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lang w:val="fr-FR"/>
        </w:rPr>
      </w:pPr>
      <w:r w:rsidRPr="00F12593">
        <w:rPr>
          <w:b/>
          <w:color w:val="000000" w:themeColor="text1"/>
          <w:sz w:val="28"/>
          <w:szCs w:val="28"/>
          <w:highlight w:val="green"/>
          <w:lang w:val="fr-FR"/>
        </w:rPr>
        <w:t>ĐỀ SỐ 17</w:t>
      </w:r>
    </w:p>
    <w:p w:rsidR="004113AD" w:rsidRPr="006F41F3" w:rsidRDefault="004113AD" w:rsidP="004113AD">
      <w:pPr>
        <w:pStyle w:val="bodytext4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I. ĐỌC HIỂU (3,0 điểm)</w:t>
      </w:r>
    </w:p>
    <w:p w:rsidR="004113AD" w:rsidRPr="006F41F3" w:rsidRDefault="004113AD" w:rsidP="004113A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ab/>
        <w:t>Đọc văn bản sau và thực hiện các yêu cầu</w:t>
      </w:r>
      <w:r w:rsidRPr="006F41F3">
        <w:rPr>
          <w:color w:val="000000" w:themeColor="text1"/>
          <w:sz w:val="28"/>
          <w:szCs w:val="28"/>
          <w:lang w:val="fr-FR"/>
        </w:rPr>
        <w:t>:</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ind w:firstLine="2552"/>
        <w:textAlignment w:val="baseline"/>
        <w:rPr>
          <w:rFonts w:eastAsia="Times New Roman" w:cs="Times New Roman"/>
          <w:color w:val="000000" w:themeColor="text1"/>
          <w:sz w:val="28"/>
          <w:szCs w:val="28"/>
        </w:rPr>
      </w:pPr>
      <w:r w:rsidRPr="006F41F3">
        <w:rPr>
          <w:rFonts w:eastAsia="Times New Roman" w:cs="Times New Roman"/>
          <w:i/>
          <w:color w:val="000000" w:themeColor="text1"/>
          <w:sz w:val="28"/>
          <w:szCs w:val="28"/>
          <w:bdr w:val="none" w:sz="0" w:space="0" w:color="auto" w:frame="1"/>
        </w:rPr>
        <w:t>Nếu Tổ quốc đang bão giông từ biển</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ind w:firstLine="2552"/>
        <w:textAlignment w:val="baseline"/>
        <w:rPr>
          <w:rFonts w:eastAsia="Times New Roman" w:cs="Times New Roman"/>
          <w:color w:val="000000" w:themeColor="text1"/>
          <w:sz w:val="28"/>
          <w:szCs w:val="28"/>
        </w:rPr>
      </w:pPr>
      <w:r w:rsidRPr="006F41F3">
        <w:rPr>
          <w:rFonts w:eastAsia="Times New Roman" w:cs="Times New Roman"/>
          <w:i/>
          <w:color w:val="000000" w:themeColor="text1"/>
          <w:sz w:val="28"/>
          <w:szCs w:val="28"/>
          <w:bdr w:val="none" w:sz="0" w:space="0" w:color="auto" w:frame="1"/>
        </w:rPr>
        <w:t>Có một phần máu thịt ở Hoàng Sa</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ind w:firstLine="2552"/>
        <w:textAlignment w:val="baseline"/>
        <w:rPr>
          <w:rFonts w:eastAsia="Times New Roman" w:cs="Times New Roman"/>
          <w:color w:val="000000" w:themeColor="text1"/>
          <w:sz w:val="28"/>
          <w:szCs w:val="28"/>
        </w:rPr>
      </w:pPr>
      <w:r w:rsidRPr="006F41F3">
        <w:rPr>
          <w:rFonts w:eastAsia="Times New Roman" w:cs="Times New Roman"/>
          <w:i/>
          <w:color w:val="000000" w:themeColor="text1"/>
          <w:sz w:val="28"/>
          <w:szCs w:val="28"/>
          <w:bdr w:val="none" w:sz="0" w:space="0" w:color="auto" w:frame="1"/>
        </w:rPr>
        <w:t>Ngàn năm trước con theo cha xuống biển</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ind w:firstLine="2552"/>
        <w:textAlignment w:val="baseline"/>
        <w:rPr>
          <w:rFonts w:eastAsia="Times New Roman" w:cs="Times New Roman"/>
          <w:color w:val="000000" w:themeColor="text1"/>
          <w:sz w:val="28"/>
          <w:szCs w:val="28"/>
        </w:rPr>
      </w:pPr>
      <w:r w:rsidRPr="006F41F3">
        <w:rPr>
          <w:rFonts w:eastAsia="Times New Roman" w:cs="Times New Roman"/>
          <w:i/>
          <w:color w:val="000000" w:themeColor="text1"/>
          <w:sz w:val="28"/>
          <w:szCs w:val="28"/>
          <w:bdr w:val="none" w:sz="0" w:space="0" w:color="auto" w:frame="1"/>
        </w:rPr>
        <w:t>Mẹ lên rừng thương nhớ mãi Trường Sa</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ind w:firstLine="2552"/>
        <w:textAlignment w:val="baseline"/>
        <w:rPr>
          <w:rFonts w:eastAsia="Times New Roman" w:cs="Times New Roman"/>
          <w:color w:val="000000" w:themeColor="text1"/>
          <w:sz w:val="28"/>
          <w:szCs w:val="28"/>
        </w:rPr>
      </w:pPr>
      <w:r w:rsidRPr="006F41F3">
        <w:rPr>
          <w:rFonts w:eastAsia="Times New Roman" w:cs="Times New Roman"/>
          <w:i/>
          <w:color w:val="000000" w:themeColor="text1"/>
          <w:sz w:val="28"/>
          <w:szCs w:val="28"/>
          <w:bdr w:val="none" w:sz="0" w:space="0" w:color="auto" w:frame="1"/>
        </w:rPr>
        <w:t>Đất Tổ quốc khi chập chờn bóng giặc</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ind w:firstLine="2552"/>
        <w:textAlignment w:val="baseline"/>
        <w:rPr>
          <w:rFonts w:eastAsia="Times New Roman" w:cs="Times New Roman"/>
          <w:color w:val="000000" w:themeColor="text1"/>
          <w:sz w:val="28"/>
          <w:szCs w:val="28"/>
        </w:rPr>
      </w:pPr>
      <w:r w:rsidRPr="006F41F3">
        <w:rPr>
          <w:rFonts w:eastAsia="Times New Roman" w:cs="Times New Roman"/>
          <w:i/>
          <w:color w:val="000000" w:themeColor="text1"/>
          <w:sz w:val="28"/>
          <w:szCs w:val="28"/>
          <w:bdr w:val="none" w:sz="0" w:space="0" w:color="auto" w:frame="1"/>
        </w:rPr>
        <w:t>Các con nằm thao thức phía Trường Sơn</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ind w:firstLine="2552"/>
        <w:textAlignment w:val="baseline"/>
        <w:rPr>
          <w:rFonts w:eastAsia="Times New Roman" w:cs="Times New Roman"/>
          <w:color w:val="000000" w:themeColor="text1"/>
          <w:sz w:val="28"/>
          <w:szCs w:val="28"/>
        </w:rPr>
      </w:pPr>
      <w:r w:rsidRPr="006F41F3">
        <w:rPr>
          <w:rFonts w:eastAsia="Times New Roman" w:cs="Times New Roman"/>
          <w:i/>
          <w:color w:val="000000" w:themeColor="text1"/>
          <w:sz w:val="28"/>
          <w:szCs w:val="28"/>
          <w:bdr w:val="none" w:sz="0" w:space="0" w:color="auto" w:frame="1"/>
        </w:rPr>
        <w:t>Biển Tổ quốc chưa một ngày yên ả</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ind w:firstLine="2552"/>
        <w:textAlignment w:val="baseline"/>
        <w:rPr>
          <w:rFonts w:eastAsia="Times New Roman" w:cs="Times New Roman"/>
          <w:color w:val="000000" w:themeColor="text1"/>
          <w:sz w:val="28"/>
          <w:szCs w:val="28"/>
        </w:rPr>
      </w:pPr>
      <w:r w:rsidRPr="006F41F3">
        <w:rPr>
          <w:rFonts w:eastAsia="Times New Roman" w:cs="Times New Roman"/>
          <w:i/>
          <w:color w:val="000000" w:themeColor="text1"/>
          <w:sz w:val="28"/>
          <w:szCs w:val="28"/>
          <w:bdr w:val="none" w:sz="0" w:space="0" w:color="auto" w:frame="1"/>
        </w:rPr>
        <w:t>Biển cần lao như áo mẹ bạc sờn</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ind w:firstLine="2552"/>
        <w:textAlignment w:val="baseline"/>
        <w:rPr>
          <w:rFonts w:eastAsia="Times New Roman" w:cs="Times New Roman"/>
          <w:i/>
          <w:color w:val="000000" w:themeColor="text1"/>
          <w:sz w:val="28"/>
          <w:szCs w:val="28"/>
          <w:bdr w:val="none" w:sz="0" w:space="0" w:color="auto" w:frame="1"/>
        </w:rPr>
      </w:pPr>
      <w:r w:rsidRPr="006F41F3">
        <w:rPr>
          <w:rFonts w:eastAsia="Times New Roman" w:cs="Times New Roman"/>
          <w:i/>
          <w:color w:val="000000" w:themeColor="text1"/>
          <w:sz w:val="28"/>
          <w:szCs w:val="28"/>
          <w:bdr w:val="none" w:sz="0" w:space="0" w:color="auto" w:frame="1"/>
        </w:rPr>
        <w:t>Nếu Tổ quốc hôm nay nhìn từ biển</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ind w:firstLine="2552"/>
        <w:textAlignment w:val="baseline"/>
        <w:rPr>
          <w:rFonts w:eastAsia="Times New Roman" w:cs="Times New Roman"/>
          <w:color w:val="000000" w:themeColor="text1"/>
          <w:sz w:val="28"/>
          <w:szCs w:val="28"/>
        </w:rPr>
      </w:pPr>
      <w:r w:rsidRPr="006F41F3">
        <w:rPr>
          <w:rFonts w:eastAsia="Times New Roman" w:cs="Times New Roman"/>
          <w:i/>
          <w:color w:val="000000" w:themeColor="text1"/>
          <w:sz w:val="28"/>
          <w:szCs w:val="28"/>
          <w:bdr w:val="none" w:sz="0" w:space="0" w:color="auto" w:frame="1"/>
        </w:rPr>
        <w:t>Mẹ Âu Cơ hẳn không thể yên lòng</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ind w:firstLine="2552"/>
        <w:textAlignment w:val="baseline"/>
        <w:rPr>
          <w:rFonts w:eastAsia="Times New Roman" w:cs="Times New Roman"/>
          <w:color w:val="000000" w:themeColor="text1"/>
          <w:sz w:val="28"/>
          <w:szCs w:val="28"/>
        </w:rPr>
      </w:pPr>
      <w:r w:rsidRPr="006F41F3">
        <w:rPr>
          <w:rFonts w:eastAsia="Times New Roman" w:cs="Times New Roman"/>
          <w:i/>
          <w:color w:val="000000" w:themeColor="text1"/>
          <w:sz w:val="28"/>
          <w:szCs w:val="28"/>
          <w:bdr w:val="none" w:sz="0" w:space="0" w:color="auto" w:frame="1"/>
        </w:rPr>
        <w:t>Sóng lớp lớp đè lên thềm lục địa</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ind w:firstLine="2552"/>
        <w:textAlignment w:val="baseline"/>
        <w:rPr>
          <w:rFonts w:eastAsia="Times New Roman" w:cs="Times New Roman"/>
          <w:color w:val="000000" w:themeColor="text1"/>
          <w:sz w:val="28"/>
          <w:szCs w:val="28"/>
        </w:rPr>
      </w:pPr>
      <w:r w:rsidRPr="006F41F3">
        <w:rPr>
          <w:rFonts w:eastAsia="Times New Roman" w:cs="Times New Roman"/>
          <w:i/>
          <w:color w:val="000000" w:themeColor="text1"/>
          <w:sz w:val="28"/>
          <w:szCs w:val="28"/>
          <w:bdr w:val="none" w:sz="0" w:space="0" w:color="auto" w:frame="1"/>
        </w:rPr>
        <w:t>Trong hồn người có ngọn sóng nào không?</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jc w:val="right"/>
        <w:textAlignment w:val="baseline"/>
        <w:rPr>
          <w:rFonts w:eastAsia="Times New Roman" w:cs="Times New Roman"/>
          <w:bCs/>
          <w:color w:val="000000" w:themeColor="text1"/>
          <w:sz w:val="28"/>
          <w:szCs w:val="28"/>
        </w:rPr>
      </w:pPr>
      <w:r w:rsidRPr="006F41F3">
        <w:rPr>
          <w:rFonts w:eastAsia="Times New Roman" w:cs="Times New Roman"/>
          <w:bCs/>
          <w:color w:val="000000" w:themeColor="text1"/>
          <w:sz w:val="28"/>
          <w:szCs w:val="28"/>
        </w:rPr>
        <w:t xml:space="preserve">(Theo </w:t>
      </w:r>
      <w:hyperlink r:id="rId5" w:history="1">
        <w:r w:rsidRPr="006F41F3">
          <w:rPr>
            <w:rStyle w:val="Hyperlink"/>
            <w:rFonts w:eastAsia="Times New Roman" w:cs="Times New Roman"/>
            <w:bCs/>
            <w:i/>
            <w:color w:val="000000" w:themeColor="text1"/>
            <w:sz w:val="28"/>
            <w:szCs w:val="28"/>
          </w:rPr>
          <w:t>http</w:t>
        </w:r>
        <w:r w:rsidRPr="006F41F3">
          <w:rPr>
            <w:rStyle w:val="Hyperlink"/>
            <w:rFonts w:eastAsia="Times New Roman" w:cs="Times New Roman"/>
            <w:bCs/>
            <w:color w:val="000000" w:themeColor="text1"/>
            <w:sz w:val="28"/>
            <w:szCs w:val="28"/>
          </w:rPr>
          <w:t>://</w:t>
        </w:r>
        <w:r w:rsidRPr="006F41F3">
          <w:rPr>
            <w:rStyle w:val="Hyperlink"/>
            <w:rFonts w:eastAsia="Times New Roman" w:cs="Times New Roman"/>
            <w:bCs/>
            <w:i/>
            <w:color w:val="000000" w:themeColor="text1"/>
            <w:sz w:val="28"/>
            <w:szCs w:val="28"/>
          </w:rPr>
          <w:t>vanhay.edu.vn/</w:t>
        </w:r>
      </w:hyperlink>
      <w:r w:rsidRPr="006F41F3">
        <w:rPr>
          <w:rFonts w:eastAsia="Times New Roman" w:cs="Times New Roman"/>
          <w:bCs/>
          <w:i/>
          <w:color w:val="000000" w:themeColor="text1"/>
          <w:sz w:val="28"/>
          <w:szCs w:val="28"/>
        </w:rPr>
        <w:t xml:space="preserve"> Tổ quốc nhìn từ biển </w:t>
      </w:r>
      <w:r w:rsidRPr="006F41F3">
        <w:rPr>
          <w:rFonts w:eastAsia="Times New Roman" w:cs="Times New Roman"/>
          <w:bCs/>
          <w:color w:val="000000" w:themeColor="text1"/>
          <w:sz w:val="28"/>
          <w:szCs w:val="28"/>
        </w:rPr>
        <w:t>– Nguyễn Việt Chiến)</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textAlignment w:val="baseline"/>
        <w:rPr>
          <w:rFonts w:eastAsia="Times New Roman" w:cs="Times New Roman"/>
          <w:color w:val="000000" w:themeColor="text1"/>
          <w:sz w:val="28"/>
          <w:szCs w:val="28"/>
        </w:rPr>
      </w:pPr>
      <w:r w:rsidRPr="006F41F3">
        <w:rPr>
          <w:rFonts w:eastAsia="Times New Roman" w:cs="Times New Roman"/>
          <w:b/>
          <w:bCs/>
          <w:color w:val="000000" w:themeColor="text1"/>
          <w:sz w:val="28"/>
          <w:szCs w:val="28"/>
        </w:rPr>
        <w:t xml:space="preserve">Câu 1. </w:t>
      </w:r>
      <w:r w:rsidRPr="006F41F3">
        <w:rPr>
          <w:rFonts w:eastAsia="Times New Roman" w:cs="Times New Roman"/>
          <w:bCs/>
          <w:color w:val="000000" w:themeColor="text1"/>
          <w:sz w:val="28"/>
          <w:szCs w:val="28"/>
        </w:rPr>
        <w:t>Xác định thông tin đúng, sai.</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textAlignment w:val="baseline"/>
        <w:rPr>
          <w:rFonts w:eastAsia="Times New Roman" w:cs="Times New Roman"/>
          <w:color w:val="000000" w:themeColor="text1"/>
          <w:sz w:val="28"/>
          <w:szCs w:val="28"/>
        </w:rPr>
      </w:pPr>
      <w:r w:rsidRPr="006F41F3">
        <w:rPr>
          <w:rFonts w:eastAsia="Times New Roman" w:cs="Times New Roman"/>
          <w:color w:val="000000" w:themeColor="text1"/>
          <w:sz w:val="28"/>
          <w:szCs w:val="28"/>
          <w:bdr w:val="none" w:sz="0" w:space="0" w:color="auto" w:frame="1"/>
        </w:rPr>
        <w:tab/>
        <w:t>Ý nghĩa của từ “bão giông” nói về cái gì?</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textAlignment w:val="baseline"/>
        <w:rPr>
          <w:rFonts w:eastAsia="Times New Roman" w:cs="Times New Roman"/>
          <w:color w:val="000000" w:themeColor="text1"/>
          <w:sz w:val="28"/>
          <w:szCs w:val="28"/>
        </w:rPr>
      </w:pPr>
      <w:r w:rsidRPr="006F41F3">
        <w:rPr>
          <w:rFonts w:eastAsia="Times New Roman" w:cs="Times New Roman"/>
          <w:color w:val="000000" w:themeColor="text1"/>
          <w:sz w:val="28"/>
          <w:szCs w:val="28"/>
          <w:bdr w:val="none" w:sz="0" w:space="0" w:color="auto" w:frame="1"/>
        </w:rPr>
        <w:tab/>
        <w:t>A. Chỉ những hiểm họa từ thiên nhiên.</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textAlignment w:val="baseline"/>
        <w:rPr>
          <w:rFonts w:eastAsia="Times New Roman" w:cs="Times New Roman"/>
          <w:color w:val="000000" w:themeColor="text1"/>
          <w:sz w:val="28"/>
          <w:szCs w:val="28"/>
        </w:rPr>
      </w:pPr>
      <w:r w:rsidRPr="006F41F3">
        <w:rPr>
          <w:rFonts w:eastAsia="Times New Roman" w:cs="Times New Roman"/>
          <w:color w:val="000000" w:themeColor="text1"/>
          <w:sz w:val="28"/>
          <w:szCs w:val="28"/>
          <w:bdr w:val="none" w:sz="0" w:space="0" w:color="auto" w:frame="1"/>
        </w:rPr>
        <w:tab/>
        <w:t>B. Ám chỉ sự xâm phạm chủ quyền đất nước từ biển.</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textAlignment w:val="baseline"/>
        <w:rPr>
          <w:rFonts w:eastAsia="Times New Roman" w:cs="Times New Roman"/>
          <w:color w:val="000000" w:themeColor="text1"/>
          <w:sz w:val="28"/>
          <w:szCs w:val="28"/>
        </w:rPr>
      </w:pPr>
      <w:r w:rsidRPr="006F41F3">
        <w:rPr>
          <w:rFonts w:eastAsia="Times New Roman" w:cs="Times New Roman"/>
          <w:color w:val="000000" w:themeColor="text1"/>
          <w:sz w:val="28"/>
          <w:szCs w:val="28"/>
          <w:bdr w:val="none" w:sz="0" w:space="0" w:color="auto" w:frame="1"/>
        </w:rPr>
        <w:tab/>
        <w:t>C. Cả giông bão thiên nhiên và hiểm họa đối với chủ quyền đất nước.</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textAlignment w:val="baseline"/>
        <w:rPr>
          <w:rFonts w:eastAsia="Times New Roman" w:cs="Times New Roman"/>
          <w:color w:val="000000" w:themeColor="text1"/>
          <w:sz w:val="28"/>
          <w:szCs w:val="28"/>
        </w:rPr>
      </w:pPr>
      <w:r w:rsidRPr="006F41F3">
        <w:rPr>
          <w:rFonts w:eastAsia="Times New Roman" w:cs="Times New Roman"/>
          <w:b/>
          <w:bCs/>
          <w:color w:val="000000" w:themeColor="text1"/>
          <w:sz w:val="28"/>
          <w:szCs w:val="28"/>
        </w:rPr>
        <w:t>Câu 2.</w:t>
      </w:r>
      <w:r w:rsidRPr="006F41F3">
        <w:rPr>
          <w:rFonts w:eastAsia="Times New Roman" w:cs="Times New Roman"/>
          <w:color w:val="000000" w:themeColor="text1"/>
          <w:sz w:val="28"/>
          <w:szCs w:val="28"/>
        </w:rPr>
        <w:t> </w:t>
      </w:r>
      <w:r w:rsidRPr="006F41F3">
        <w:rPr>
          <w:rFonts w:eastAsia="Times New Roman" w:cs="Times New Roman"/>
          <w:color w:val="000000" w:themeColor="text1"/>
          <w:sz w:val="28"/>
          <w:szCs w:val="28"/>
          <w:bdr w:val="none" w:sz="0" w:space="0" w:color="auto" w:frame="1"/>
        </w:rPr>
        <w:t>Văn bản trên thuộc phong cách ngôn ngữ nào?</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textAlignment w:val="baseline"/>
        <w:rPr>
          <w:rFonts w:eastAsia="Times New Roman" w:cs="Times New Roman"/>
          <w:color w:val="000000" w:themeColor="text1"/>
          <w:sz w:val="28"/>
          <w:szCs w:val="28"/>
        </w:rPr>
      </w:pPr>
      <w:r w:rsidRPr="006F41F3">
        <w:rPr>
          <w:rFonts w:eastAsia="Times New Roman" w:cs="Times New Roman"/>
          <w:b/>
          <w:bCs/>
          <w:color w:val="000000" w:themeColor="text1"/>
          <w:sz w:val="28"/>
          <w:szCs w:val="28"/>
        </w:rPr>
        <w:t>Câu 3.</w:t>
      </w:r>
      <w:r w:rsidRPr="006F41F3">
        <w:rPr>
          <w:rFonts w:eastAsia="Times New Roman" w:cs="Times New Roman"/>
          <w:color w:val="000000" w:themeColor="text1"/>
          <w:sz w:val="28"/>
          <w:szCs w:val="28"/>
        </w:rPr>
        <w:t> </w:t>
      </w:r>
      <w:r w:rsidRPr="006F41F3">
        <w:rPr>
          <w:rFonts w:eastAsia="Times New Roman" w:cs="Times New Roman"/>
          <w:color w:val="000000" w:themeColor="text1"/>
          <w:sz w:val="28"/>
          <w:szCs w:val="28"/>
          <w:bdr w:val="none" w:sz="0" w:space="0" w:color="auto" w:frame="1"/>
        </w:rPr>
        <w:t xml:space="preserve">Truyền thuyết nào được gợi lại trong đoạn thơ này? Ý nghĩa của việc gợi lại truyền thuyết? </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textAlignment w:val="baseline"/>
        <w:rPr>
          <w:rFonts w:eastAsia="Times New Roman" w:cs="Times New Roman"/>
          <w:color w:val="000000" w:themeColor="text1"/>
          <w:sz w:val="28"/>
          <w:szCs w:val="28"/>
        </w:rPr>
      </w:pPr>
      <w:r w:rsidRPr="006F41F3">
        <w:rPr>
          <w:rFonts w:eastAsia="Times New Roman" w:cs="Times New Roman"/>
          <w:b/>
          <w:bCs/>
          <w:color w:val="000000" w:themeColor="text1"/>
          <w:sz w:val="28"/>
          <w:szCs w:val="28"/>
        </w:rPr>
        <w:t>Câu 4.</w:t>
      </w:r>
      <w:r w:rsidRPr="006F41F3">
        <w:rPr>
          <w:rFonts w:eastAsia="Times New Roman" w:cs="Times New Roman"/>
          <w:color w:val="000000" w:themeColor="text1"/>
          <w:sz w:val="28"/>
          <w:szCs w:val="28"/>
        </w:rPr>
        <w:t> </w:t>
      </w:r>
      <w:r w:rsidRPr="006F41F3">
        <w:rPr>
          <w:rFonts w:eastAsia="Times New Roman" w:cs="Times New Roman"/>
          <w:color w:val="000000" w:themeColor="text1"/>
          <w:sz w:val="28"/>
          <w:szCs w:val="28"/>
          <w:bdr w:val="none" w:sz="0" w:space="0" w:color="auto" w:frame="1"/>
        </w:rPr>
        <w:t>Chỉ ra và phân tích biện pháp tu từ phép điệp trong đoạn thơ? Ý nghĩa của mỗi từ “</w:t>
      </w:r>
      <w:r w:rsidRPr="006F41F3">
        <w:rPr>
          <w:rFonts w:eastAsia="Times New Roman" w:cs="Times New Roman"/>
          <w:i/>
          <w:color w:val="000000" w:themeColor="text1"/>
          <w:sz w:val="28"/>
          <w:szCs w:val="28"/>
          <w:bdr w:val="none" w:sz="0" w:space="0" w:color="auto" w:frame="1"/>
        </w:rPr>
        <w:t>sóng</w:t>
      </w:r>
      <w:r w:rsidRPr="006F41F3">
        <w:rPr>
          <w:rFonts w:eastAsia="Times New Roman" w:cs="Times New Roman"/>
          <w:color w:val="000000" w:themeColor="text1"/>
          <w:sz w:val="28"/>
          <w:szCs w:val="28"/>
          <w:bdr w:val="none" w:sz="0" w:space="0" w:color="auto" w:frame="1"/>
        </w:rPr>
        <w:t>” trong hai câu thơ cuối?</w:t>
      </w:r>
    </w:p>
    <w:p w:rsidR="004113AD" w:rsidRPr="006F41F3" w:rsidRDefault="004113AD" w:rsidP="004113A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II. LÀM VĂN (7,0 điểm)</w:t>
      </w:r>
    </w:p>
    <w:p w:rsidR="004113AD" w:rsidRPr="006F41F3" w:rsidRDefault="004113AD" w:rsidP="004113A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Câu 1. (2,0 điểm)</w:t>
      </w:r>
    </w:p>
    <w:p w:rsidR="004113AD" w:rsidRPr="006F41F3" w:rsidRDefault="004113AD" w:rsidP="004113AD">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Hãy viết một đoạn văn (khoảng 200 chữ) trình bày suy nghĩ của anh (chị) về </w:t>
      </w:r>
      <w:r w:rsidRPr="006F41F3">
        <w:rPr>
          <w:rFonts w:eastAsia="Times New Roman" w:cs="Times New Roman"/>
          <w:i/>
          <w:color w:val="000000" w:themeColor="text1"/>
          <w:sz w:val="28"/>
          <w:szCs w:val="28"/>
          <w:bdr w:val="none" w:sz="0" w:space="0" w:color="auto" w:frame="1"/>
        </w:rPr>
        <w:t>Trách nhiệm của tuổi trẻ với biển đảo quê hương</w:t>
      </w:r>
      <w:r w:rsidRPr="006F41F3">
        <w:rPr>
          <w:rFonts w:eastAsia="Times New Roman" w:cs="Times New Roman"/>
          <w:color w:val="000000" w:themeColor="text1"/>
          <w:sz w:val="28"/>
          <w:szCs w:val="28"/>
          <w:bdr w:val="none" w:sz="0" w:space="0" w:color="auto" w:frame="1"/>
        </w:rPr>
        <w:t xml:space="preserve"> được nêu ở phần Đọc hiểu.</w:t>
      </w:r>
    </w:p>
    <w:p w:rsidR="004113AD" w:rsidRPr="006F41F3" w:rsidRDefault="004113AD" w:rsidP="004113A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rPr>
      </w:pPr>
      <w:r w:rsidRPr="006F41F3">
        <w:rPr>
          <w:b/>
          <w:color w:val="000000" w:themeColor="text1"/>
          <w:sz w:val="28"/>
          <w:szCs w:val="28"/>
        </w:rPr>
        <w:t>HƯỚNG DẪN GIẢI ĐỀ THI</w:t>
      </w:r>
    </w:p>
    <w:p w:rsidR="004113AD" w:rsidRPr="006F41F3" w:rsidRDefault="004113AD" w:rsidP="004113A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I. ĐỌC HIỂU (3,0 điểm)</w:t>
      </w:r>
    </w:p>
    <w:p w:rsidR="004113AD" w:rsidRPr="006F41F3" w:rsidRDefault="004113AD" w:rsidP="004113A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 A – Sai; B – Đúng; C – Sai. </w:t>
      </w:r>
    </w:p>
    <w:p w:rsidR="004113AD" w:rsidRPr="006F41F3" w:rsidRDefault="004113AD" w:rsidP="004113A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 Phong cách ngôn ngữ chính luận.</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textAlignment w:val="baseline"/>
        <w:rPr>
          <w:rFonts w:eastAsia="Times New Roman" w:cs="Times New Roman"/>
          <w:b/>
          <w:bCs/>
          <w:iCs/>
          <w:color w:val="000000" w:themeColor="text1"/>
          <w:sz w:val="28"/>
          <w:szCs w:val="28"/>
        </w:rPr>
      </w:pPr>
      <w:r w:rsidRPr="006F41F3">
        <w:rPr>
          <w:rFonts w:cs="Times New Roman"/>
          <w:b/>
          <w:color w:val="000000" w:themeColor="text1"/>
          <w:sz w:val="28"/>
          <w:szCs w:val="28"/>
        </w:rPr>
        <w:t>Câu 3.</w:t>
      </w:r>
      <w:r w:rsidRPr="006F41F3">
        <w:rPr>
          <w:rFonts w:eastAsia="Times New Roman" w:cs="Times New Roman"/>
          <w:b/>
          <w:bCs/>
          <w:iCs/>
          <w:color w:val="000000" w:themeColor="text1"/>
          <w:sz w:val="28"/>
          <w:szCs w:val="28"/>
        </w:rPr>
        <w:t xml:space="preserve"> </w:t>
      </w:r>
      <w:r w:rsidRPr="006F41F3">
        <w:rPr>
          <w:rFonts w:cs="Times New Roman"/>
          <w:color w:val="000000" w:themeColor="text1"/>
          <w:sz w:val="28"/>
          <w:szCs w:val="28"/>
        </w:rPr>
        <w:t>–</w:t>
      </w:r>
      <w:r w:rsidRPr="006F41F3">
        <w:rPr>
          <w:rFonts w:eastAsia="Times New Roman" w:cs="Times New Roman"/>
          <w:bCs/>
          <w:iCs/>
          <w:color w:val="000000" w:themeColor="text1"/>
          <w:sz w:val="28"/>
          <w:szCs w:val="28"/>
        </w:rPr>
        <w:t xml:space="preserve"> Khẳng định chủ quyền của đất nước, tác giả gợi nhắc về truyền thuyết Lạc Long Quân và Âu Cơ chia con lên rừng, xuống biển mà làm nên hình hài đất nước. </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textAlignment w:val="baseline"/>
        <w:rPr>
          <w:rFonts w:eastAsia="Times New Roman" w:cs="Times New Roman"/>
          <w:bCs/>
          <w:iCs/>
          <w:color w:val="000000" w:themeColor="text1"/>
          <w:sz w:val="28"/>
          <w:szCs w:val="28"/>
        </w:rPr>
      </w:pPr>
      <w:r w:rsidRPr="006F41F3">
        <w:rPr>
          <w:rFonts w:cs="Times New Roman"/>
          <w:color w:val="000000" w:themeColor="text1"/>
          <w:sz w:val="28"/>
          <w:szCs w:val="28"/>
        </w:rPr>
        <w:t>–</w:t>
      </w:r>
      <w:r w:rsidRPr="006F41F3">
        <w:rPr>
          <w:rFonts w:eastAsia="Times New Roman" w:cs="Times New Roman"/>
          <w:bCs/>
          <w:iCs/>
          <w:color w:val="000000" w:themeColor="text1"/>
          <w:sz w:val="28"/>
          <w:szCs w:val="28"/>
        </w:rPr>
        <w:t xml:space="preserve"> </w:t>
      </w:r>
      <w:r w:rsidRPr="006F41F3">
        <w:rPr>
          <w:rFonts w:eastAsia="Times New Roman" w:cs="Times New Roman"/>
          <w:bCs/>
          <w:iCs/>
          <w:color w:val="000000" w:themeColor="text1"/>
          <w:sz w:val="28"/>
          <w:szCs w:val="28"/>
        </w:rPr>
        <w:tab/>
        <w:t xml:space="preserve">Theo tác giả: </w:t>
      </w:r>
      <w:r w:rsidRPr="006F41F3">
        <w:rPr>
          <w:rFonts w:eastAsia="Times New Roman" w:cs="Times New Roman"/>
          <w:bCs/>
          <w:i/>
          <w:iCs/>
          <w:color w:val="000000" w:themeColor="text1"/>
          <w:sz w:val="28"/>
          <w:szCs w:val="28"/>
        </w:rPr>
        <w:t>Chúng ta là con dân của đất Việt</w:t>
      </w:r>
      <w:r w:rsidRPr="006F41F3">
        <w:rPr>
          <w:rFonts w:eastAsia="Times New Roman" w:cs="Times New Roman"/>
          <w:bCs/>
          <w:iCs/>
          <w:color w:val="000000" w:themeColor="text1"/>
          <w:sz w:val="28"/>
          <w:szCs w:val="28"/>
        </w:rPr>
        <w:t>,</w:t>
      </w:r>
      <w:r w:rsidRPr="006F41F3">
        <w:rPr>
          <w:rFonts w:eastAsia="Times New Roman" w:cs="Times New Roman"/>
          <w:bCs/>
          <w:i/>
          <w:iCs/>
          <w:color w:val="000000" w:themeColor="text1"/>
          <w:sz w:val="28"/>
          <w:szCs w:val="28"/>
        </w:rPr>
        <w:t xml:space="preserve"> ông cha ta từ ngàn năm trước đã lên rừng</w:t>
      </w:r>
      <w:r w:rsidRPr="006F41F3">
        <w:rPr>
          <w:rFonts w:eastAsia="Times New Roman" w:cs="Times New Roman"/>
          <w:bCs/>
          <w:iCs/>
          <w:color w:val="000000" w:themeColor="text1"/>
          <w:sz w:val="28"/>
          <w:szCs w:val="28"/>
        </w:rPr>
        <w:t xml:space="preserve">, </w:t>
      </w:r>
      <w:r w:rsidRPr="006F41F3">
        <w:rPr>
          <w:rFonts w:eastAsia="Times New Roman" w:cs="Times New Roman"/>
          <w:bCs/>
          <w:i/>
          <w:iCs/>
          <w:color w:val="000000" w:themeColor="text1"/>
          <w:sz w:val="28"/>
          <w:szCs w:val="28"/>
        </w:rPr>
        <w:t>đã xuống biển để khai phá</w:t>
      </w:r>
      <w:r w:rsidRPr="006F41F3">
        <w:rPr>
          <w:rFonts w:eastAsia="Times New Roman" w:cs="Times New Roman"/>
          <w:bCs/>
          <w:iCs/>
          <w:color w:val="000000" w:themeColor="text1"/>
          <w:sz w:val="28"/>
          <w:szCs w:val="28"/>
        </w:rPr>
        <w:t>,</w:t>
      </w:r>
      <w:r w:rsidRPr="006F41F3">
        <w:rPr>
          <w:rFonts w:eastAsia="Times New Roman" w:cs="Times New Roman"/>
          <w:bCs/>
          <w:i/>
          <w:iCs/>
          <w:color w:val="000000" w:themeColor="text1"/>
          <w:sz w:val="28"/>
          <w:szCs w:val="28"/>
        </w:rPr>
        <w:t xml:space="preserve"> dựng xây non nước này</w:t>
      </w:r>
      <w:r w:rsidRPr="006F41F3">
        <w:rPr>
          <w:rFonts w:eastAsia="Times New Roman" w:cs="Times New Roman"/>
          <w:bCs/>
          <w:iCs/>
          <w:color w:val="000000" w:themeColor="text1"/>
          <w:sz w:val="28"/>
          <w:szCs w:val="28"/>
        </w:rPr>
        <w:t>.</w:t>
      </w:r>
      <w:r w:rsidRPr="006F41F3">
        <w:rPr>
          <w:rFonts w:eastAsia="Times New Roman" w:cs="Times New Roman"/>
          <w:bCs/>
          <w:i/>
          <w:iCs/>
          <w:color w:val="000000" w:themeColor="text1"/>
          <w:sz w:val="28"/>
          <w:szCs w:val="28"/>
        </w:rPr>
        <w:t xml:space="preserve"> Và</w:t>
      </w:r>
      <w:r w:rsidRPr="006F41F3">
        <w:rPr>
          <w:rFonts w:eastAsia="Times New Roman" w:cs="Times New Roman"/>
          <w:bCs/>
          <w:iCs/>
          <w:color w:val="000000" w:themeColor="text1"/>
          <w:sz w:val="28"/>
          <w:szCs w:val="28"/>
        </w:rPr>
        <w:t>,</w:t>
      </w:r>
      <w:r w:rsidRPr="006F41F3">
        <w:rPr>
          <w:rFonts w:eastAsia="Times New Roman" w:cs="Times New Roman"/>
          <w:bCs/>
          <w:i/>
          <w:iCs/>
          <w:color w:val="000000" w:themeColor="text1"/>
          <w:sz w:val="28"/>
          <w:szCs w:val="28"/>
        </w:rPr>
        <w:t xml:space="preserve"> biển </w:t>
      </w:r>
      <w:r w:rsidRPr="006F41F3">
        <w:rPr>
          <w:rFonts w:eastAsia="Times New Roman" w:cs="Times New Roman"/>
          <w:bCs/>
          <w:iCs/>
          <w:color w:val="000000" w:themeColor="text1"/>
          <w:sz w:val="28"/>
          <w:szCs w:val="28"/>
        </w:rPr>
        <w:t>–</w:t>
      </w:r>
      <w:r w:rsidRPr="006F41F3">
        <w:rPr>
          <w:rFonts w:eastAsia="Times New Roman" w:cs="Times New Roman"/>
          <w:bCs/>
          <w:i/>
          <w:iCs/>
          <w:color w:val="000000" w:themeColor="text1"/>
          <w:sz w:val="28"/>
          <w:szCs w:val="28"/>
        </w:rPr>
        <w:t xml:space="preserve"> đảo ấy là một phần gia tài nghèo khó mà ông cha ta tự ngàn xưa đã không tiếc máu xương</w:t>
      </w:r>
      <w:r w:rsidRPr="006F41F3">
        <w:rPr>
          <w:rFonts w:eastAsia="Times New Roman" w:cs="Times New Roman"/>
          <w:bCs/>
          <w:iCs/>
          <w:color w:val="000000" w:themeColor="text1"/>
          <w:sz w:val="28"/>
          <w:szCs w:val="28"/>
        </w:rPr>
        <w:t>,</w:t>
      </w:r>
      <w:r w:rsidRPr="006F41F3">
        <w:rPr>
          <w:rFonts w:eastAsia="Times New Roman" w:cs="Times New Roman"/>
          <w:bCs/>
          <w:i/>
          <w:iCs/>
          <w:color w:val="000000" w:themeColor="text1"/>
          <w:sz w:val="28"/>
          <w:szCs w:val="28"/>
        </w:rPr>
        <w:t xml:space="preserve"> công sức để giữ gìn</w:t>
      </w:r>
      <w:r w:rsidRPr="006F41F3">
        <w:rPr>
          <w:rFonts w:eastAsia="Times New Roman" w:cs="Times New Roman"/>
          <w:bCs/>
          <w:iCs/>
          <w:color w:val="000000" w:themeColor="text1"/>
          <w:sz w:val="28"/>
          <w:szCs w:val="28"/>
        </w:rPr>
        <w:t>,</w:t>
      </w:r>
      <w:r w:rsidRPr="006F41F3">
        <w:rPr>
          <w:rFonts w:eastAsia="Times New Roman" w:cs="Times New Roman"/>
          <w:bCs/>
          <w:i/>
          <w:iCs/>
          <w:color w:val="000000" w:themeColor="text1"/>
          <w:sz w:val="28"/>
          <w:szCs w:val="28"/>
        </w:rPr>
        <w:t xml:space="preserve"> để truyền đời lại cho cháu con hôm </w:t>
      </w:r>
      <w:r w:rsidRPr="006F41F3">
        <w:rPr>
          <w:rFonts w:eastAsia="Times New Roman" w:cs="Times New Roman"/>
          <w:bCs/>
          <w:iCs/>
          <w:color w:val="000000" w:themeColor="text1"/>
          <w:sz w:val="28"/>
          <w:szCs w:val="28"/>
        </w:rPr>
        <w:t xml:space="preserve">nay. Việc gợi lại </w:t>
      </w:r>
      <w:r w:rsidRPr="006F41F3">
        <w:rPr>
          <w:rFonts w:eastAsia="Times New Roman" w:cs="Times New Roman"/>
          <w:bCs/>
          <w:iCs/>
          <w:color w:val="000000" w:themeColor="text1"/>
          <w:sz w:val="28"/>
          <w:szCs w:val="28"/>
        </w:rPr>
        <w:lastRenderedPageBreak/>
        <w:t>truyền thuyết là sự gợi nhắc về cội nguồn dân tộc; nhắc nhở về sự toàn vẹn và chủ quyền thiêng liêng của đất nước, hơn nữa nhằm khơi dậy trong mỗi chúng ta niềm tự hào dân tộc ý thức đấu tranh.</w:t>
      </w:r>
    </w:p>
    <w:p w:rsidR="004113AD" w:rsidRPr="006F41F3" w:rsidRDefault="004113AD" w:rsidP="004113AD">
      <w:pPr>
        <w:shd w:val="clear" w:color="auto" w:fill="FFFFFF"/>
        <w:tabs>
          <w:tab w:val="left" w:pos="284"/>
          <w:tab w:val="left" w:pos="567"/>
          <w:tab w:val="left" w:pos="2552"/>
          <w:tab w:val="left" w:pos="4820"/>
          <w:tab w:val="left" w:pos="7088"/>
        </w:tabs>
        <w:spacing w:before="20" w:after="0" w:line="264" w:lineRule="auto"/>
        <w:textAlignment w:val="baseline"/>
        <w:rPr>
          <w:rFonts w:eastAsia="Times New Roman" w:cs="Times New Roman"/>
          <w:color w:val="000000" w:themeColor="text1"/>
          <w:sz w:val="28"/>
          <w:szCs w:val="28"/>
        </w:rPr>
      </w:pPr>
      <w:r w:rsidRPr="006F41F3">
        <w:rPr>
          <w:rFonts w:cs="Times New Roman"/>
          <w:b/>
          <w:color w:val="000000" w:themeColor="text1"/>
          <w:sz w:val="28"/>
          <w:szCs w:val="28"/>
        </w:rPr>
        <w:t xml:space="preserve">Câu 4. </w:t>
      </w:r>
      <w:r w:rsidRPr="006F41F3">
        <w:rPr>
          <w:rFonts w:cs="Times New Roman"/>
          <w:color w:val="000000" w:themeColor="text1"/>
          <w:sz w:val="28"/>
          <w:szCs w:val="28"/>
          <w:bdr w:val="none" w:sz="0" w:space="0" w:color="auto" w:frame="1"/>
        </w:rPr>
        <w:t>– Biện pháp tu từ:</w:t>
      </w:r>
    </w:p>
    <w:p w:rsidR="004113AD" w:rsidRPr="006F41F3" w:rsidRDefault="004113AD" w:rsidP="004113A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bdr w:val="none" w:sz="0" w:space="0" w:color="auto" w:frame="1"/>
        </w:rPr>
        <w:tab/>
        <w:t>+ Điệp từ: “Nếu, Tổ quốc, biển”.</w:t>
      </w:r>
    </w:p>
    <w:p w:rsidR="004113AD" w:rsidRPr="006F41F3" w:rsidRDefault="004113AD" w:rsidP="004113A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bdr w:val="none" w:sz="0" w:space="0" w:color="auto" w:frame="1"/>
        </w:rPr>
        <w:tab/>
        <w:t xml:space="preserve">+ Điệp cấu trúc: </w:t>
      </w:r>
      <w:r w:rsidRPr="006F41F3">
        <w:rPr>
          <w:i/>
          <w:color w:val="000000" w:themeColor="text1"/>
          <w:sz w:val="28"/>
          <w:szCs w:val="28"/>
          <w:bdr w:val="none" w:sz="0" w:space="0" w:color="auto" w:frame="1"/>
        </w:rPr>
        <w:t>Nếu Tổ quốc đang bão giông từ biển/ Nếu Tổ quốc hôm nay nhìn từ biển</w:t>
      </w:r>
      <w:r w:rsidRPr="006F41F3">
        <w:rPr>
          <w:color w:val="000000" w:themeColor="text1"/>
          <w:sz w:val="28"/>
          <w:szCs w:val="28"/>
          <w:bdr w:val="none" w:sz="0" w:space="0" w:color="auto" w:frame="1"/>
        </w:rPr>
        <w:t>.</w:t>
      </w:r>
    </w:p>
    <w:p w:rsidR="004113AD" w:rsidRPr="006F41F3" w:rsidRDefault="004113AD" w:rsidP="004113A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6"/>
          <w:sz w:val="28"/>
          <w:szCs w:val="28"/>
          <w:bdr w:val="none" w:sz="0" w:space="0" w:color="auto" w:frame="1"/>
        </w:rPr>
      </w:pPr>
      <w:r w:rsidRPr="006F41F3">
        <w:rPr>
          <w:color w:val="000000" w:themeColor="text1"/>
          <w:spacing w:val="-6"/>
          <w:sz w:val="28"/>
          <w:szCs w:val="28"/>
        </w:rPr>
        <w:t>–</w:t>
      </w:r>
      <w:r w:rsidRPr="006F41F3">
        <w:rPr>
          <w:color w:val="000000" w:themeColor="text1"/>
          <w:spacing w:val="-6"/>
          <w:sz w:val="28"/>
          <w:szCs w:val="28"/>
          <w:bdr w:val="none" w:sz="0" w:space="0" w:color="auto" w:frame="1"/>
        </w:rPr>
        <w:t xml:space="preserve"> </w:t>
      </w:r>
      <w:r w:rsidRPr="006F41F3">
        <w:rPr>
          <w:color w:val="000000" w:themeColor="text1"/>
          <w:spacing w:val="-6"/>
          <w:sz w:val="28"/>
          <w:szCs w:val="28"/>
          <w:bdr w:val="none" w:sz="0" w:space="0" w:color="auto" w:frame="1"/>
        </w:rPr>
        <w:tab/>
        <w:t>Tác dụng: làm cho nhịp thơ sôi trào, thể hiện nỗi trăn trở niềm đau đáu khi nhớ về Tổ quốc.</w:t>
      </w:r>
    </w:p>
    <w:p w:rsidR="004113AD" w:rsidRPr="006F41F3" w:rsidRDefault="004113AD" w:rsidP="004113A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rPr>
        <w:t>–</w:t>
      </w:r>
      <w:r w:rsidRPr="006F41F3">
        <w:rPr>
          <w:color w:val="000000" w:themeColor="text1"/>
          <w:sz w:val="28"/>
          <w:szCs w:val="28"/>
          <w:bdr w:val="none" w:sz="0" w:space="0" w:color="auto" w:frame="1"/>
        </w:rPr>
        <w:t xml:space="preserve"> </w:t>
      </w:r>
      <w:r w:rsidRPr="006F41F3">
        <w:rPr>
          <w:color w:val="000000" w:themeColor="text1"/>
          <w:sz w:val="28"/>
          <w:szCs w:val="28"/>
          <w:bdr w:val="none" w:sz="0" w:space="0" w:color="auto" w:frame="1"/>
        </w:rPr>
        <w:tab/>
        <w:t>Ý nghĩa của mỗi từ “sóng” trong hai câu thơ cuối:</w:t>
      </w:r>
    </w:p>
    <w:p w:rsidR="004113AD" w:rsidRPr="006F41F3" w:rsidRDefault="004113AD" w:rsidP="004113A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bdr w:val="none" w:sz="0" w:space="0" w:color="auto" w:frame="1"/>
        </w:rPr>
        <w:tab/>
        <w:t>+ Sóng (1): những hiểm họa đe dọa nền an ninh, chủ quyền, hòa bình của đất nước.</w:t>
      </w:r>
    </w:p>
    <w:p w:rsidR="004113AD" w:rsidRPr="006F41F3" w:rsidRDefault="004113AD" w:rsidP="004113A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bdr w:val="none" w:sz="0" w:space="0" w:color="auto" w:frame="1"/>
        </w:rPr>
        <w:tab/>
        <w:t>+ Sóng (2): lòng yêu nước, ý thức về chủ quyền của đất nước và tinh thần sẵn sàng bảo vệ Tổ quốc.</w:t>
      </w:r>
    </w:p>
    <w:p w:rsidR="004113AD" w:rsidRPr="006F41F3" w:rsidRDefault="004113AD" w:rsidP="004113A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II. LÀM VĂN (7,0 điểm)</w:t>
      </w:r>
    </w:p>
    <w:p w:rsidR="004113AD" w:rsidRPr="006F41F3" w:rsidRDefault="004113AD" w:rsidP="004113A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Câu 1. (2,0 điểm)</w:t>
      </w:r>
    </w:p>
    <w:p w:rsidR="004113AD" w:rsidRPr="006F41F3" w:rsidRDefault="004113AD" w:rsidP="004113AD">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ab/>
        <w:t>HS tham khảo nội dung dưới đây để viết đoạn văn</w:t>
      </w:r>
      <w:r w:rsidRPr="006F41F3">
        <w:rPr>
          <w:rFonts w:cs="Times New Roman"/>
          <w:color w:val="000000" w:themeColor="text1"/>
          <w:sz w:val="28"/>
          <w:szCs w:val="28"/>
        </w:rPr>
        <w:t>:</w:t>
      </w:r>
    </w:p>
    <w:p w:rsidR="004113AD" w:rsidRPr="006F41F3" w:rsidRDefault="004113AD" w:rsidP="004113AD">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1. Mở đoạn</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Pr="006F41F3">
        <w:rPr>
          <w:color w:val="000000" w:themeColor="text1"/>
          <w:sz w:val="28"/>
          <w:szCs w:val="28"/>
        </w:rPr>
        <w:tab/>
        <w:t>Lời thơ của tác giả Nguyễn Viết Chiến ngân dài vang mãi hình ảnh thật kiêu hãnh dáng đứng của những người lính đảo xa giữa mênh mông đại dương đang canh giữ cho quê hương yên bình. Từ những trang sử bom đạn chiến tranh, những ngày đói khổ, bao nhiêu thế hệ cha anh đã ngã xuống trong các cuộc chiến tranh vệ quốc vĩ đại của dân tộc.</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Pr="006F41F3">
        <w:rPr>
          <w:color w:val="000000" w:themeColor="text1"/>
          <w:sz w:val="28"/>
          <w:szCs w:val="28"/>
        </w:rPr>
        <w:tab/>
      </w:r>
      <w:r w:rsidRPr="006F41F3">
        <w:rPr>
          <w:color w:val="000000" w:themeColor="text1"/>
          <w:sz w:val="28"/>
          <w:szCs w:val="28"/>
          <w:shd w:val="clear" w:color="auto" w:fill="FFFFFF"/>
        </w:rPr>
        <w:t>Tình hình biển đảo Việt Nam hiện nay đang có những diễn biến phức tạp đe dọa trực tiếp đến chủ quyền lãnh thổ của dân tộc. Trước</w:t>
      </w:r>
      <w:r w:rsidRPr="006F41F3">
        <w:rPr>
          <w:rStyle w:val="apple-converted-space"/>
          <w:color w:val="000000" w:themeColor="text1"/>
          <w:sz w:val="28"/>
          <w:szCs w:val="28"/>
          <w:shd w:val="clear" w:color="auto" w:fill="FFFFFF"/>
        </w:rPr>
        <w:t> </w:t>
      </w:r>
      <w:r w:rsidRPr="006F41F3">
        <w:rPr>
          <w:rStyle w:val="Strong"/>
          <w:rFonts w:eastAsiaTheme="majorEastAsia"/>
          <w:color w:val="000000" w:themeColor="text1"/>
          <w:sz w:val="28"/>
          <w:szCs w:val="28"/>
          <w:bdr w:val="none" w:sz="0" w:space="0" w:color="auto" w:frame="1"/>
          <w:shd w:val="clear" w:color="auto" w:fill="FFFFFF"/>
        </w:rPr>
        <w:t>tình hình căng thẳng của biển Đông</w:t>
      </w:r>
      <w:r w:rsidRPr="006F41F3">
        <w:rPr>
          <w:color w:val="000000" w:themeColor="text1"/>
          <w:sz w:val="28"/>
          <w:szCs w:val="28"/>
          <w:shd w:val="clear" w:color="auto" w:fill="FFFFFF"/>
        </w:rPr>
        <w:t xml:space="preserve">, </w:t>
      </w:r>
      <w:r w:rsidRPr="006F41F3">
        <w:rPr>
          <w:i/>
          <w:color w:val="000000" w:themeColor="text1"/>
          <w:sz w:val="28"/>
          <w:szCs w:val="28"/>
          <w:shd w:val="clear" w:color="auto" w:fill="FFFFFF"/>
        </w:rPr>
        <w:t>Thanh niên cần làm gì để bảo vệ Tố quốc?</w:t>
      </w:r>
      <w:r w:rsidRPr="006F41F3">
        <w:rPr>
          <w:color w:val="000000" w:themeColor="text1"/>
          <w:sz w:val="28"/>
          <w:szCs w:val="28"/>
          <w:shd w:val="clear" w:color="auto" w:fill="FFFFFF"/>
        </w:rPr>
        <w:t>, là câu hỏi nhận được sự quan tâm đặc biệt của các bạn trẻ khi đề cập đến thời sự biển Đông.</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bdr w:val="none" w:sz="0" w:space="0" w:color="auto" w:frame="1"/>
        </w:rPr>
        <w:t>2. Tình hình biển đảo và nhận thức về tình hình</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Pr="006F41F3">
        <w:rPr>
          <w:color w:val="000000" w:themeColor="text1"/>
          <w:sz w:val="28"/>
          <w:szCs w:val="28"/>
        </w:rPr>
        <w:tab/>
        <w:t>Biển đảo Việt Nam trong đó có hai quần đảo Hoàng Sa và Trường Sa là của người Việt Nam. Điều này đã được chứng minh bằng lịch sử và các tài liệu khoa học. Các tư liệu khoa học và pháp lí được công bố hiện nay, đều thể hiện quá trình khai phá, chiếm hữu và thực thi chủ quyền liên tục của Việt Nam suốt chiều dài lịch sử. Tuy nhiên những năm gần đây, Trung Quốc đã có nhiều hành động xâm hại đến chủ quyền biển đảo của Việt Nam: bắt ngư dân Việt làm ăn, tấn công các tàu Việt trên vùng biển của chính Việt Nam, ngang ngược xây dựng thành phố Tam Sa trên quần đảo Hoàng Sa…</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Pr="006F41F3">
        <w:rPr>
          <w:color w:val="000000" w:themeColor="text1"/>
          <w:sz w:val="28"/>
          <w:szCs w:val="28"/>
        </w:rPr>
        <w:tab/>
        <w:t xml:space="preserve">Những hành động nói trên của phía Trung Quốc đã xâm phạm nghiêm trọng chủ quyền của Việt Nam đối với hai quần đảo Hoàng Sa và Trường Sa; xâm phạm quyền chủ quyền, quyền tài phán của Việt Nam đối với các vùng biển của Việt Nam; vi phạm thỏa thuận những nguyên tắc cơ bản chỉ đạo giải quyết vấn đề trên biển giữa Việt Nam và Trung Quốc kí tháng 10 – 2011; trái với tinh thần Tuyên bố </w:t>
      </w:r>
      <w:r w:rsidRPr="006F41F3">
        <w:rPr>
          <w:color w:val="000000" w:themeColor="text1"/>
          <w:sz w:val="28"/>
          <w:szCs w:val="28"/>
        </w:rPr>
        <w:lastRenderedPageBreak/>
        <w:t>về ứng xử của các bên ở Biển Đông (DOC) và Tuyên bố cấp cao kỉ niệm mười năm DOC, làm cho tình hình Biển Đông thêm phức tạp.</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Pr="006F41F3">
        <w:rPr>
          <w:color w:val="000000" w:themeColor="text1"/>
          <w:sz w:val="28"/>
          <w:szCs w:val="28"/>
        </w:rPr>
        <w:tab/>
        <w:t>Trước những cơn giông tố, mỗi người con đất Việt dù trong nước hay ở nước ngoài đã thể hiện tình yêu nước bằng những việc làm cụ thể hướng về biển đảo. Tất cả đều có một mẫu chung đó là trái tim nồng nàn, mãnh liệt, thiết tha. Đó là vẻ đẹp muôn đời của dân tộc Việt Nam:</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Đứng vững chãi bốn nghìn năm sừng sững</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Lưng đeo gươm tay mềm mại bút hoa</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Trong và thực sáng hai bờ suy tưởng</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i/>
          <w:color w:val="000000" w:themeColor="text1"/>
          <w:sz w:val="28"/>
          <w:szCs w:val="28"/>
        </w:rPr>
        <w:t>Sống hiên ngang mà nhân ái chan hòa</w:t>
      </w:r>
      <w:r w:rsidRPr="006F41F3">
        <w:rPr>
          <w:color w:val="000000" w:themeColor="text1"/>
          <w:sz w:val="28"/>
          <w:szCs w:val="28"/>
        </w:rPr>
        <w:t>.</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t>(</w:t>
      </w:r>
      <w:r w:rsidRPr="006F41F3">
        <w:rPr>
          <w:i/>
          <w:color w:val="000000" w:themeColor="text1"/>
          <w:sz w:val="28"/>
          <w:szCs w:val="28"/>
        </w:rPr>
        <w:t>Đi trên mảnh đất này</w:t>
      </w:r>
      <w:r w:rsidRPr="006F41F3">
        <w:rPr>
          <w:color w:val="000000" w:themeColor="text1"/>
          <w:sz w:val="28"/>
          <w:szCs w:val="28"/>
        </w:rPr>
        <w:t xml:space="preserve"> – Huy Cận)</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Trách nhiệm và hành động của thanh niên hiện nay</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Pr="006F41F3">
        <w:rPr>
          <w:color w:val="000000" w:themeColor="text1"/>
          <w:sz w:val="28"/>
          <w:szCs w:val="28"/>
        </w:rPr>
        <w:tab/>
        <w:t>Với lòng biết ơn và ngưỡng mộ tiền nhân, thanh niên Việt Nam hôm nay đứng dưới ngọn cờ hòa bình cần ý thức về trách nhiệm, nghĩa vụ của mình. Trước hết mỗi thanh niên cần tranh bị cho mình đầy đủ nhận thức và hiểu biết về tình hình biển Đông theo chính sách đúng đắn của Đảng và Nhà nước ta:</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t xml:space="preserve">+ Cần phải lên tiếng đấu tranh bằng biện pháp hòa bình, nhận thức đúng đắn về vai trò của mỗi cá nhân đối với vận mệnh của đất nước. </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t>+ Tìm hiểu rõ chính sách ngoại giao nhất quán của Đảng và Nhà nước ta về vấn đề biển Đông cũng như nội dung của luật pháp, chế độ pháp lí của các vùng biển theo Công ước Liên hợp quốc về Luật biển 1982.</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t>+ Chung tay bảo vệ Trường Sa, Đoàn viên thanh niên nêu cao tinh thần tổ chức, kỉ luật, phát động các phong trào hưóng về Trường Sa quyên góp ủng hộ đóng góp công sức nhỏ bé của mình với biển đảo quê hương.</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Pr="006F41F3">
        <w:rPr>
          <w:color w:val="000000" w:themeColor="text1"/>
          <w:sz w:val="28"/>
          <w:szCs w:val="28"/>
        </w:rPr>
        <w:tab/>
        <w:t>Thanh niên cần hưởng ứng tích cực các diễn đàn hợp pháp trên các phương tiện thông tin đại chúng, trên internet, khẳng định chủ quyền biển đảo của Việt Nam trên các diễn đàn, đồng thời kịch liệt lên án và đấu tranh tham gia ngăn chặn các hành vi xâm phạm chủ quyền biển đảo Việt Nam.</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Pr="006F41F3">
        <w:rPr>
          <w:color w:val="000000" w:themeColor="text1"/>
          <w:sz w:val="28"/>
          <w:szCs w:val="28"/>
        </w:rPr>
        <w:tab/>
        <w:t>Thanh niên phải là hậu thuẫn, là chỗ dựa tình cảm vững chắc của những người lính biển đảo, bằng những việc làm thiết thực như gửi thư đến các lính Hải đảo để chia sẻ động viên và tiếp sức cho các anh thêm nghị lực để trông giữ biển đảo.</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Pr="006F41F3">
        <w:rPr>
          <w:color w:val="000000" w:themeColor="text1"/>
          <w:sz w:val="28"/>
          <w:szCs w:val="28"/>
        </w:rPr>
        <w:tab/>
        <w:t>Điều quan trọng nữa là không ngừng tu dưỡng phẩm chất người Việt Nam mới, tích cực tham gia xây dựng đất nước giàu mạnh, có định hướng lí tưởng yêu nước và đoàn kết thì chúng ta sẽ kết nối khối sức mạnh lớn đủ sức bảo vệ chủ quyền biển đảo. Bên cạnh đó sẵn sàng chuẩn bị tinh thần tham gia trực tiếp vào công cuộc giữ gìn biển đảo quê hương bằng tất cả những gì mình có thể.</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4. Bài học nhận thức và hành động</w:t>
      </w:r>
    </w:p>
    <w:p w:rsidR="004113AD" w:rsidRPr="006F41F3"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Pr="006F41F3">
        <w:rPr>
          <w:color w:val="000000" w:themeColor="text1"/>
          <w:sz w:val="28"/>
          <w:szCs w:val="28"/>
        </w:rPr>
        <w:tab/>
        <w:t xml:space="preserve">Biển đảo Việt Nam là một phần lãnh thổ thiêng liêng không thể tách rời của Tổ quốc được cha ông truyền lại. </w:t>
      </w:r>
    </w:p>
    <w:p w:rsidR="00EB5AB5" w:rsidRPr="004113AD" w:rsidRDefault="004113AD" w:rsidP="004113A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Pr="006F41F3">
        <w:rPr>
          <w:color w:val="000000" w:themeColor="text1"/>
          <w:sz w:val="28"/>
          <w:szCs w:val="28"/>
        </w:rPr>
        <w:tab/>
        <w:t xml:space="preserve">Trách nhiệm của tuổi trẻ nói riêng là ra sức gìn giữ toàn vẹn phần lãnh thổ này như lời Bác Hồ năm xưa đã dặn: </w:t>
      </w:r>
      <w:r w:rsidRPr="006F41F3">
        <w:rPr>
          <w:i/>
          <w:color w:val="000000" w:themeColor="text1"/>
          <w:sz w:val="28"/>
          <w:szCs w:val="28"/>
        </w:rPr>
        <w:t>Các vua Hùng đã có công dựng nước</w:t>
      </w:r>
      <w:r w:rsidRPr="006F41F3">
        <w:rPr>
          <w:color w:val="000000" w:themeColor="text1"/>
          <w:sz w:val="28"/>
          <w:szCs w:val="28"/>
        </w:rPr>
        <w:t>,</w:t>
      </w:r>
      <w:r w:rsidRPr="006F41F3">
        <w:rPr>
          <w:i/>
          <w:color w:val="000000" w:themeColor="text1"/>
          <w:sz w:val="28"/>
          <w:szCs w:val="28"/>
        </w:rPr>
        <w:t xml:space="preserve"> Bác cháu ta phải cùng nhau giữ nước</w:t>
      </w:r>
      <w:r w:rsidRPr="006F41F3">
        <w:rPr>
          <w:color w:val="000000" w:themeColor="text1"/>
          <w:sz w:val="28"/>
          <w:szCs w:val="28"/>
        </w:rPr>
        <w:t>.</w:t>
      </w:r>
      <w:bookmarkStart w:id="0" w:name="_GoBack"/>
      <w:bookmarkEnd w:id="0"/>
    </w:p>
    <w:sectPr w:rsidR="00EB5AB5" w:rsidRPr="004113AD"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113AD"/>
    <w:rsid w:val="004D48F1"/>
    <w:rsid w:val="00693F95"/>
    <w:rsid w:val="006F23EF"/>
    <w:rsid w:val="008B36B2"/>
    <w:rsid w:val="00983EE5"/>
    <w:rsid w:val="00DB12D6"/>
    <w:rsid w:val="00DC35B1"/>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 w:type="character" w:styleId="Hyperlink">
    <w:name w:val="Hyperlink"/>
    <w:basedOn w:val="DefaultParagraphFont"/>
    <w:uiPriority w:val="99"/>
    <w:unhideWhenUsed/>
    <w:rsid w:val="00DC35B1"/>
    <w:rPr>
      <w:color w:val="0000FF"/>
      <w:u w:val="single"/>
    </w:rPr>
  </w:style>
  <w:style w:type="character" w:styleId="Strong">
    <w:name w:val="Strong"/>
    <w:basedOn w:val="DefaultParagraphFont"/>
    <w:uiPriority w:val="22"/>
    <w:qFormat/>
    <w:rsid w:val="004113AD"/>
    <w:rPr>
      <w:b/>
      <w:bCs/>
    </w:rPr>
  </w:style>
  <w:style w:type="paragraph" w:styleId="NormalWeb">
    <w:name w:val="Normal (Web)"/>
    <w:basedOn w:val="Normal"/>
    <w:uiPriority w:val="99"/>
    <w:unhideWhenUsed/>
    <w:rsid w:val="004113A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4113AD"/>
  </w:style>
  <w:style w:type="paragraph" w:customStyle="1" w:styleId="bodytext40">
    <w:name w:val="bodytext40"/>
    <w:basedOn w:val="Normal"/>
    <w:rsid w:val="004113AD"/>
    <w:pPr>
      <w:spacing w:before="100" w:beforeAutospacing="1" w:after="100" w:afterAutospacing="1" w:line="240" w:lineRule="auto"/>
      <w:jc w:val="left"/>
    </w:pPr>
    <w:rPr>
      <w:rFonts w:eastAsia="Times New Roman" w:cs="Times New Roman"/>
      <w:sz w:val="24"/>
      <w:szCs w:val="24"/>
    </w:rPr>
  </w:style>
  <w:style w:type="paragraph" w:customStyle="1" w:styleId="bodytext50">
    <w:name w:val="bodytext50"/>
    <w:basedOn w:val="Normal"/>
    <w:uiPriority w:val="99"/>
    <w:rsid w:val="004113AD"/>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nhay.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cp:revision>
  <dcterms:created xsi:type="dcterms:W3CDTF">2024-08-28T13:37:00Z</dcterms:created>
  <dcterms:modified xsi:type="dcterms:W3CDTF">2026-01-21T10:12:00Z</dcterms:modified>
</cp:coreProperties>
</file>