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5325"/>
      </w:tblGrid>
      <w:tr w:rsidR="00BD074F" w:rsidRPr="00BD074F" w:rsidTr="00BD074F">
        <w:tc>
          <w:tcPr>
            <w:tcW w:w="3936" w:type="dxa"/>
            <w:shd w:val="clear" w:color="auto" w:fill="auto"/>
          </w:tcPr>
          <w:p w:rsidR="00BD074F" w:rsidRPr="00BD074F" w:rsidRDefault="00BD074F" w:rsidP="0054406C">
            <w:pPr>
              <w:jc w:val="center"/>
              <w:rPr>
                <w:b/>
                <w:sz w:val="26"/>
                <w:szCs w:val="26"/>
              </w:rPr>
            </w:pPr>
            <w:r w:rsidRPr="00BD074F">
              <w:rPr>
                <w:b/>
                <w:sz w:val="26"/>
                <w:szCs w:val="26"/>
              </w:rPr>
              <w:t>ĐỀ 11</w:t>
            </w:r>
          </w:p>
        </w:tc>
        <w:tc>
          <w:tcPr>
            <w:tcW w:w="5640" w:type="dxa"/>
            <w:shd w:val="clear" w:color="auto" w:fill="auto"/>
          </w:tcPr>
          <w:p w:rsidR="00BD074F" w:rsidRPr="00BD074F" w:rsidRDefault="00BD074F" w:rsidP="0054406C">
            <w:pPr>
              <w:jc w:val="center"/>
              <w:rPr>
                <w:b/>
                <w:sz w:val="26"/>
                <w:szCs w:val="26"/>
              </w:rPr>
            </w:pPr>
            <w:r w:rsidRPr="00BD074F">
              <w:rPr>
                <w:b/>
                <w:sz w:val="26"/>
                <w:szCs w:val="26"/>
              </w:rPr>
              <w:t>ĐỀ ÔN TẬP TUYỂN SINH 10</w:t>
            </w:r>
          </w:p>
          <w:p w:rsidR="00BD074F" w:rsidRPr="00BD074F" w:rsidRDefault="00BD074F" w:rsidP="0054406C">
            <w:pPr>
              <w:jc w:val="center"/>
              <w:rPr>
                <w:b/>
                <w:sz w:val="26"/>
                <w:szCs w:val="26"/>
              </w:rPr>
            </w:pPr>
            <w:r w:rsidRPr="00BD074F">
              <w:rPr>
                <w:b/>
                <w:sz w:val="26"/>
                <w:szCs w:val="26"/>
              </w:rPr>
              <w:t>NĂM HỌC 2026-2027</w:t>
            </w:r>
          </w:p>
          <w:p w:rsidR="00BD074F" w:rsidRPr="00BD074F" w:rsidRDefault="00BD074F" w:rsidP="0054406C">
            <w:pPr>
              <w:jc w:val="center"/>
              <w:rPr>
                <w:b/>
                <w:sz w:val="26"/>
                <w:szCs w:val="26"/>
              </w:rPr>
            </w:pPr>
            <w:r w:rsidRPr="00BD074F">
              <w:rPr>
                <w:b/>
                <w:sz w:val="26"/>
                <w:szCs w:val="26"/>
              </w:rPr>
              <w:t>MÔN: NGỮ VĂN</w:t>
            </w:r>
          </w:p>
        </w:tc>
      </w:tr>
    </w:tbl>
    <w:p w:rsidR="00BD074F" w:rsidRPr="00BD074F" w:rsidRDefault="00BD074F" w:rsidP="00BD074F">
      <w:pPr>
        <w:spacing w:after="0" w:line="240" w:lineRule="auto"/>
        <w:ind w:left="-540" w:right="-180" w:firstLine="540"/>
        <w:jc w:val="both"/>
        <w:rPr>
          <w:rFonts w:eastAsia="Aptos" w:cs="Times New Roman"/>
          <w:b/>
          <w:kern w:val="2"/>
          <w:sz w:val="26"/>
          <w:szCs w:val="26"/>
          <w14:ligatures w14:val="standardContextual"/>
        </w:rPr>
      </w:pPr>
    </w:p>
    <w:p w:rsidR="00BD074F" w:rsidRPr="00BD074F" w:rsidRDefault="00BD074F" w:rsidP="00BD074F">
      <w:pPr>
        <w:spacing w:after="0" w:line="240" w:lineRule="auto"/>
        <w:ind w:left="-540" w:right="-180" w:firstLine="540"/>
        <w:jc w:val="both"/>
        <w:rPr>
          <w:rFonts w:eastAsia="Aptos" w:cs="Times New Roman"/>
          <w:b/>
          <w:kern w:val="2"/>
          <w:sz w:val="26"/>
          <w:szCs w:val="26"/>
          <w14:ligatures w14:val="standardContextual"/>
        </w:rPr>
      </w:pPr>
      <w:r w:rsidRPr="00BD074F">
        <w:rPr>
          <w:rFonts w:eastAsia="Aptos" w:cs="Times New Roman"/>
          <w:b/>
          <w:kern w:val="2"/>
          <w:sz w:val="26"/>
          <w:szCs w:val="26"/>
          <w14:ligatures w14:val="standardContextual"/>
        </w:rPr>
        <w:t xml:space="preserve">PHẦN I. ĐỌC HIỂU (4,0 điểm) </w:t>
      </w:r>
    </w:p>
    <w:p w:rsidR="00BD074F" w:rsidRPr="00BD074F" w:rsidRDefault="00BD074F" w:rsidP="00BD074F">
      <w:pPr>
        <w:spacing w:after="0" w:line="240" w:lineRule="auto"/>
        <w:rPr>
          <w:rFonts w:cs="Times New Roman"/>
          <w:b/>
          <w:sz w:val="26"/>
          <w:szCs w:val="26"/>
          <w:lang w:val="vi-VN"/>
        </w:rPr>
      </w:pPr>
      <w:r w:rsidRPr="00BD074F">
        <w:rPr>
          <w:rFonts w:cs="Times New Roman"/>
          <w:bCs/>
          <w:sz w:val="26"/>
          <w:szCs w:val="26"/>
        </w:rPr>
        <w:t xml:space="preserve">   </w:t>
      </w:r>
      <w:r w:rsidRPr="00BD074F">
        <w:rPr>
          <w:rFonts w:cs="Times New Roman"/>
          <w:b/>
          <w:sz w:val="26"/>
          <w:szCs w:val="26"/>
        </w:rPr>
        <w:t>Đọc đ</w:t>
      </w:r>
      <w:r w:rsidRPr="00BD074F">
        <w:rPr>
          <w:rFonts w:cs="Times New Roman"/>
          <w:b/>
          <w:sz w:val="26"/>
          <w:szCs w:val="26"/>
          <w:lang w:val="vi-VN"/>
        </w:rPr>
        <w:t>oạn trích</w:t>
      </w:r>
      <w:r w:rsidRPr="00BD074F">
        <w:rPr>
          <w:rFonts w:cs="Times New Roman"/>
          <w:b/>
          <w:sz w:val="26"/>
          <w:szCs w:val="26"/>
        </w:rPr>
        <w:t xml:space="preserve"> sau:</w:t>
      </w:r>
    </w:p>
    <w:p w:rsidR="00BD074F" w:rsidRPr="00BD074F" w:rsidRDefault="00BD074F" w:rsidP="00BD074F">
      <w:pPr>
        <w:spacing w:after="0" w:line="240" w:lineRule="auto"/>
        <w:ind w:left="2160"/>
        <w:rPr>
          <w:rFonts w:cs="Times New Roman"/>
          <w:bCs/>
          <w:sz w:val="26"/>
          <w:szCs w:val="26"/>
          <w:lang w:val="vi-VN"/>
        </w:rPr>
      </w:pPr>
      <w:r w:rsidRPr="00BD074F">
        <w:rPr>
          <w:rFonts w:cs="Times New Roman"/>
          <w:bCs/>
          <w:sz w:val="26"/>
          <w:szCs w:val="26"/>
          <w:lang w:val="vi-VN"/>
        </w:rPr>
        <w:t xml:space="preserve">           (...)</w:t>
      </w:r>
    </w:p>
    <w:p w:rsidR="00BD074F" w:rsidRPr="00BD074F" w:rsidRDefault="00BD074F" w:rsidP="00BD074F">
      <w:pPr>
        <w:spacing w:after="0" w:line="240" w:lineRule="auto"/>
        <w:ind w:left="2880"/>
        <w:rPr>
          <w:rFonts w:cs="Times New Roman"/>
          <w:bCs/>
          <w:i/>
          <w:iCs/>
          <w:sz w:val="26"/>
          <w:szCs w:val="26"/>
          <w:lang w:val="vi-VN"/>
        </w:rPr>
      </w:pPr>
      <w:r w:rsidRPr="00BD074F">
        <w:rPr>
          <w:rFonts w:cs="Times New Roman"/>
          <w:bCs/>
          <w:i/>
          <w:iCs/>
          <w:sz w:val="26"/>
          <w:szCs w:val="26"/>
        </w:rPr>
        <w:t>Từ cửa sổ máy bay</w:t>
      </w:r>
      <w:r w:rsidRPr="00BD074F">
        <w:rPr>
          <w:rFonts w:cs="Times New Roman"/>
          <w:bCs/>
          <w:i/>
          <w:iCs/>
          <w:sz w:val="26"/>
          <w:szCs w:val="26"/>
        </w:rPr>
        <w:br/>
        <w:t>Nhìn về mặt đất</w:t>
      </w:r>
      <w:r w:rsidRPr="00BD074F">
        <w:rPr>
          <w:rFonts w:cs="Times New Roman"/>
          <w:bCs/>
          <w:i/>
          <w:iCs/>
          <w:sz w:val="26"/>
          <w:szCs w:val="26"/>
        </w:rPr>
        <w:br/>
        <w:t>Bỗng nhiên con sửng sốt</w:t>
      </w:r>
      <w:r w:rsidRPr="00BD074F">
        <w:rPr>
          <w:rFonts w:cs="Times New Roman"/>
          <w:bCs/>
          <w:i/>
          <w:iCs/>
          <w:sz w:val="26"/>
          <w:szCs w:val="26"/>
        </w:rPr>
        <w:br/>
        <w:t>Lại gặp một vòm xanh thăm thẳm của bầu trời</w:t>
      </w:r>
      <w:r w:rsidRPr="00BD074F">
        <w:rPr>
          <w:rFonts w:cs="Times New Roman"/>
          <w:bCs/>
          <w:i/>
          <w:iCs/>
          <w:sz w:val="26"/>
          <w:szCs w:val="26"/>
        </w:rPr>
        <w:br/>
        <w:t>Mây trắng đi lững thững dưới kia</w:t>
      </w:r>
      <w:r w:rsidRPr="00BD074F">
        <w:rPr>
          <w:rFonts w:cs="Times New Roman"/>
          <w:bCs/>
          <w:i/>
          <w:iCs/>
          <w:sz w:val="26"/>
          <w:szCs w:val="26"/>
        </w:rPr>
        <w:br/>
        <w:t>Như những cái nấm lơ lửng</w:t>
      </w:r>
      <w:r w:rsidRPr="00BD074F">
        <w:rPr>
          <w:rFonts w:cs="Times New Roman"/>
          <w:bCs/>
          <w:i/>
          <w:iCs/>
          <w:sz w:val="26"/>
          <w:szCs w:val="26"/>
        </w:rPr>
        <w:br/>
        <w:t>Nhưng con biết đằng sau màu mây ấy</w:t>
      </w:r>
      <w:r w:rsidRPr="00BD074F">
        <w:rPr>
          <w:rFonts w:cs="Times New Roman"/>
          <w:bCs/>
          <w:i/>
          <w:iCs/>
          <w:sz w:val="26"/>
          <w:szCs w:val="26"/>
        </w:rPr>
        <w:br/>
        <w:t>Là một thiên đường có thật</w:t>
      </w:r>
      <w:r w:rsidRPr="00BD074F">
        <w:rPr>
          <w:rFonts w:cs="Times New Roman"/>
          <w:bCs/>
          <w:i/>
          <w:iCs/>
          <w:sz w:val="26"/>
          <w:szCs w:val="26"/>
        </w:rPr>
        <w:br/>
        <w:t>Ở đó có ngôi nhà gianh vách trát đất</w:t>
      </w:r>
      <w:r w:rsidRPr="00BD074F">
        <w:rPr>
          <w:rFonts w:cs="Times New Roman"/>
          <w:bCs/>
          <w:i/>
          <w:iCs/>
          <w:sz w:val="26"/>
          <w:szCs w:val="26"/>
        </w:rPr>
        <w:br/>
        <w:t>Là lâu đài của mẹ con mình</w:t>
      </w:r>
      <w:r w:rsidRPr="00BD074F">
        <w:rPr>
          <w:rFonts w:cs="Times New Roman"/>
          <w:bCs/>
          <w:i/>
          <w:iCs/>
          <w:sz w:val="26"/>
          <w:szCs w:val="26"/>
        </w:rPr>
        <w:br/>
        <w:t>Trước cửa, dậu cúc tần xanh</w:t>
      </w:r>
      <w:r w:rsidRPr="00BD074F">
        <w:rPr>
          <w:rFonts w:cs="Times New Roman"/>
          <w:bCs/>
          <w:i/>
          <w:iCs/>
          <w:sz w:val="26"/>
          <w:szCs w:val="26"/>
        </w:rPr>
        <w:br/>
        <w:t>Sau lưng mảnh ao làng</w:t>
      </w:r>
      <w:r w:rsidRPr="00BD074F">
        <w:rPr>
          <w:rFonts w:cs="Times New Roman"/>
          <w:bCs/>
          <w:i/>
          <w:iCs/>
          <w:sz w:val="26"/>
          <w:szCs w:val="26"/>
        </w:rPr>
        <w:br/>
        <w:t>Trăng lên có tiếng cá quẫy</w:t>
      </w:r>
      <w:r w:rsidRPr="00BD074F">
        <w:rPr>
          <w:rFonts w:cs="Times New Roman"/>
          <w:bCs/>
          <w:i/>
          <w:iCs/>
          <w:sz w:val="26"/>
          <w:szCs w:val="26"/>
        </w:rPr>
        <w:br/>
        <w:t>Ở đó có nàng tiên</w:t>
      </w:r>
      <w:r w:rsidRPr="00BD074F">
        <w:rPr>
          <w:rFonts w:cs="Times New Roman"/>
          <w:bCs/>
          <w:i/>
          <w:iCs/>
          <w:sz w:val="26"/>
          <w:szCs w:val="26"/>
        </w:rPr>
        <w:br/>
        <w:t>Biết hát ca và cấy lúa</w:t>
      </w:r>
      <w:r w:rsidRPr="00BD074F">
        <w:rPr>
          <w:rFonts w:cs="Times New Roman"/>
          <w:bCs/>
          <w:i/>
          <w:iCs/>
          <w:sz w:val="26"/>
          <w:szCs w:val="26"/>
        </w:rPr>
        <w:br/>
        <w:t>Biết đến với con khi con đau khổ</w:t>
      </w:r>
      <w:r w:rsidRPr="00BD074F">
        <w:rPr>
          <w:rFonts w:cs="Times New Roman"/>
          <w:bCs/>
          <w:i/>
          <w:iCs/>
          <w:sz w:val="26"/>
          <w:szCs w:val="26"/>
        </w:rPr>
        <w:br/>
      </w:r>
      <w:r w:rsidRPr="00BD074F">
        <w:rPr>
          <w:rFonts w:cs="Times New Roman"/>
          <w:bCs/>
          <w:i/>
          <w:iCs/>
          <w:sz w:val="26"/>
          <w:szCs w:val="26"/>
        </w:rPr>
        <w:br/>
        <w:t>Và sau mỗi chặng đường gian lao</w:t>
      </w:r>
      <w:r w:rsidRPr="00BD074F">
        <w:rPr>
          <w:rFonts w:cs="Times New Roman"/>
          <w:bCs/>
          <w:i/>
          <w:iCs/>
          <w:sz w:val="26"/>
          <w:szCs w:val="26"/>
        </w:rPr>
        <w:br/>
        <w:t>Con lại trở về</w:t>
      </w:r>
      <w:r w:rsidRPr="00BD074F">
        <w:rPr>
          <w:rFonts w:cs="Times New Roman"/>
          <w:bCs/>
          <w:i/>
          <w:iCs/>
          <w:sz w:val="26"/>
          <w:szCs w:val="26"/>
        </w:rPr>
        <w:br/>
        <w:t>Sưởi ấm trong tình thương đôi mắt mẹ</w:t>
      </w:r>
      <w:r w:rsidRPr="00BD074F">
        <w:rPr>
          <w:rFonts w:cs="Times New Roman"/>
          <w:bCs/>
          <w:i/>
          <w:iCs/>
          <w:sz w:val="26"/>
          <w:szCs w:val="26"/>
        </w:rPr>
        <w:br/>
        <w:t>Giá lạnh tan đi</w:t>
      </w:r>
      <w:r w:rsidRPr="00BD074F">
        <w:rPr>
          <w:rFonts w:cs="Times New Roman"/>
          <w:bCs/>
          <w:i/>
          <w:iCs/>
          <w:sz w:val="26"/>
          <w:szCs w:val="26"/>
        </w:rPr>
        <w:br/>
        <w:t>Tràn đầy niềm tin và nghị lực</w:t>
      </w:r>
      <w:r w:rsidRPr="00BD074F">
        <w:rPr>
          <w:rFonts w:cs="Times New Roman"/>
          <w:bCs/>
          <w:i/>
          <w:iCs/>
          <w:sz w:val="26"/>
          <w:szCs w:val="26"/>
        </w:rPr>
        <w:br/>
        <w:t>Con lại cười vang như sóng dưới bầu trời...</w:t>
      </w:r>
    </w:p>
    <w:p w:rsidR="00BD074F" w:rsidRPr="00BD074F" w:rsidRDefault="00BD074F" w:rsidP="00BD074F">
      <w:pPr>
        <w:spacing w:after="0" w:line="240" w:lineRule="auto"/>
        <w:jc w:val="right"/>
        <w:rPr>
          <w:rFonts w:cs="Times New Roman"/>
          <w:bCs/>
          <w:sz w:val="26"/>
          <w:szCs w:val="26"/>
          <w:lang w:val="vi-VN"/>
        </w:rPr>
      </w:pPr>
      <w:r w:rsidRPr="00BD074F">
        <w:rPr>
          <w:rFonts w:cs="Times New Roman"/>
          <w:bCs/>
          <w:sz w:val="26"/>
          <w:szCs w:val="26"/>
          <w:lang w:val="vi-VN"/>
        </w:rPr>
        <w:t xml:space="preserve">                                       (Trích </w:t>
      </w:r>
      <w:r w:rsidRPr="00BD074F">
        <w:rPr>
          <w:rFonts w:cs="Times New Roman"/>
          <w:b/>
          <w:i/>
          <w:iCs/>
          <w:sz w:val="26"/>
          <w:szCs w:val="26"/>
          <w:lang w:val="vi-VN"/>
        </w:rPr>
        <w:t>Bức thư viết bên cửa sổ máy bay</w:t>
      </w:r>
      <w:r w:rsidRPr="00BD074F">
        <w:rPr>
          <w:rFonts w:cs="Times New Roman"/>
          <w:bCs/>
          <w:sz w:val="26"/>
          <w:szCs w:val="26"/>
          <w:lang w:val="vi-VN"/>
        </w:rPr>
        <w:t xml:space="preserve">, Trần Đăng Khoa,  </w:t>
      </w:r>
    </w:p>
    <w:p w:rsidR="00BD074F" w:rsidRPr="00BD074F" w:rsidRDefault="00BD074F" w:rsidP="00BD074F">
      <w:pPr>
        <w:spacing w:after="0" w:line="240" w:lineRule="auto"/>
        <w:jc w:val="right"/>
        <w:rPr>
          <w:rFonts w:cs="Times New Roman"/>
          <w:bCs/>
          <w:sz w:val="26"/>
          <w:szCs w:val="26"/>
          <w:lang w:val="vi-VN"/>
        </w:rPr>
      </w:pPr>
      <w:r w:rsidRPr="00BD074F">
        <w:rPr>
          <w:rFonts w:cs="Times New Roman"/>
          <w:bCs/>
          <w:sz w:val="26"/>
          <w:szCs w:val="26"/>
          <w:lang w:val="vi-VN"/>
        </w:rPr>
        <w:t xml:space="preserve">Nguồn https://www.thivien.net)                       </w:t>
      </w:r>
    </w:p>
    <w:p w:rsidR="00BD074F" w:rsidRPr="00BD074F" w:rsidRDefault="00BD074F" w:rsidP="00BD074F">
      <w:pPr>
        <w:spacing w:after="0" w:line="240" w:lineRule="auto"/>
        <w:rPr>
          <w:rFonts w:eastAsia="Times New Roman" w:cs="Times New Roman"/>
          <w:b/>
          <w:bCs/>
          <w:sz w:val="26"/>
          <w:szCs w:val="26"/>
          <w:lang w:val="vi-VN" w:eastAsia="vi-VN"/>
        </w:rPr>
      </w:pPr>
      <w:r w:rsidRPr="00BD074F">
        <w:rPr>
          <w:rFonts w:eastAsia="Times New Roman" w:cs="Times New Roman"/>
          <w:b/>
          <w:bCs/>
          <w:sz w:val="26"/>
          <w:szCs w:val="26"/>
          <w:lang w:val="vi-VN" w:eastAsia="vi-VN"/>
        </w:rPr>
        <w:t xml:space="preserve">       </w:t>
      </w:r>
      <w:r w:rsidRPr="00BD074F">
        <w:rPr>
          <w:rFonts w:eastAsia="Calibri" w:cs="Times New Roman"/>
          <w:b/>
          <w:sz w:val="26"/>
          <w:szCs w:val="26"/>
        </w:rPr>
        <w:t xml:space="preserve">Thực hiện các yêu cầu: </w:t>
      </w:r>
    </w:p>
    <w:p w:rsidR="00BD074F" w:rsidRPr="00BD074F" w:rsidRDefault="00BD074F" w:rsidP="00BD074F">
      <w:pPr>
        <w:pStyle w:val="NoSpacing"/>
        <w:ind w:right="-181"/>
        <w:contextualSpacing/>
        <w:jc w:val="both"/>
        <w:rPr>
          <w:rFonts w:ascii="Times New Roman" w:hAnsi="Times New Roman"/>
          <w:sz w:val="26"/>
          <w:szCs w:val="26"/>
        </w:rPr>
      </w:pPr>
      <w:r w:rsidRPr="00BD074F">
        <w:rPr>
          <w:rFonts w:ascii="Times New Roman" w:hAnsi="Times New Roman"/>
          <w:b/>
          <w:bCs/>
          <w:sz w:val="26"/>
          <w:szCs w:val="26"/>
        </w:rPr>
        <w:t xml:space="preserve">Câu 1 </w:t>
      </w:r>
      <w:r w:rsidRPr="00BD074F">
        <w:rPr>
          <w:rFonts w:ascii="Times New Roman" w:hAnsi="Times New Roman"/>
          <w:bCs/>
          <w:sz w:val="26"/>
          <w:szCs w:val="26"/>
        </w:rPr>
        <w:t>(0,5 điểm).</w:t>
      </w:r>
      <w:r w:rsidRPr="00BD074F">
        <w:rPr>
          <w:rFonts w:ascii="Times New Roman" w:hAnsi="Times New Roman"/>
          <w:sz w:val="26"/>
          <w:szCs w:val="26"/>
        </w:rPr>
        <w:t xml:space="preserve"> Xác định thể thơ của đoạn trích trên.</w:t>
      </w:r>
    </w:p>
    <w:p w:rsidR="00BD074F" w:rsidRPr="00BD074F" w:rsidRDefault="00BD074F" w:rsidP="00BD074F">
      <w:pPr>
        <w:pStyle w:val="NoSpacing"/>
        <w:ind w:right="-181"/>
        <w:contextualSpacing/>
        <w:jc w:val="both"/>
        <w:rPr>
          <w:rFonts w:ascii="Times New Roman" w:hAnsi="Times New Roman"/>
          <w:sz w:val="26"/>
          <w:szCs w:val="26"/>
        </w:rPr>
      </w:pPr>
      <w:r w:rsidRPr="00BD074F">
        <w:rPr>
          <w:rFonts w:ascii="Times New Roman" w:hAnsi="Times New Roman"/>
          <w:b/>
          <w:bCs/>
          <w:sz w:val="26"/>
          <w:szCs w:val="26"/>
        </w:rPr>
        <w:t xml:space="preserve">Câu 2 </w:t>
      </w:r>
      <w:r w:rsidRPr="00BD074F">
        <w:rPr>
          <w:rFonts w:ascii="Times New Roman" w:hAnsi="Times New Roman"/>
          <w:bCs/>
          <w:sz w:val="26"/>
          <w:szCs w:val="26"/>
        </w:rPr>
        <w:t>(0,5 điểm).</w:t>
      </w:r>
      <w:r w:rsidRPr="00BD074F">
        <w:rPr>
          <w:rFonts w:ascii="Times New Roman" w:hAnsi="Times New Roman"/>
          <w:sz w:val="26"/>
          <w:szCs w:val="26"/>
        </w:rPr>
        <w:t xml:space="preserve"> Đề</w:t>
      </w:r>
      <w:bookmarkStart w:id="0" w:name="_GoBack"/>
      <w:bookmarkEnd w:id="0"/>
      <w:r w:rsidRPr="00BD074F">
        <w:rPr>
          <w:rFonts w:ascii="Times New Roman" w:hAnsi="Times New Roman"/>
          <w:sz w:val="26"/>
          <w:szCs w:val="26"/>
        </w:rPr>
        <w:t xml:space="preserve"> tài của đoạn trích trên là gì?</w:t>
      </w:r>
    </w:p>
    <w:p w:rsidR="00BD074F" w:rsidRPr="00BD074F" w:rsidRDefault="00BD074F" w:rsidP="00BD074F">
      <w:pPr>
        <w:pStyle w:val="NoSpacing"/>
        <w:ind w:right="-181"/>
        <w:contextualSpacing/>
        <w:jc w:val="both"/>
        <w:rPr>
          <w:rFonts w:ascii="Times New Roman" w:hAnsi="Times New Roman"/>
          <w:spacing w:val="-10"/>
          <w:sz w:val="26"/>
          <w:szCs w:val="26"/>
        </w:rPr>
      </w:pPr>
      <w:r w:rsidRPr="00BD074F">
        <w:rPr>
          <w:rFonts w:ascii="Times New Roman" w:hAnsi="Times New Roman"/>
          <w:b/>
          <w:bCs/>
          <w:spacing w:val="-10"/>
          <w:sz w:val="26"/>
          <w:szCs w:val="26"/>
        </w:rPr>
        <w:t xml:space="preserve">Câu 3 </w:t>
      </w:r>
      <w:r w:rsidRPr="00BD074F">
        <w:rPr>
          <w:rFonts w:ascii="Times New Roman" w:hAnsi="Times New Roman"/>
          <w:bCs/>
          <w:spacing w:val="-10"/>
          <w:sz w:val="26"/>
          <w:szCs w:val="26"/>
        </w:rPr>
        <w:t>(1,0 điểm).</w:t>
      </w:r>
      <w:r w:rsidRPr="00BD074F">
        <w:rPr>
          <w:rFonts w:ascii="Times New Roman" w:hAnsi="Times New Roman"/>
          <w:spacing w:val="-10"/>
          <w:sz w:val="26"/>
          <w:szCs w:val="26"/>
        </w:rPr>
        <w:t xml:space="preserve"> Nêu tác dụng của biện pháp tu từ so sánh được sử dụng trong trong hai dòng thơ sau:            </w:t>
      </w:r>
    </w:p>
    <w:p w:rsidR="00BD074F" w:rsidRPr="00BD074F" w:rsidRDefault="00BD074F" w:rsidP="00BD074F">
      <w:pPr>
        <w:widowControl w:val="0"/>
        <w:spacing w:after="0" w:line="240" w:lineRule="auto"/>
        <w:jc w:val="both"/>
        <w:rPr>
          <w:rFonts w:cs="Times New Roman"/>
          <w:i/>
          <w:spacing w:val="-2"/>
          <w:sz w:val="26"/>
          <w:szCs w:val="26"/>
        </w:rPr>
      </w:pPr>
      <w:r w:rsidRPr="00BD074F">
        <w:rPr>
          <w:rFonts w:cs="Times New Roman"/>
          <w:sz w:val="26"/>
          <w:szCs w:val="26"/>
        </w:rPr>
        <w:t xml:space="preserve">                                </w:t>
      </w:r>
      <w:r w:rsidRPr="00BD074F">
        <w:rPr>
          <w:rFonts w:cs="Times New Roman"/>
          <w:sz w:val="26"/>
          <w:szCs w:val="26"/>
          <w:lang w:val="vi-VN"/>
        </w:rPr>
        <w:t xml:space="preserve">           </w:t>
      </w:r>
      <w:r w:rsidRPr="00BD074F">
        <w:rPr>
          <w:rFonts w:cs="Times New Roman"/>
          <w:i/>
          <w:spacing w:val="-2"/>
          <w:sz w:val="26"/>
          <w:szCs w:val="26"/>
        </w:rPr>
        <w:t>Ở đó có ngôi nhà gianh vách trát đất</w:t>
      </w:r>
    </w:p>
    <w:p w:rsidR="00BD074F" w:rsidRPr="00BD074F" w:rsidRDefault="00BD074F" w:rsidP="00BD074F">
      <w:pPr>
        <w:widowControl w:val="0"/>
        <w:spacing w:after="0" w:line="240" w:lineRule="auto"/>
        <w:jc w:val="both"/>
        <w:rPr>
          <w:rFonts w:cs="Times New Roman"/>
          <w:i/>
          <w:spacing w:val="-2"/>
          <w:sz w:val="26"/>
          <w:szCs w:val="26"/>
        </w:rPr>
      </w:pPr>
      <w:r w:rsidRPr="00BD074F">
        <w:rPr>
          <w:rFonts w:cs="Times New Roman"/>
          <w:i/>
          <w:spacing w:val="-2"/>
          <w:sz w:val="26"/>
          <w:szCs w:val="26"/>
        </w:rPr>
        <w:tab/>
        <w:t xml:space="preserve">                     </w:t>
      </w:r>
      <w:r w:rsidRPr="00BD074F">
        <w:rPr>
          <w:rFonts w:cs="Times New Roman"/>
          <w:i/>
          <w:spacing w:val="-2"/>
          <w:sz w:val="26"/>
          <w:szCs w:val="26"/>
          <w:lang w:val="vi-VN"/>
        </w:rPr>
        <w:t xml:space="preserve">          </w:t>
      </w:r>
      <w:r w:rsidRPr="00BD074F">
        <w:rPr>
          <w:rFonts w:cs="Times New Roman"/>
          <w:i/>
          <w:spacing w:val="-2"/>
          <w:sz w:val="26"/>
          <w:szCs w:val="26"/>
        </w:rPr>
        <w:t xml:space="preserve"> </w:t>
      </w:r>
      <w:r w:rsidRPr="00BD074F">
        <w:rPr>
          <w:rFonts w:cs="Times New Roman"/>
          <w:i/>
          <w:spacing w:val="-2"/>
          <w:sz w:val="26"/>
          <w:szCs w:val="26"/>
          <w:lang w:val="vi-VN"/>
        </w:rPr>
        <w:t xml:space="preserve"> </w:t>
      </w:r>
      <w:r w:rsidRPr="00BD074F">
        <w:rPr>
          <w:rFonts w:cs="Times New Roman"/>
          <w:i/>
          <w:spacing w:val="-2"/>
          <w:sz w:val="26"/>
          <w:szCs w:val="26"/>
        </w:rPr>
        <w:t>Là lâu đài của mẹ con mình</w:t>
      </w:r>
    </w:p>
    <w:p w:rsidR="00BD074F" w:rsidRPr="00BD074F" w:rsidRDefault="00BD074F" w:rsidP="00BD074F">
      <w:pPr>
        <w:pStyle w:val="NoSpacing"/>
        <w:ind w:right="-181"/>
        <w:contextualSpacing/>
        <w:jc w:val="both"/>
        <w:rPr>
          <w:rFonts w:ascii="Times New Roman" w:hAnsi="Times New Roman"/>
          <w:sz w:val="26"/>
          <w:szCs w:val="26"/>
        </w:rPr>
      </w:pPr>
      <w:r w:rsidRPr="00BD074F">
        <w:rPr>
          <w:rFonts w:ascii="Times New Roman" w:hAnsi="Times New Roman"/>
          <w:b/>
          <w:bCs/>
          <w:sz w:val="26"/>
          <w:szCs w:val="26"/>
        </w:rPr>
        <w:t>Câu 4 (</w:t>
      </w:r>
      <w:r w:rsidRPr="00BD074F">
        <w:rPr>
          <w:rFonts w:ascii="Times New Roman" w:hAnsi="Times New Roman"/>
          <w:bCs/>
          <w:sz w:val="26"/>
          <w:szCs w:val="26"/>
        </w:rPr>
        <w:t>1,0 điểm).</w:t>
      </w:r>
      <w:r w:rsidRPr="00BD074F">
        <w:rPr>
          <w:rFonts w:ascii="Times New Roman" w:hAnsi="Times New Roman"/>
          <w:sz w:val="26"/>
          <w:szCs w:val="26"/>
        </w:rPr>
        <w:t xml:space="preserve"> Tình cảm, cảm xúc của nhân vật trữ tình người con được thể hiện như thế nào qua đoạn trích?</w:t>
      </w:r>
    </w:p>
    <w:p w:rsidR="00BD074F" w:rsidRPr="00BD074F" w:rsidRDefault="00BD074F" w:rsidP="00BD074F">
      <w:pPr>
        <w:spacing w:after="0" w:line="240" w:lineRule="auto"/>
        <w:contextualSpacing/>
        <w:jc w:val="both"/>
        <w:rPr>
          <w:rFonts w:eastAsia="sans-serif" w:cs="Times New Roman"/>
          <w:sz w:val="26"/>
          <w:szCs w:val="26"/>
          <w:shd w:val="clear" w:color="auto" w:fill="FFFFFF"/>
          <w:lang w:val="en-SG"/>
        </w:rPr>
      </w:pPr>
      <w:r w:rsidRPr="00BD074F">
        <w:rPr>
          <w:rFonts w:cs="Times New Roman"/>
          <w:b/>
          <w:bCs/>
          <w:sz w:val="26"/>
          <w:szCs w:val="26"/>
        </w:rPr>
        <w:t xml:space="preserve">Câu 5 </w:t>
      </w:r>
      <w:r w:rsidRPr="00BD074F">
        <w:rPr>
          <w:rFonts w:cs="Times New Roman"/>
          <w:bCs/>
          <w:sz w:val="26"/>
          <w:szCs w:val="26"/>
        </w:rPr>
        <w:t>(1,0 điểm).</w:t>
      </w:r>
      <w:r w:rsidRPr="00BD074F">
        <w:rPr>
          <w:rFonts w:cs="Times New Roman"/>
          <w:sz w:val="26"/>
          <w:szCs w:val="26"/>
        </w:rPr>
        <w:t xml:space="preserve"> </w:t>
      </w:r>
      <w:r w:rsidRPr="00BD074F">
        <w:rPr>
          <w:rFonts w:eastAsia="Times New Roman" w:cs="Times New Roman"/>
          <w:iCs/>
          <w:sz w:val="26"/>
          <w:szCs w:val="26"/>
        </w:rPr>
        <w:t>Thông điệp có ý nghĩa nhất với em từ đ</w:t>
      </w:r>
      <w:r w:rsidRPr="00BD074F">
        <w:rPr>
          <w:rFonts w:eastAsia="Times New Roman" w:cs="Times New Roman"/>
          <w:iCs/>
          <w:sz w:val="26"/>
          <w:szCs w:val="26"/>
          <w:lang w:val="vi-VN"/>
        </w:rPr>
        <w:t>oạn trích</w:t>
      </w:r>
      <w:r w:rsidRPr="00BD074F">
        <w:rPr>
          <w:rFonts w:eastAsia="Times New Roman" w:cs="Times New Roman"/>
          <w:iCs/>
          <w:sz w:val="26"/>
          <w:szCs w:val="26"/>
        </w:rPr>
        <w:t xml:space="preserve"> trên là gì? </w:t>
      </w:r>
      <w:r w:rsidRPr="00BD074F">
        <w:rPr>
          <w:rFonts w:eastAsia="sans-serif" w:cs="Times New Roman"/>
          <w:sz w:val="26"/>
          <w:szCs w:val="26"/>
          <w:shd w:val="clear" w:color="auto" w:fill="FFFFFF"/>
          <w:lang w:val="vi-VN"/>
        </w:rPr>
        <w:t xml:space="preserve">Vì sao em chọn </w:t>
      </w:r>
      <w:r w:rsidRPr="00BD074F">
        <w:rPr>
          <w:rFonts w:eastAsia="sans-serif" w:cs="Times New Roman"/>
          <w:sz w:val="26"/>
          <w:szCs w:val="26"/>
          <w:shd w:val="clear" w:color="auto" w:fill="FFFFFF"/>
        </w:rPr>
        <w:t>thông điệp</w:t>
      </w:r>
      <w:r w:rsidRPr="00BD074F">
        <w:rPr>
          <w:rFonts w:eastAsia="sans-serif" w:cs="Times New Roman"/>
          <w:sz w:val="26"/>
          <w:szCs w:val="26"/>
          <w:shd w:val="clear" w:color="auto" w:fill="FFFFFF"/>
          <w:lang w:val="vi-VN"/>
        </w:rPr>
        <w:t xml:space="preserve"> đó</w:t>
      </w:r>
      <w:r w:rsidRPr="00BD074F">
        <w:rPr>
          <w:rFonts w:eastAsia="sans-serif" w:cs="Times New Roman"/>
          <w:sz w:val="26"/>
          <w:szCs w:val="26"/>
          <w:shd w:val="clear" w:color="auto" w:fill="FFFFFF"/>
          <w:lang w:val="en-SG"/>
        </w:rPr>
        <w:t>?</w:t>
      </w:r>
    </w:p>
    <w:p w:rsidR="00BD074F" w:rsidRPr="00BD074F" w:rsidRDefault="00BD074F" w:rsidP="00BD074F">
      <w:pPr>
        <w:spacing w:after="0" w:line="240" w:lineRule="auto"/>
        <w:jc w:val="both"/>
        <w:rPr>
          <w:rFonts w:eastAsia="Times New Roman" w:cs="Times New Roman"/>
          <w:b/>
          <w:sz w:val="26"/>
          <w:szCs w:val="26"/>
          <w:lang w:eastAsia="vi-VN"/>
        </w:rPr>
      </w:pPr>
      <w:r w:rsidRPr="00BD074F">
        <w:rPr>
          <w:rFonts w:eastAsia="Times New Roman" w:cs="Times New Roman"/>
          <w:b/>
          <w:sz w:val="26"/>
          <w:szCs w:val="26"/>
          <w:lang w:eastAsia="vi-VN"/>
        </w:rPr>
        <w:t xml:space="preserve">PHẦN II. </w:t>
      </w:r>
      <w:r w:rsidRPr="00BD074F">
        <w:rPr>
          <w:rFonts w:eastAsia="Times New Roman" w:cs="Times New Roman"/>
          <w:b/>
          <w:sz w:val="26"/>
          <w:szCs w:val="26"/>
          <w:lang w:val="vi-VN" w:eastAsia="vi-VN"/>
        </w:rPr>
        <w:t>VIẾT</w:t>
      </w:r>
      <w:r w:rsidRPr="00BD074F">
        <w:rPr>
          <w:rFonts w:eastAsia="Times New Roman" w:cs="Times New Roman"/>
          <w:b/>
          <w:sz w:val="26"/>
          <w:szCs w:val="26"/>
          <w:lang w:eastAsia="vi-VN"/>
        </w:rPr>
        <w:t xml:space="preserve"> (6</w:t>
      </w:r>
      <w:r w:rsidRPr="00BD074F">
        <w:rPr>
          <w:rFonts w:eastAsia="Times New Roman" w:cs="Times New Roman"/>
          <w:b/>
          <w:sz w:val="26"/>
          <w:szCs w:val="26"/>
          <w:lang w:val="vi-VN" w:eastAsia="vi-VN"/>
        </w:rPr>
        <w:t>,</w:t>
      </w:r>
      <w:r w:rsidRPr="00BD074F">
        <w:rPr>
          <w:rFonts w:eastAsia="Times New Roman" w:cs="Times New Roman"/>
          <w:b/>
          <w:sz w:val="26"/>
          <w:szCs w:val="26"/>
          <w:lang w:eastAsia="vi-VN"/>
        </w:rPr>
        <w:t>0 điểm)</w:t>
      </w:r>
    </w:p>
    <w:p w:rsidR="00BD074F" w:rsidRPr="00BD074F" w:rsidRDefault="00BD074F" w:rsidP="00BD074F">
      <w:pPr>
        <w:autoSpaceDE w:val="0"/>
        <w:autoSpaceDN w:val="0"/>
        <w:adjustRightInd w:val="0"/>
        <w:spacing w:after="0" w:line="240" w:lineRule="auto"/>
        <w:jc w:val="both"/>
        <w:rPr>
          <w:rFonts w:cs="Times New Roman"/>
          <w:sz w:val="26"/>
          <w:szCs w:val="26"/>
        </w:rPr>
      </w:pPr>
      <w:r w:rsidRPr="00BD074F">
        <w:rPr>
          <w:rFonts w:eastAsia="Calibri" w:cs="Times New Roman"/>
          <w:b/>
          <w:bCs/>
          <w:spacing w:val="-4"/>
          <w:sz w:val="26"/>
          <w:szCs w:val="26"/>
          <w:lang w:val="vi-VN"/>
        </w:rPr>
        <w:t xml:space="preserve">Câu 1 </w:t>
      </w:r>
      <w:r w:rsidRPr="00BD074F">
        <w:rPr>
          <w:rFonts w:eastAsia="Calibri" w:cs="Times New Roman"/>
          <w:bCs/>
          <w:spacing w:val="-4"/>
          <w:sz w:val="26"/>
          <w:szCs w:val="26"/>
          <w:lang w:val="vi-VN"/>
        </w:rPr>
        <w:t>(2,0 điểm):</w:t>
      </w:r>
      <w:r w:rsidRPr="00BD074F">
        <w:rPr>
          <w:rFonts w:eastAsia="Calibri" w:cs="Times New Roman"/>
          <w:bCs/>
          <w:i/>
          <w:spacing w:val="-4"/>
          <w:sz w:val="26"/>
          <w:szCs w:val="26"/>
          <w:lang w:val="vi-VN"/>
        </w:rPr>
        <w:t xml:space="preserve"> </w:t>
      </w:r>
      <w:r w:rsidRPr="00BD074F">
        <w:rPr>
          <w:rFonts w:cs="Times New Roman"/>
          <w:sz w:val="26"/>
          <w:szCs w:val="26"/>
        </w:rPr>
        <w:t xml:space="preserve">Viết đoạn văn </w:t>
      </w:r>
      <w:r w:rsidRPr="00BD074F">
        <w:rPr>
          <w:rFonts w:cs="Times New Roman"/>
          <w:iCs/>
          <w:sz w:val="26"/>
          <w:szCs w:val="26"/>
        </w:rPr>
        <w:t>(khoảng 200 chữ)</w:t>
      </w:r>
      <w:r w:rsidRPr="00BD074F">
        <w:rPr>
          <w:rFonts w:cs="Times New Roman"/>
          <w:sz w:val="26"/>
          <w:szCs w:val="26"/>
        </w:rPr>
        <w:t xml:space="preserve"> phân tích đặc điểm nhân vật người bố trong truyện ngắn “Bố tôi” của nhà văn Nguyễn Ngọc Thuần.</w:t>
      </w:r>
    </w:p>
    <w:p w:rsidR="00BD074F" w:rsidRPr="00BD074F" w:rsidRDefault="00BD074F" w:rsidP="00BD074F">
      <w:pPr>
        <w:spacing w:after="0" w:line="240" w:lineRule="auto"/>
        <w:jc w:val="center"/>
        <w:rPr>
          <w:rFonts w:cs="Times New Roman"/>
          <w:b/>
          <w:sz w:val="26"/>
          <w:szCs w:val="26"/>
        </w:rPr>
      </w:pPr>
      <w:r w:rsidRPr="00BD074F">
        <w:rPr>
          <w:rFonts w:cs="Times New Roman"/>
          <w:b/>
          <w:sz w:val="26"/>
          <w:szCs w:val="26"/>
        </w:rPr>
        <w:lastRenderedPageBreak/>
        <w:t>BỐ TÔI</w:t>
      </w:r>
    </w:p>
    <w:p w:rsidR="00BD074F" w:rsidRPr="00BD074F" w:rsidRDefault="00BD074F" w:rsidP="00BD074F">
      <w:pPr>
        <w:spacing w:after="0" w:line="240" w:lineRule="auto"/>
        <w:rPr>
          <w:rFonts w:cs="Times New Roman"/>
          <w:i/>
          <w:spacing w:val="-6"/>
          <w:sz w:val="26"/>
          <w:szCs w:val="26"/>
        </w:rPr>
      </w:pPr>
      <w:r w:rsidRPr="00BD074F">
        <w:rPr>
          <w:rFonts w:cs="Times New Roman"/>
          <w:i/>
          <w:sz w:val="26"/>
          <w:szCs w:val="26"/>
        </w:rPr>
        <w:tab/>
      </w:r>
      <w:r w:rsidRPr="00BD074F">
        <w:rPr>
          <w:rFonts w:cs="Times New Roman"/>
          <w:i/>
          <w:spacing w:val="-6"/>
          <w:sz w:val="26"/>
          <w:szCs w:val="26"/>
        </w:rPr>
        <w:t>Tôi đi học dưới đồng bằng. Còn bố tôi, từ núi đồi hiểm trở, ông luôn dõi theo tôi.</w:t>
      </w:r>
    </w:p>
    <w:p w:rsidR="00BD074F" w:rsidRPr="00BD074F" w:rsidRDefault="00BD074F" w:rsidP="00BD074F">
      <w:pPr>
        <w:spacing w:after="0" w:line="240" w:lineRule="auto"/>
        <w:ind w:firstLine="720"/>
        <w:jc w:val="both"/>
        <w:rPr>
          <w:rFonts w:cs="Times New Roman"/>
          <w:i/>
          <w:sz w:val="26"/>
          <w:szCs w:val="26"/>
        </w:rPr>
      </w:pPr>
      <w:r w:rsidRPr="00BD074F">
        <w:rPr>
          <w:rFonts w:cs="Times New Roman"/>
          <w:i/>
          <w:sz w:val="26"/>
          <w:szCs w:val="26"/>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BD074F" w:rsidRPr="00BD074F" w:rsidRDefault="00BD074F" w:rsidP="00BD074F">
      <w:pPr>
        <w:spacing w:after="0" w:line="240" w:lineRule="auto"/>
        <w:ind w:left="170" w:right="170" w:firstLine="720"/>
        <w:jc w:val="both"/>
        <w:rPr>
          <w:rFonts w:cs="Times New Roman"/>
          <w:i/>
          <w:sz w:val="26"/>
          <w:szCs w:val="26"/>
        </w:rPr>
      </w:pPr>
      <w:r w:rsidRPr="00BD074F">
        <w:rPr>
          <w:rFonts w:cs="Times New Roman"/>
          <w:i/>
          <w:sz w:val="26"/>
          <w:szCs w:val="26"/>
        </w:rPr>
        <w:t>Về đến nhà, ông nói với mẹ tôi: “Con mình vừa gửi thư về”. Mẹ tôi hỏi: “Thư đâu?”. Ông trao thư cho bà. Bà lại cẩn thận mở nó ra, khen: “Ôi, con mình viết chữ đẹp quả!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lả, ngay cả những lá thư đầu tiên nét chữ còn non nớt.</w:t>
      </w:r>
    </w:p>
    <w:p w:rsidR="00BD074F" w:rsidRPr="00BD074F" w:rsidRDefault="00BD074F" w:rsidP="00BD074F">
      <w:pPr>
        <w:spacing w:after="0" w:line="240" w:lineRule="auto"/>
        <w:ind w:firstLine="720"/>
        <w:rPr>
          <w:rFonts w:cs="Times New Roman"/>
          <w:i/>
          <w:sz w:val="26"/>
          <w:szCs w:val="26"/>
        </w:rPr>
      </w:pPr>
      <w:r w:rsidRPr="00BD074F">
        <w:rPr>
          <w:rFonts w:cs="Times New Roman"/>
          <w:i/>
          <w:sz w:val="26"/>
          <w:szCs w:val="26"/>
        </w:rPr>
        <w:t>Hôm nay là ngày đầu tiên tôi bước chân vào trường đại học. Một ngày ngày khai trường đầu tiên không có bố. Bố tôi đã mất. Nhưng tôi biết bố sẽ đi cùng tôi trên những con đường mà tôi sẽ đi, suốt cả hành trình cuộc đời.</w:t>
      </w:r>
    </w:p>
    <w:p w:rsidR="00BD074F" w:rsidRPr="00BD074F" w:rsidRDefault="00BD074F" w:rsidP="00BD074F">
      <w:pPr>
        <w:spacing w:after="0" w:line="240" w:lineRule="auto"/>
        <w:ind w:firstLine="720"/>
        <w:rPr>
          <w:rFonts w:cs="Times New Roman"/>
          <w:sz w:val="26"/>
          <w:szCs w:val="26"/>
        </w:rPr>
      </w:pPr>
      <w:r w:rsidRPr="00BD074F">
        <w:rPr>
          <w:rFonts w:cs="Times New Roman"/>
          <w:sz w:val="26"/>
          <w:szCs w:val="26"/>
        </w:rPr>
        <w:t>(Theo Nguyễn Ngọc Thuần, in trong “Bồi dưỡng học sinh vào lớp 6 môn Tiếng Việt” – Nxb Giáo dục Việt Nam, 2012.)</w:t>
      </w:r>
    </w:p>
    <w:p w:rsidR="00BD074F" w:rsidRPr="00BD074F" w:rsidRDefault="00BD074F" w:rsidP="00BD074F">
      <w:pPr>
        <w:spacing w:after="0" w:line="240" w:lineRule="auto"/>
        <w:jc w:val="both"/>
        <w:rPr>
          <w:rFonts w:cs="Times New Roman"/>
          <w:i/>
          <w:iCs/>
          <w:sz w:val="26"/>
          <w:szCs w:val="26"/>
        </w:rPr>
      </w:pPr>
      <w:r w:rsidRPr="00BD074F">
        <w:rPr>
          <w:rFonts w:cs="Times New Roman"/>
          <w:b/>
          <w:bCs/>
          <w:sz w:val="26"/>
          <w:szCs w:val="26"/>
        </w:rPr>
        <w:t>*Chú thích:</w:t>
      </w:r>
      <w:r w:rsidRPr="00BD074F">
        <w:rPr>
          <w:rFonts w:cs="Times New Roman"/>
          <w:i/>
          <w:iCs/>
          <w:sz w:val="26"/>
          <w:szCs w:val="26"/>
        </w:rPr>
        <w:t xml:space="preserve"> </w:t>
      </w:r>
      <w:r w:rsidRPr="00BD074F">
        <w:rPr>
          <w:rFonts w:cs="Times New Roman"/>
          <w:iCs/>
          <w:sz w:val="26"/>
          <w:szCs w:val="26"/>
        </w:rPr>
        <w:t>Nguyễn Ngọc Thuần (1972) quê ở Tân Thiện - Hàm Tân, Bình Thuận, là một nhà văn trẻ đầy triển vọng ở thể loại văn xuôi đương đại, là thành viên của Hội nhà văn Việt Nam. Các tác phẩm của ông được 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w:t>
      </w:r>
      <w:r w:rsidRPr="00BD074F">
        <w:rPr>
          <w:rFonts w:cs="Times New Roman"/>
          <w:i/>
          <w:iCs/>
          <w:sz w:val="26"/>
          <w:szCs w:val="26"/>
        </w:rPr>
        <w:t xml:space="preserve"> </w:t>
      </w:r>
    </w:p>
    <w:p w:rsidR="00BD074F" w:rsidRPr="00BD074F" w:rsidRDefault="00BD074F" w:rsidP="00BD074F">
      <w:pPr>
        <w:spacing w:after="0" w:line="240" w:lineRule="auto"/>
        <w:jc w:val="both"/>
        <w:rPr>
          <w:rFonts w:eastAsia="Aptos" w:cs="Times New Roman"/>
          <w:b/>
          <w:bCs/>
          <w:kern w:val="2"/>
          <w:sz w:val="26"/>
          <w:szCs w:val="26"/>
          <w14:ligatures w14:val="standardContextual"/>
        </w:rPr>
      </w:pPr>
      <w:r w:rsidRPr="00BD074F">
        <w:rPr>
          <w:rFonts w:eastAsia="Calibri" w:cs="Times New Roman"/>
          <w:b/>
          <w:sz w:val="26"/>
          <w:szCs w:val="26"/>
          <w:lang w:val="vi-VN"/>
        </w:rPr>
        <w:t>Câu 2</w:t>
      </w:r>
      <w:r w:rsidRPr="00BD074F">
        <w:rPr>
          <w:rFonts w:eastAsia="Calibri" w:cs="Times New Roman"/>
          <w:sz w:val="26"/>
          <w:szCs w:val="26"/>
          <w:lang w:val="vi-VN"/>
        </w:rPr>
        <w:t xml:space="preserve"> (4,0 điểm):</w:t>
      </w:r>
      <w:r w:rsidRPr="00BD074F">
        <w:rPr>
          <w:rFonts w:eastAsia="Calibri" w:cs="Times New Roman"/>
          <w:i/>
          <w:sz w:val="26"/>
          <w:szCs w:val="26"/>
          <w:lang w:val="vi-VN"/>
        </w:rPr>
        <w:t xml:space="preserve"> </w:t>
      </w:r>
      <w:r w:rsidRPr="00BD074F">
        <w:rPr>
          <w:rFonts w:eastAsia="Aptos" w:cs="Times New Roman"/>
          <w:kern w:val="2"/>
          <w:sz w:val="26"/>
          <w:szCs w:val="26"/>
          <w14:ligatures w14:val="standardContextual"/>
        </w:rPr>
        <w:t xml:space="preserve">Hiện nay còn nhiều bạn học sinh chưa biết cách vượt qua những căng thẳng và áp lực  trong học tập. </w:t>
      </w:r>
      <w:r w:rsidRPr="00BD074F">
        <w:rPr>
          <w:rFonts w:eastAsia="Calibri" w:cs="Times New Roman"/>
          <w:sz w:val="26"/>
          <w:szCs w:val="26"/>
        </w:rPr>
        <w:t>Hãy viết bài văn nghị luận trình bày suy nghĩ của em để giải quyết vấn đề trên.</w:t>
      </w:r>
    </w:p>
    <w:p w:rsidR="00BD074F" w:rsidRPr="00BD074F" w:rsidRDefault="00BD074F" w:rsidP="00BD074F">
      <w:pPr>
        <w:spacing w:after="0" w:line="240" w:lineRule="auto"/>
        <w:jc w:val="both"/>
        <w:rPr>
          <w:rFonts w:eastAsia="Times New Roman" w:cs="Times New Roman"/>
          <w:sz w:val="26"/>
          <w:szCs w:val="26"/>
          <w:lang w:eastAsia="vi-VN"/>
        </w:rPr>
      </w:pPr>
      <w:r w:rsidRPr="00BD074F">
        <w:rPr>
          <w:rFonts w:eastAsia="Times New Roman" w:cs="Times New Roman"/>
          <w:sz w:val="26"/>
          <w:szCs w:val="26"/>
          <w:lang w:val="vi-VN" w:eastAsia="vi-VN"/>
        </w:rPr>
        <w:t xml:space="preserve">                                                          ------------</w:t>
      </w:r>
      <w:r w:rsidRPr="00BD074F">
        <w:rPr>
          <w:rFonts w:eastAsia="Times New Roman" w:cs="Times New Roman"/>
          <w:sz w:val="26"/>
          <w:szCs w:val="26"/>
          <w:lang w:eastAsia="vi-VN"/>
        </w:rPr>
        <w:t>Hết</w:t>
      </w:r>
      <w:r w:rsidRPr="00BD074F">
        <w:rPr>
          <w:rFonts w:eastAsia="Times New Roman" w:cs="Times New Roman"/>
          <w:sz w:val="26"/>
          <w:szCs w:val="26"/>
          <w:lang w:val="vi-VN" w:eastAsia="vi-VN"/>
        </w:rPr>
        <w:t>-----------</w:t>
      </w:r>
    </w:p>
    <w:p w:rsidR="00BD074F" w:rsidRPr="00BD074F" w:rsidRDefault="00BD074F" w:rsidP="00BD074F">
      <w:pPr>
        <w:spacing w:after="0" w:line="240" w:lineRule="auto"/>
        <w:jc w:val="both"/>
        <w:rPr>
          <w:rFonts w:eastAsia="Times New Roman" w:cs="Times New Roman"/>
          <w:sz w:val="26"/>
          <w:szCs w:val="26"/>
          <w:lang w:eastAsia="vi-VN"/>
        </w:rPr>
      </w:pPr>
    </w:p>
    <w:p w:rsidR="00BD074F" w:rsidRPr="00BD074F" w:rsidRDefault="00BD074F" w:rsidP="00BD074F">
      <w:pPr>
        <w:spacing w:after="0" w:line="240" w:lineRule="auto"/>
        <w:ind w:left="-142"/>
        <w:jc w:val="center"/>
        <w:rPr>
          <w:rFonts w:eastAsia="Times New Roman" w:cs="Times New Roman"/>
          <w:b/>
          <w:sz w:val="26"/>
          <w:szCs w:val="26"/>
        </w:rPr>
      </w:pPr>
      <w:r w:rsidRPr="00BD074F">
        <w:rPr>
          <w:rFonts w:eastAsia="Times New Roman" w:cs="Times New Roman"/>
          <w:b/>
          <w:sz w:val="26"/>
          <w:szCs w:val="26"/>
        </w:rPr>
        <w:t>GỢI Ý ĐÁP ÁN VÀ THANG ĐIỂM</w:t>
      </w:r>
    </w:p>
    <w:p w:rsidR="00BD074F" w:rsidRPr="00BD074F" w:rsidRDefault="00BD074F" w:rsidP="00BD074F">
      <w:pPr>
        <w:autoSpaceDE w:val="0"/>
        <w:autoSpaceDN w:val="0"/>
        <w:adjustRightInd w:val="0"/>
        <w:spacing w:after="0" w:line="240" w:lineRule="auto"/>
        <w:rPr>
          <w:rFonts w:eastAsia="Times New Roman" w:cs="Times New Roman"/>
          <w:b/>
          <w:bCs/>
          <w:spacing w:val="2"/>
          <w:sz w:val="26"/>
          <w:szCs w:val="26"/>
          <w:lang w:eastAsia="vi-VN"/>
        </w:rPr>
      </w:pPr>
    </w:p>
    <w:tbl>
      <w:tblPr>
        <w:tblW w:w="100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
        <w:gridCol w:w="845"/>
        <w:gridCol w:w="7087"/>
        <w:gridCol w:w="1212"/>
      </w:tblGrid>
      <w:tr w:rsidR="00BD074F" w:rsidRPr="00BD074F" w:rsidTr="0054406C">
        <w:trPr>
          <w:tblHeader/>
        </w:trPr>
        <w:tc>
          <w:tcPr>
            <w:tcW w:w="857" w:type="dxa"/>
            <w:gridSpan w:val="2"/>
            <w:tcBorders>
              <w:top w:val="single" w:sz="4" w:space="0" w:color="auto"/>
              <w:left w:val="single" w:sz="4" w:space="0" w:color="auto"/>
              <w:bottom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 xml:space="preserve">Phần </w:t>
            </w:r>
          </w:p>
        </w:tc>
        <w:tc>
          <w:tcPr>
            <w:tcW w:w="845"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Câu</w:t>
            </w:r>
          </w:p>
        </w:tc>
        <w:tc>
          <w:tcPr>
            <w:tcW w:w="7087"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Đáp án</w:t>
            </w:r>
          </w:p>
        </w:tc>
        <w:tc>
          <w:tcPr>
            <w:tcW w:w="1212"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Điểm</w:t>
            </w:r>
          </w:p>
        </w:tc>
      </w:tr>
      <w:tr w:rsidR="00BD074F" w:rsidRPr="00BD074F" w:rsidTr="0054406C">
        <w:tc>
          <w:tcPr>
            <w:tcW w:w="857" w:type="dxa"/>
            <w:gridSpan w:val="2"/>
            <w:vMerge w:val="restart"/>
            <w:tcBorders>
              <w:top w:val="single" w:sz="4" w:space="0" w:color="auto"/>
              <w:left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p>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I</w:t>
            </w:r>
          </w:p>
        </w:tc>
        <w:tc>
          <w:tcPr>
            <w:tcW w:w="845"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1</w:t>
            </w:r>
          </w:p>
        </w:tc>
        <w:tc>
          <w:tcPr>
            <w:tcW w:w="7087" w:type="dxa"/>
            <w:shd w:val="clear" w:color="auto" w:fill="auto"/>
          </w:tcPr>
          <w:p w:rsidR="00BD074F" w:rsidRPr="00BD074F" w:rsidRDefault="00BD074F" w:rsidP="0054406C">
            <w:pPr>
              <w:spacing w:after="0" w:line="240" w:lineRule="auto"/>
              <w:rPr>
                <w:rFonts w:cs="Times New Roman"/>
                <w:bCs/>
                <w:spacing w:val="-6"/>
                <w:sz w:val="26"/>
                <w:szCs w:val="26"/>
              </w:rPr>
            </w:pPr>
            <w:r w:rsidRPr="00BD074F">
              <w:rPr>
                <w:rFonts w:eastAsia="Calibri" w:cs="Times New Roman"/>
                <w:sz w:val="26"/>
                <w:szCs w:val="26"/>
              </w:rPr>
              <w:t>- Thể thơ: tự do</w:t>
            </w:r>
          </w:p>
        </w:tc>
        <w:tc>
          <w:tcPr>
            <w:tcW w:w="1212"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sz w:val="26"/>
                <w:szCs w:val="26"/>
                <w:lang w:eastAsia="vi-VN"/>
              </w:rPr>
            </w:pPr>
            <w:r w:rsidRPr="00BD074F">
              <w:rPr>
                <w:rFonts w:eastAsia="Times New Roman" w:cs="Times New Roman"/>
                <w:sz w:val="26"/>
                <w:szCs w:val="26"/>
                <w:lang w:eastAsia="vi-VN"/>
              </w:rPr>
              <w:t>0,5</w:t>
            </w:r>
          </w:p>
        </w:tc>
      </w:tr>
      <w:tr w:rsidR="00BD074F" w:rsidRPr="00BD074F" w:rsidTr="0054406C">
        <w:trPr>
          <w:trHeight w:val="397"/>
        </w:trPr>
        <w:tc>
          <w:tcPr>
            <w:tcW w:w="857" w:type="dxa"/>
            <w:gridSpan w:val="2"/>
            <w:vMerge/>
            <w:tcBorders>
              <w:left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p>
        </w:tc>
        <w:tc>
          <w:tcPr>
            <w:tcW w:w="845"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2</w:t>
            </w:r>
          </w:p>
        </w:tc>
        <w:tc>
          <w:tcPr>
            <w:tcW w:w="7087" w:type="dxa"/>
            <w:shd w:val="clear" w:color="auto" w:fill="auto"/>
          </w:tcPr>
          <w:p w:rsidR="00BD074F" w:rsidRPr="00BD074F" w:rsidRDefault="00BD074F" w:rsidP="0054406C">
            <w:pPr>
              <w:pStyle w:val="NormalWeb"/>
              <w:spacing w:before="0" w:beforeAutospacing="0" w:after="0" w:afterAutospacing="0"/>
              <w:jc w:val="both"/>
              <w:rPr>
                <w:i/>
                <w:iCs/>
                <w:sz w:val="26"/>
                <w:szCs w:val="26"/>
                <w:lang w:val="vi-VN"/>
              </w:rPr>
            </w:pPr>
            <w:r w:rsidRPr="00BD074F">
              <w:rPr>
                <w:sz w:val="26"/>
                <w:szCs w:val="26"/>
                <w:lang w:eastAsia="vi-VN"/>
              </w:rPr>
              <w:t xml:space="preserve">- </w:t>
            </w:r>
            <w:r w:rsidRPr="00BD074F">
              <w:rPr>
                <w:sz w:val="26"/>
                <w:szCs w:val="26"/>
                <w:lang w:val="vi-VN" w:eastAsia="vi-VN"/>
              </w:rPr>
              <w:t xml:space="preserve"> Đề</w:t>
            </w:r>
            <w:r w:rsidRPr="00BD074F">
              <w:rPr>
                <w:sz w:val="26"/>
                <w:szCs w:val="26"/>
                <w:lang w:eastAsia="vi-VN"/>
              </w:rPr>
              <w:t xml:space="preserve"> tài: tình mẫu tử</w:t>
            </w:r>
          </w:p>
        </w:tc>
        <w:tc>
          <w:tcPr>
            <w:tcW w:w="1212"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sz w:val="26"/>
                <w:szCs w:val="26"/>
                <w:lang w:eastAsia="vi-VN"/>
              </w:rPr>
            </w:pPr>
            <w:r w:rsidRPr="00BD074F">
              <w:rPr>
                <w:rFonts w:eastAsia="Times New Roman" w:cs="Times New Roman"/>
                <w:sz w:val="26"/>
                <w:szCs w:val="26"/>
                <w:lang w:eastAsia="vi-VN"/>
              </w:rPr>
              <w:t>0,5</w:t>
            </w:r>
          </w:p>
        </w:tc>
      </w:tr>
      <w:tr w:rsidR="00BD074F" w:rsidRPr="00BD074F" w:rsidTr="0054406C">
        <w:trPr>
          <w:trHeight w:val="645"/>
        </w:trPr>
        <w:tc>
          <w:tcPr>
            <w:tcW w:w="857" w:type="dxa"/>
            <w:gridSpan w:val="2"/>
            <w:vMerge/>
            <w:tcBorders>
              <w:left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p>
        </w:tc>
        <w:tc>
          <w:tcPr>
            <w:tcW w:w="845" w:type="dxa"/>
            <w:tcBorders>
              <w:top w:val="single" w:sz="4" w:space="0" w:color="auto"/>
              <w:left w:val="single" w:sz="4" w:space="0" w:color="auto"/>
              <w:bottom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3</w:t>
            </w:r>
          </w:p>
        </w:tc>
        <w:tc>
          <w:tcPr>
            <w:tcW w:w="7087" w:type="dxa"/>
            <w:shd w:val="clear" w:color="auto" w:fill="auto"/>
          </w:tcPr>
          <w:p w:rsidR="00BD074F" w:rsidRPr="00BD074F" w:rsidRDefault="00BD074F" w:rsidP="0054406C">
            <w:pPr>
              <w:widowControl w:val="0"/>
              <w:spacing w:after="0" w:line="240" w:lineRule="auto"/>
              <w:jc w:val="both"/>
              <w:rPr>
                <w:rFonts w:cs="Times New Roman"/>
                <w:bCs/>
                <w:i/>
                <w:spacing w:val="-2"/>
                <w:sz w:val="26"/>
                <w:szCs w:val="26"/>
              </w:rPr>
            </w:pPr>
            <w:r w:rsidRPr="00BD074F">
              <w:rPr>
                <w:rFonts w:cs="Times New Roman"/>
                <w:bCs/>
                <w:sz w:val="26"/>
                <w:szCs w:val="26"/>
                <w:lang w:val="pt-PT"/>
              </w:rPr>
              <w:t xml:space="preserve">- Biện pháp tu từ so sánh: </w:t>
            </w:r>
            <w:r w:rsidRPr="00BD074F">
              <w:rPr>
                <w:rFonts w:cs="Times New Roman"/>
                <w:bCs/>
                <w:i/>
                <w:spacing w:val="-2"/>
                <w:sz w:val="26"/>
                <w:szCs w:val="26"/>
              </w:rPr>
              <w:t>ngôi nhà gianh vách trát đất/Là lâu đài của mẹ con mình</w:t>
            </w:r>
          </w:p>
          <w:p w:rsidR="00BD074F" w:rsidRPr="00BD074F" w:rsidRDefault="00BD074F" w:rsidP="0054406C">
            <w:pPr>
              <w:widowControl w:val="0"/>
              <w:spacing w:after="0" w:line="240" w:lineRule="auto"/>
              <w:jc w:val="both"/>
              <w:rPr>
                <w:rFonts w:cs="Times New Roman"/>
                <w:bCs/>
                <w:i/>
                <w:iCs/>
                <w:sz w:val="26"/>
                <w:szCs w:val="26"/>
              </w:rPr>
            </w:pPr>
            <w:r w:rsidRPr="00BD074F">
              <w:rPr>
                <w:rFonts w:cs="Times New Roman"/>
                <w:bCs/>
                <w:sz w:val="26"/>
                <w:szCs w:val="26"/>
                <w:lang w:val="pt-PT"/>
              </w:rPr>
              <w:t xml:space="preserve">- Tác dụng: </w:t>
            </w:r>
          </w:p>
          <w:p w:rsidR="00BD074F" w:rsidRPr="00BD074F" w:rsidRDefault="00BD074F" w:rsidP="0054406C">
            <w:pPr>
              <w:pStyle w:val="text-change-size"/>
              <w:spacing w:before="0" w:beforeAutospacing="0" w:after="0" w:afterAutospacing="0"/>
              <w:jc w:val="both"/>
              <w:textAlignment w:val="baseline"/>
              <w:rPr>
                <w:bCs/>
                <w:sz w:val="26"/>
                <w:szCs w:val="26"/>
              </w:rPr>
            </w:pPr>
            <w:r w:rsidRPr="00BD074F">
              <w:rPr>
                <w:bCs/>
                <w:sz w:val="26"/>
                <w:szCs w:val="26"/>
              </w:rPr>
              <w:t>+ Làm cho cách diễn đạt sinh động, gợi hình ảnh, gợi cảm xúc, gây ấn tượng.</w:t>
            </w:r>
          </w:p>
          <w:p w:rsidR="00BD074F" w:rsidRPr="00BD074F" w:rsidRDefault="00BD074F" w:rsidP="0054406C">
            <w:pPr>
              <w:pStyle w:val="text-change-size"/>
              <w:spacing w:before="0" w:beforeAutospacing="0" w:after="0" w:afterAutospacing="0"/>
              <w:jc w:val="both"/>
              <w:textAlignment w:val="baseline"/>
              <w:rPr>
                <w:bCs/>
                <w:sz w:val="26"/>
                <w:szCs w:val="26"/>
              </w:rPr>
            </w:pPr>
            <w:r w:rsidRPr="00BD074F">
              <w:rPr>
                <w:bCs/>
                <w:sz w:val="26"/>
                <w:szCs w:val="26"/>
              </w:rPr>
              <w:t xml:space="preserve">+ Góp phần làm nổi bật hình ảnh ngôi nhà bé nhỏ, đơn sơ, thiếu thốn nhưng trong suy nghĩ của con luôn đẹp đẽ, sang trọng, lộng lẫy, đủ đầy.  </w:t>
            </w:r>
          </w:p>
          <w:p w:rsidR="00BD074F" w:rsidRPr="00BD074F" w:rsidRDefault="00BD074F" w:rsidP="0054406C">
            <w:pPr>
              <w:spacing w:after="0" w:line="240" w:lineRule="auto"/>
              <w:jc w:val="both"/>
              <w:rPr>
                <w:rFonts w:eastAsia="DengXian" w:cs="Times New Roman"/>
                <w:sz w:val="26"/>
                <w:szCs w:val="26"/>
              </w:rPr>
            </w:pPr>
            <w:r w:rsidRPr="00BD074F">
              <w:rPr>
                <w:rFonts w:cs="Times New Roman"/>
                <w:bCs/>
                <w:sz w:val="26"/>
                <w:szCs w:val="26"/>
              </w:rPr>
              <w:t xml:space="preserve">+ Thể hiện thái độ yêu quý, trân trọng mái ấm gia đình; mong muốn mỗi người hãy nâng niu, gìn giữ tình cảm mẫu tử thiêng liêng.  </w:t>
            </w:r>
          </w:p>
        </w:tc>
        <w:tc>
          <w:tcPr>
            <w:tcW w:w="1212" w:type="dxa"/>
            <w:tcBorders>
              <w:top w:val="single" w:sz="4" w:space="0" w:color="auto"/>
              <w:left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sz w:val="26"/>
                <w:szCs w:val="26"/>
                <w:lang w:eastAsia="vi-VN"/>
              </w:rPr>
            </w:pPr>
            <w:r w:rsidRPr="00BD074F">
              <w:rPr>
                <w:rFonts w:eastAsia="Times New Roman" w:cs="Times New Roman"/>
                <w:sz w:val="26"/>
                <w:szCs w:val="26"/>
                <w:lang w:eastAsia="vi-VN"/>
              </w:rPr>
              <w:t>1,0</w:t>
            </w:r>
          </w:p>
        </w:tc>
      </w:tr>
      <w:tr w:rsidR="00BD074F" w:rsidRPr="00BD074F" w:rsidTr="0054406C">
        <w:trPr>
          <w:trHeight w:val="1348"/>
        </w:trPr>
        <w:tc>
          <w:tcPr>
            <w:tcW w:w="857" w:type="dxa"/>
            <w:gridSpan w:val="2"/>
            <w:vMerge/>
            <w:tcBorders>
              <w:left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p>
        </w:tc>
        <w:tc>
          <w:tcPr>
            <w:tcW w:w="845"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4</w:t>
            </w:r>
          </w:p>
          <w:p w:rsidR="00BD074F" w:rsidRPr="00BD074F" w:rsidRDefault="00BD074F" w:rsidP="0054406C">
            <w:pPr>
              <w:autoSpaceDE w:val="0"/>
              <w:autoSpaceDN w:val="0"/>
              <w:adjustRightInd w:val="0"/>
              <w:spacing w:after="0" w:line="240" w:lineRule="auto"/>
              <w:jc w:val="center"/>
              <w:rPr>
                <w:rFonts w:eastAsia="Times New Roman" w:cs="Times New Roman"/>
                <w:b/>
                <w:bCs/>
                <w:spacing w:val="2"/>
                <w:sz w:val="26"/>
                <w:szCs w:val="26"/>
                <w:lang w:eastAsia="vi-VN"/>
              </w:rPr>
            </w:pPr>
          </w:p>
        </w:tc>
        <w:tc>
          <w:tcPr>
            <w:tcW w:w="7087" w:type="dxa"/>
            <w:shd w:val="clear" w:color="auto" w:fill="auto"/>
          </w:tcPr>
          <w:p w:rsidR="00BD074F" w:rsidRPr="00BD074F" w:rsidRDefault="00BD074F" w:rsidP="0054406C">
            <w:pPr>
              <w:shd w:val="clear" w:color="auto" w:fill="FFFFFF"/>
              <w:spacing w:after="0" w:line="240" w:lineRule="auto"/>
              <w:jc w:val="both"/>
              <w:rPr>
                <w:rFonts w:cs="Times New Roman"/>
                <w:sz w:val="26"/>
                <w:szCs w:val="26"/>
              </w:rPr>
            </w:pPr>
            <w:r w:rsidRPr="00BD074F">
              <w:rPr>
                <w:rFonts w:cs="Times New Roman"/>
                <w:sz w:val="26"/>
                <w:szCs w:val="26"/>
              </w:rPr>
              <w:t xml:space="preserve">- </w:t>
            </w:r>
            <w:r w:rsidRPr="00BD074F">
              <w:rPr>
                <w:rFonts w:cs="Times New Roman"/>
                <w:sz w:val="26"/>
                <w:szCs w:val="26"/>
                <w:lang w:val="vi-VN"/>
              </w:rPr>
              <w:t xml:space="preserve">Tình cảm, cảm xúc của </w:t>
            </w:r>
            <w:r w:rsidRPr="00BD074F">
              <w:rPr>
                <w:rFonts w:cs="Times New Roman"/>
                <w:sz w:val="26"/>
                <w:szCs w:val="26"/>
              </w:rPr>
              <w:t xml:space="preserve">nhân vật trữ tình người con: </w:t>
            </w:r>
          </w:p>
          <w:p w:rsidR="00BD074F" w:rsidRPr="00BD074F" w:rsidRDefault="00BD074F" w:rsidP="0054406C">
            <w:pPr>
              <w:spacing w:after="0" w:line="240" w:lineRule="auto"/>
              <w:rPr>
                <w:rFonts w:cs="Times New Roman"/>
                <w:sz w:val="26"/>
                <w:szCs w:val="26"/>
                <w:lang w:val="vi-VN"/>
              </w:rPr>
            </w:pPr>
            <w:r w:rsidRPr="00BD074F">
              <w:rPr>
                <w:rFonts w:cs="Times New Roman"/>
                <w:sz w:val="26"/>
                <w:szCs w:val="26"/>
                <w:lang w:val="vi-VN"/>
              </w:rPr>
              <w:t xml:space="preserve">+ </w:t>
            </w:r>
            <w:r w:rsidRPr="00BD074F">
              <w:rPr>
                <w:rFonts w:cs="Times New Roman"/>
                <w:sz w:val="26"/>
                <w:szCs w:val="26"/>
              </w:rPr>
              <w:t>Kính yêu, biết ơn, tự hào về mẹ.</w:t>
            </w:r>
          </w:p>
          <w:p w:rsidR="00BD074F" w:rsidRPr="00BD074F" w:rsidRDefault="00BD074F" w:rsidP="0054406C">
            <w:pPr>
              <w:shd w:val="clear" w:color="auto" w:fill="FFFFFF"/>
              <w:spacing w:after="0" w:line="240" w:lineRule="auto"/>
              <w:jc w:val="both"/>
              <w:rPr>
                <w:rFonts w:cs="Times New Roman"/>
                <w:sz w:val="26"/>
                <w:szCs w:val="26"/>
              </w:rPr>
            </w:pPr>
            <w:r w:rsidRPr="00BD074F">
              <w:rPr>
                <w:rFonts w:cs="Times New Roman"/>
                <w:sz w:val="26"/>
                <w:szCs w:val="26"/>
                <w:lang w:val="vi-VN"/>
              </w:rPr>
              <w:t xml:space="preserve">+ </w:t>
            </w:r>
            <w:r w:rsidRPr="00BD074F">
              <w:rPr>
                <w:rFonts w:cs="Times New Roman"/>
                <w:sz w:val="26"/>
                <w:szCs w:val="26"/>
              </w:rPr>
              <w:t>Vui sướng, hạnh phúc khi được sống trong tình yêu thương của mẹ.</w:t>
            </w:r>
          </w:p>
          <w:p w:rsidR="00BD074F" w:rsidRPr="00BD074F" w:rsidRDefault="00BD074F" w:rsidP="0054406C">
            <w:pPr>
              <w:shd w:val="clear" w:color="auto" w:fill="FFFFFF"/>
              <w:spacing w:after="0" w:line="240" w:lineRule="auto"/>
              <w:jc w:val="both"/>
              <w:rPr>
                <w:rFonts w:cs="Times New Roman"/>
                <w:sz w:val="26"/>
                <w:szCs w:val="26"/>
              </w:rPr>
            </w:pPr>
            <w:r w:rsidRPr="00BD074F">
              <w:rPr>
                <w:rFonts w:cs="Times New Roman"/>
                <w:sz w:val="26"/>
                <w:szCs w:val="26"/>
                <w:lang w:val="vi-VN"/>
              </w:rPr>
              <w:t xml:space="preserve">+ </w:t>
            </w:r>
            <w:r w:rsidRPr="00BD074F">
              <w:rPr>
                <w:rFonts w:cs="Times New Roman"/>
                <w:sz w:val="26"/>
                <w:szCs w:val="26"/>
              </w:rPr>
              <w:t>Trân trọng, nâng niu những kỉ niệm tuổi thơ, những năm tháng bình yên bên mẹ, bên gia đình.</w:t>
            </w:r>
          </w:p>
          <w:p w:rsidR="00BD074F" w:rsidRPr="00BD074F" w:rsidRDefault="00BD074F" w:rsidP="0054406C">
            <w:pPr>
              <w:spacing w:after="0" w:line="240" w:lineRule="auto"/>
              <w:jc w:val="both"/>
              <w:rPr>
                <w:rFonts w:cs="Times New Roman"/>
                <w:sz w:val="26"/>
                <w:szCs w:val="26"/>
              </w:rPr>
            </w:pPr>
            <w:r w:rsidRPr="00BD074F">
              <w:rPr>
                <w:rFonts w:cs="Times New Roman"/>
                <w:sz w:val="26"/>
                <w:szCs w:val="26"/>
              </w:rPr>
              <w:t>+</w:t>
            </w:r>
            <w:r w:rsidRPr="00BD074F">
              <w:rPr>
                <w:rFonts w:cs="Times New Roman"/>
                <w:sz w:val="26"/>
                <w:szCs w:val="26"/>
                <w:lang w:val="vi-VN"/>
              </w:rPr>
              <w:t xml:space="preserve">... </w:t>
            </w:r>
          </w:p>
          <w:p w:rsidR="00BD074F" w:rsidRPr="00BD074F" w:rsidRDefault="00BD074F" w:rsidP="0054406C">
            <w:pPr>
              <w:pStyle w:val="NoSpacing"/>
              <w:jc w:val="both"/>
              <w:rPr>
                <w:rFonts w:ascii="Times New Roman" w:hAnsi="Times New Roman"/>
                <w:sz w:val="26"/>
                <w:szCs w:val="26"/>
              </w:rPr>
            </w:pPr>
            <w:r w:rsidRPr="00BD074F">
              <w:rPr>
                <w:rFonts w:ascii="Times New Roman" w:eastAsia="Times New Roman" w:hAnsi="Times New Roman"/>
                <w:bCs/>
                <w:sz w:val="26"/>
                <w:szCs w:val="26"/>
              </w:rPr>
              <w:t>(</w:t>
            </w:r>
            <w:r w:rsidRPr="00BD074F">
              <w:rPr>
                <w:rFonts w:ascii="Times New Roman" w:eastAsia="Times New Roman" w:hAnsi="Times New Roman"/>
                <w:bCs/>
                <w:i/>
                <w:iCs/>
                <w:sz w:val="26"/>
                <w:szCs w:val="26"/>
              </w:rPr>
              <w:t>Từ 3 ý cho điểm tối đa</w:t>
            </w:r>
            <w:r w:rsidRPr="00BD074F">
              <w:rPr>
                <w:rFonts w:ascii="Times New Roman" w:eastAsia="Times New Roman" w:hAnsi="Times New Roman"/>
                <w:bCs/>
                <w:sz w:val="26"/>
                <w:szCs w:val="26"/>
              </w:rPr>
              <w:t xml:space="preserve">) </w:t>
            </w:r>
          </w:p>
        </w:tc>
        <w:tc>
          <w:tcPr>
            <w:tcW w:w="1212" w:type="dxa"/>
            <w:tcBorders>
              <w:top w:val="single" w:sz="4" w:space="0" w:color="auto"/>
              <w:left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sz w:val="26"/>
                <w:szCs w:val="26"/>
                <w:lang w:eastAsia="vi-VN"/>
              </w:rPr>
            </w:pPr>
            <w:r w:rsidRPr="00BD074F">
              <w:rPr>
                <w:rFonts w:eastAsia="Times New Roman" w:cs="Times New Roman"/>
                <w:sz w:val="26"/>
                <w:szCs w:val="26"/>
                <w:lang w:eastAsia="vi-VN"/>
              </w:rPr>
              <w:t>1,0</w:t>
            </w:r>
          </w:p>
          <w:p w:rsidR="00BD074F" w:rsidRPr="00BD074F" w:rsidRDefault="00BD074F" w:rsidP="0054406C">
            <w:pPr>
              <w:autoSpaceDE w:val="0"/>
              <w:autoSpaceDN w:val="0"/>
              <w:adjustRightInd w:val="0"/>
              <w:spacing w:after="0" w:line="240" w:lineRule="auto"/>
              <w:jc w:val="center"/>
              <w:rPr>
                <w:rFonts w:eastAsia="Times New Roman" w:cs="Times New Roman"/>
                <w:b/>
                <w:bCs/>
                <w:spacing w:val="2"/>
                <w:sz w:val="26"/>
                <w:szCs w:val="26"/>
                <w:lang w:eastAsia="vi-VN"/>
              </w:rPr>
            </w:pPr>
          </w:p>
          <w:p w:rsidR="00BD074F" w:rsidRPr="00BD074F" w:rsidRDefault="00BD074F" w:rsidP="0054406C">
            <w:pPr>
              <w:autoSpaceDE w:val="0"/>
              <w:autoSpaceDN w:val="0"/>
              <w:adjustRightInd w:val="0"/>
              <w:spacing w:after="0" w:line="240" w:lineRule="auto"/>
              <w:jc w:val="center"/>
              <w:rPr>
                <w:rFonts w:eastAsia="Times New Roman" w:cs="Times New Roman"/>
                <w:b/>
                <w:bCs/>
                <w:spacing w:val="2"/>
                <w:sz w:val="26"/>
                <w:szCs w:val="26"/>
                <w:lang w:eastAsia="vi-VN"/>
              </w:rPr>
            </w:pPr>
          </w:p>
          <w:p w:rsidR="00BD074F" w:rsidRPr="00BD074F" w:rsidRDefault="00BD074F" w:rsidP="0054406C">
            <w:pPr>
              <w:autoSpaceDE w:val="0"/>
              <w:autoSpaceDN w:val="0"/>
              <w:adjustRightInd w:val="0"/>
              <w:spacing w:after="0" w:line="240" w:lineRule="auto"/>
              <w:rPr>
                <w:rFonts w:eastAsia="Times New Roman" w:cs="Times New Roman"/>
                <w:b/>
                <w:bCs/>
                <w:spacing w:val="2"/>
                <w:sz w:val="26"/>
                <w:szCs w:val="26"/>
                <w:lang w:eastAsia="vi-VN"/>
              </w:rPr>
            </w:pPr>
          </w:p>
          <w:p w:rsidR="00BD074F" w:rsidRPr="00BD074F" w:rsidRDefault="00BD074F" w:rsidP="0054406C">
            <w:pPr>
              <w:autoSpaceDE w:val="0"/>
              <w:autoSpaceDN w:val="0"/>
              <w:adjustRightInd w:val="0"/>
              <w:spacing w:after="0" w:line="240" w:lineRule="auto"/>
              <w:jc w:val="center"/>
              <w:rPr>
                <w:rFonts w:eastAsia="Times New Roman" w:cs="Times New Roman"/>
                <w:spacing w:val="2"/>
                <w:sz w:val="26"/>
                <w:szCs w:val="26"/>
                <w:lang w:eastAsia="vi-VN"/>
              </w:rPr>
            </w:pPr>
          </w:p>
        </w:tc>
      </w:tr>
      <w:tr w:rsidR="00BD074F" w:rsidRPr="00BD074F" w:rsidTr="0054406C">
        <w:tc>
          <w:tcPr>
            <w:tcW w:w="857" w:type="dxa"/>
            <w:gridSpan w:val="2"/>
            <w:vMerge/>
            <w:tcBorders>
              <w:left w:val="single" w:sz="4" w:space="0" w:color="auto"/>
              <w:bottom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p>
        </w:tc>
        <w:tc>
          <w:tcPr>
            <w:tcW w:w="845" w:type="dxa"/>
            <w:tcBorders>
              <w:top w:val="single" w:sz="4" w:space="0" w:color="auto"/>
              <w:left w:val="single" w:sz="4" w:space="0" w:color="auto"/>
              <w:bottom w:val="single" w:sz="4" w:space="0" w:color="auto"/>
              <w:right w:val="single" w:sz="4" w:space="0" w:color="auto"/>
            </w:tcBorders>
            <w:hideMark/>
          </w:tcPr>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r w:rsidRPr="00BD074F">
              <w:rPr>
                <w:rFonts w:eastAsia="Times New Roman" w:cs="Times New Roman"/>
                <w:b/>
                <w:sz w:val="26"/>
                <w:szCs w:val="26"/>
                <w:lang w:eastAsia="vi-VN"/>
              </w:rPr>
              <w:t>5</w:t>
            </w:r>
          </w:p>
          <w:p w:rsidR="00BD074F" w:rsidRPr="00BD074F" w:rsidRDefault="00BD074F" w:rsidP="0054406C">
            <w:pPr>
              <w:autoSpaceDE w:val="0"/>
              <w:autoSpaceDN w:val="0"/>
              <w:adjustRightInd w:val="0"/>
              <w:spacing w:after="0" w:line="240" w:lineRule="auto"/>
              <w:jc w:val="center"/>
              <w:rPr>
                <w:rFonts w:eastAsia="Times New Roman" w:cs="Times New Roman"/>
                <w:b/>
                <w:sz w:val="26"/>
                <w:szCs w:val="26"/>
                <w:lang w:eastAsia="vi-VN"/>
              </w:rPr>
            </w:pPr>
          </w:p>
        </w:tc>
        <w:tc>
          <w:tcPr>
            <w:tcW w:w="7087" w:type="dxa"/>
            <w:shd w:val="clear" w:color="auto" w:fill="auto"/>
          </w:tcPr>
          <w:p w:rsidR="00BD074F" w:rsidRPr="00BD074F" w:rsidRDefault="00BD074F" w:rsidP="0054406C">
            <w:pPr>
              <w:spacing w:after="0" w:line="240" w:lineRule="auto"/>
              <w:jc w:val="both"/>
              <w:rPr>
                <w:rFonts w:eastAsia="Times New Roman" w:cs="Times New Roman"/>
                <w:bCs/>
                <w:sz w:val="26"/>
                <w:szCs w:val="26"/>
              </w:rPr>
            </w:pPr>
            <w:r w:rsidRPr="00BD074F">
              <w:rPr>
                <w:rFonts w:eastAsia="Times New Roman" w:cs="Times New Roman"/>
                <w:b/>
                <w:sz w:val="26"/>
                <w:szCs w:val="26"/>
              </w:rPr>
              <w:t xml:space="preserve">- </w:t>
            </w:r>
            <w:r w:rsidRPr="00BD074F">
              <w:rPr>
                <w:rFonts w:eastAsia="Times New Roman" w:cs="Times New Roman"/>
                <w:bCs/>
                <w:sz w:val="26"/>
                <w:szCs w:val="26"/>
              </w:rPr>
              <w:t>Lựa chọn thông điệp tâm đắc nhất.</w:t>
            </w:r>
          </w:p>
          <w:p w:rsidR="00BD074F" w:rsidRPr="00BD074F" w:rsidRDefault="00BD074F" w:rsidP="0054406C">
            <w:pPr>
              <w:spacing w:after="0" w:line="240" w:lineRule="auto"/>
              <w:jc w:val="both"/>
              <w:rPr>
                <w:rFonts w:eastAsia="Times New Roman" w:cs="Times New Roman"/>
                <w:sz w:val="26"/>
                <w:szCs w:val="26"/>
              </w:rPr>
            </w:pPr>
            <w:r w:rsidRPr="00BD074F">
              <w:rPr>
                <w:rFonts w:eastAsia="Times New Roman" w:cs="Times New Roman"/>
                <w:bCs/>
                <w:sz w:val="26"/>
                <w:szCs w:val="26"/>
              </w:rPr>
              <w:t>- Có cách giải thích hợp lí (</w:t>
            </w:r>
            <w:r w:rsidRPr="00BD074F">
              <w:rPr>
                <w:rFonts w:eastAsia="Times New Roman" w:cs="Times New Roman"/>
                <w:bCs/>
                <w:i/>
                <w:iCs/>
                <w:sz w:val="26"/>
                <w:szCs w:val="26"/>
              </w:rPr>
              <w:t>Từ 2 lí do cho điểm tối đa</w:t>
            </w:r>
            <w:r w:rsidRPr="00BD074F">
              <w:rPr>
                <w:rFonts w:eastAsia="Times New Roman" w:cs="Times New Roman"/>
                <w:bCs/>
                <w:sz w:val="26"/>
                <w:szCs w:val="26"/>
              </w:rPr>
              <w:t>)</w:t>
            </w:r>
          </w:p>
        </w:tc>
        <w:tc>
          <w:tcPr>
            <w:tcW w:w="1212" w:type="dxa"/>
            <w:tcBorders>
              <w:top w:val="single" w:sz="4" w:space="0" w:color="auto"/>
              <w:left w:val="single" w:sz="4" w:space="0" w:color="auto"/>
              <w:bottom w:val="single" w:sz="4" w:space="0" w:color="auto"/>
              <w:right w:val="single" w:sz="4" w:space="0" w:color="auto"/>
            </w:tcBorders>
          </w:tcPr>
          <w:p w:rsidR="00BD074F" w:rsidRPr="00BD074F" w:rsidRDefault="00BD074F" w:rsidP="0054406C">
            <w:pPr>
              <w:autoSpaceDE w:val="0"/>
              <w:autoSpaceDN w:val="0"/>
              <w:adjustRightInd w:val="0"/>
              <w:spacing w:after="0" w:line="240" w:lineRule="auto"/>
              <w:jc w:val="center"/>
              <w:rPr>
                <w:rFonts w:eastAsia="Times New Roman" w:cs="Times New Roman"/>
                <w:sz w:val="26"/>
                <w:szCs w:val="26"/>
                <w:lang w:eastAsia="vi-VN"/>
              </w:rPr>
            </w:pPr>
            <w:r w:rsidRPr="00BD074F">
              <w:rPr>
                <w:rFonts w:eastAsia="Times New Roman" w:cs="Times New Roman"/>
                <w:sz w:val="26"/>
                <w:szCs w:val="26"/>
                <w:lang w:eastAsia="vi-VN"/>
              </w:rPr>
              <w:t>0,25</w:t>
            </w:r>
          </w:p>
          <w:p w:rsidR="00BD074F" w:rsidRPr="00BD074F" w:rsidRDefault="00BD074F" w:rsidP="0054406C">
            <w:pPr>
              <w:autoSpaceDE w:val="0"/>
              <w:autoSpaceDN w:val="0"/>
              <w:adjustRightInd w:val="0"/>
              <w:spacing w:after="0" w:line="240" w:lineRule="auto"/>
              <w:jc w:val="center"/>
              <w:rPr>
                <w:rFonts w:eastAsia="Times New Roman" w:cs="Times New Roman"/>
                <w:sz w:val="26"/>
                <w:szCs w:val="26"/>
                <w:lang w:eastAsia="vi-VN"/>
              </w:rPr>
            </w:pPr>
          </w:p>
          <w:p w:rsidR="00BD074F" w:rsidRPr="00BD074F" w:rsidRDefault="00BD074F" w:rsidP="0054406C">
            <w:pPr>
              <w:autoSpaceDE w:val="0"/>
              <w:autoSpaceDN w:val="0"/>
              <w:adjustRightInd w:val="0"/>
              <w:spacing w:after="0" w:line="240" w:lineRule="auto"/>
              <w:jc w:val="center"/>
              <w:rPr>
                <w:rFonts w:eastAsia="Times New Roman" w:cs="Times New Roman"/>
                <w:sz w:val="26"/>
                <w:szCs w:val="26"/>
                <w:lang w:eastAsia="vi-VN"/>
              </w:rPr>
            </w:pPr>
            <w:r w:rsidRPr="00BD074F">
              <w:rPr>
                <w:rFonts w:eastAsia="Times New Roman" w:cs="Times New Roman"/>
                <w:sz w:val="26"/>
                <w:szCs w:val="26"/>
                <w:lang w:eastAsia="vi-VN"/>
              </w:rPr>
              <w:t>0,75</w:t>
            </w:r>
          </w:p>
        </w:tc>
      </w:tr>
      <w:tr w:rsidR="00BD074F" w:rsidRPr="00BD074F" w:rsidTr="0054406C">
        <w:tblPrEx>
          <w:jc w:val="center"/>
          <w:tblInd w:w="0" w:type="dxa"/>
          <w:tblCellMar>
            <w:left w:w="57" w:type="dxa"/>
            <w:right w:w="57" w:type="dxa"/>
          </w:tblCellMar>
        </w:tblPrEx>
        <w:trPr>
          <w:jc w:val="center"/>
        </w:trPr>
        <w:tc>
          <w:tcPr>
            <w:tcW w:w="850" w:type="dxa"/>
            <w:vMerge w:val="restart"/>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II</w:t>
            </w:r>
          </w:p>
        </w:tc>
        <w:tc>
          <w:tcPr>
            <w:tcW w:w="852" w:type="dxa"/>
            <w:gridSpan w:val="2"/>
            <w:vMerge w:val="restart"/>
            <w:shd w:val="clear" w:color="auto" w:fill="auto"/>
          </w:tcPr>
          <w:p w:rsidR="00BD074F" w:rsidRPr="00BD074F" w:rsidRDefault="00BD074F" w:rsidP="0054406C">
            <w:pPr>
              <w:spacing w:after="0" w:line="240" w:lineRule="auto"/>
              <w:jc w:val="center"/>
              <w:rPr>
                <w:rFonts w:cs="Times New Roman"/>
                <w:b/>
                <w:bCs/>
                <w:iCs/>
                <w:noProof/>
                <w:sz w:val="26"/>
                <w:szCs w:val="26"/>
              </w:rPr>
            </w:pPr>
            <w:r w:rsidRPr="00BD074F">
              <w:rPr>
                <w:rFonts w:cs="Times New Roman"/>
                <w:b/>
                <w:bCs/>
                <w:iCs/>
                <w:noProof/>
                <w:sz w:val="26"/>
                <w:szCs w:val="26"/>
              </w:rPr>
              <w:t>1</w:t>
            </w:r>
          </w:p>
        </w:tc>
        <w:tc>
          <w:tcPr>
            <w:tcW w:w="7087" w:type="dxa"/>
            <w:shd w:val="clear" w:color="auto" w:fill="auto"/>
          </w:tcPr>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xml:space="preserve">Viết đoạn văn (khoảng 200 chữ) </w:t>
            </w:r>
            <w:r w:rsidRPr="00BD074F">
              <w:rPr>
                <w:rFonts w:cs="Times New Roman"/>
                <w:sz w:val="26"/>
                <w:szCs w:val="26"/>
              </w:rPr>
              <w:t>phân tích nghệ thuật xây dựng nhân vật người bố trong truyện ngắn “Bố tôi” của Nguyễn Ngọc Thuần</w:t>
            </w:r>
            <w:r w:rsidRPr="00BD074F">
              <w:rPr>
                <w:rFonts w:cs="Times New Roman"/>
                <w:iCs/>
                <w:noProof/>
                <w:sz w:val="26"/>
                <w:szCs w:val="26"/>
              </w:rPr>
              <w:t xml:space="preserve"> </w:t>
            </w:r>
            <w:r w:rsidRPr="00BD074F">
              <w:rPr>
                <w:rFonts w:cs="Times New Roman"/>
                <w:bCs/>
                <w:i/>
                <w:iCs/>
                <w:sz w:val="26"/>
                <w:szCs w:val="26"/>
              </w:rPr>
              <w:t>.</w:t>
            </w:r>
          </w:p>
        </w:tc>
        <w:tc>
          <w:tcPr>
            <w:tcW w:w="1212" w:type="dxa"/>
            <w:shd w:val="clear" w:color="auto" w:fill="auto"/>
          </w:tcPr>
          <w:p w:rsidR="00BD074F" w:rsidRPr="00BD074F" w:rsidRDefault="00BD074F" w:rsidP="0054406C">
            <w:pPr>
              <w:spacing w:after="0" w:line="240" w:lineRule="auto"/>
              <w:jc w:val="center"/>
              <w:rPr>
                <w:rFonts w:cs="Times New Roman"/>
                <w:b/>
                <w:bCs/>
                <w:iCs/>
                <w:noProof/>
                <w:sz w:val="26"/>
                <w:szCs w:val="26"/>
              </w:rPr>
            </w:pPr>
            <w:r w:rsidRPr="00BD074F">
              <w:rPr>
                <w:rFonts w:cs="Times New Roman"/>
                <w:b/>
                <w:bCs/>
                <w:iCs/>
                <w:noProof/>
                <w:sz w:val="26"/>
                <w:szCs w:val="26"/>
              </w:rPr>
              <w:t>2,0</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
                <w:noProof/>
                <w:sz w:val="26"/>
                <w:szCs w:val="26"/>
              </w:rPr>
            </w:pPr>
            <w:r w:rsidRPr="00BD074F">
              <w:rPr>
                <w:rFonts w:cs="Times New Roman"/>
                <w:iCs/>
                <w:noProof/>
                <w:sz w:val="26"/>
                <w:szCs w:val="26"/>
              </w:rPr>
              <w:t xml:space="preserve"> </w:t>
            </w:r>
            <w:r w:rsidRPr="00BD074F">
              <w:rPr>
                <w:rFonts w:cs="Times New Roman"/>
                <w:i/>
                <w:noProof/>
                <w:sz w:val="26"/>
                <w:szCs w:val="26"/>
              </w:rPr>
              <w:t>a. Xác định được yêu cầu về hình thức và dung lượng đoạn văn: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xml:space="preserve"> Xác định được yêu cầu về hình thức và dung lượng (khoảng 200 chữ). Thí sinh có thể trình bày đoạn văn theo cách diễn dịch, quy nạp, song song, phối hợp.</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0,25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Cs/>
                <w:noProof/>
                <w:sz w:val="26"/>
                <w:szCs w:val="26"/>
              </w:rPr>
            </w:pPr>
            <w:r w:rsidRPr="00BD074F">
              <w:rPr>
                <w:rFonts w:cs="Times New Roman"/>
                <w:i/>
                <w:noProof/>
                <w:sz w:val="26"/>
                <w:szCs w:val="26"/>
              </w:rPr>
              <w:t xml:space="preserve">b. Xác định đúng yêu cầu về nội dung: </w:t>
            </w:r>
            <w:r w:rsidRPr="00BD074F">
              <w:rPr>
                <w:rFonts w:cs="Times New Roman"/>
                <w:iCs/>
                <w:noProof/>
                <w:sz w:val="26"/>
                <w:szCs w:val="26"/>
              </w:rPr>
              <w:t>P</w:t>
            </w:r>
            <w:r w:rsidRPr="00BD074F">
              <w:rPr>
                <w:rFonts w:cs="Times New Roman"/>
                <w:iCs/>
                <w:sz w:val="26"/>
                <w:szCs w:val="26"/>
              </w:rPr>
              <w:t>hâ</w:t>
            </w:r>
            <w:r w:rsidRPr="00BD074F">
              <w:rPr>
                <w:rFonts w:cs="Times New Roman"/>
                <w:sz w:val="26"/>
                <w:szCs w:val="26"/>
              </w:rPr>
              <w:t>n tích đặc điểm nhân vật người bố trong truyện ngắn “</w:t>
            </w:r>
            <w:r w:rsidRPr="00BD074F">
              <w:rPr>
                <w:rFonts w:cs="Times New Roman"/>
                <w:i/>
                <w:iCs/>
                <w:sz w:val="26"/>
                <w:szCs w:val="26"/>
              </w:rPr>
              <w:t>Bố tôi”</w:t>
            </w:r>
            <w:r w:rsidRPr="00BD074F">
              <w:rPr>
                <w:rFonts w:cs="Times New Roman"/>
                <w:sz w:val="26"/>
                <w:szCs w:val="26"/>
              </w:rPr>
              <w:t xml:space="preserve"> của Nguyễn Ngọc Thuần</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0,25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pStyle w:val="NoSpacing"/>
              <w:jc w:val="both"/>
              <w:rPr>
                <w:rFonts w:ascii="Times New Roman" w:hAnsi="Times New Roman"/>
                <w:i/>
                <w:noProof/>
                <w:sz w:val="26"/>
                <w:szCs w:val="26"/>
              </w:rPr>
            </w:pPr>
            <w:r w:rsidRPr="00BD074F">
              <w:rPr>
                <w:rFonts w:ascii="Times New Roman" w:hAnsi="Times New Roman"/>
                <w:noProof/>
                <w:sz w:val="26"/>
                <w:szCs w:val="26"/>
              </w:rPr>
              <w:t xml:space="preserve">c. </w:t>
            </w:r>
            <w:r w:rsidRPr="00BD074F">
              <w:rPr>
                <w:rFonts w:ascii="Times New Roman" w:hAnsi="Times New Roman"/>
                <w:i/>
                <w:noProof/>
                <w:sz w:val="26"/>
                <w:szCs w:val="26"/>
              </w:rPr>
              <w:t>Đề xuất được hệ thống ý phù hợp làm rõ nội dung trọng tâm của đoạn văn:</w:t>
            </w:r>
          </w:p>
          <w:p w:rsidR="00BD074F" w:rsidRPr="00BD074F" w:rsidRDefault="00BD074F" w:rsidP="0054406C">
            <w:pPr>
              <w:pStyle w:val="NoSpacing"/>
              <w:jc w:val="both"/>
              <w:rPr>
                <w:rFonts w:ascii="Times New Roman" w:hAnsi="Times New Roman"/>
                <w:iCs/>
                <w:noProof/>
                <w:sz w:val="26"/>
                <w:szCs w:val="26"/>
              </w:rPr>
            </w:pPr>
            <w:r w:rsidRPr="00BD074F">
              <w:rPr>
                <w:rFonts w:ascii="Times New Roman" w:hAnsi="Times New Roman"/>
                <w:iCs/>
                <w:noProof/>
                <w:sz w:val="26"/>
                <w:szCs w:val="26"/>
              </w:rPr>
              <w:t>* Xác định được các ý phù hợp để tập trung làm rõ nội dung đoạn văn, sau đây là một số gợi ý:</w:t>
            </w:r>
          </w:p>
          <w:p w:rsidR="00BD074F" w:rsidRPr="00BD074F" w:rsidRDefault="00BD074F" w:rsidP="0054406C">
            <w:pPr>
              <w:pStyle w:val="NoSpacing"/>
              <w:jc w:val="both"/>
              <w:rPr>
                <w:rFonts w:ascii="Times New Roman" w:hAnsi="Times New Roman"/>
                <w:iCs/>
                <w:noProof/>
                <w:sz w:val="26"/>
                <w:szCs w:val="26"/>
              </w:rPr>
            </w:pPr>
            <w:r w:rsidRPr="00BD074F">
              <w:rPr>
                <w:rFonts w:ascii="Times New Roman" w:hAnsi="Times New Roman"/>
                <w:iCs/>
                <w:noProof/>
                <w:sz w:val="26"/>
                <w:szCs w:val="26"/>
              </w:rPr>
              <w:t>- Giới thiệu khái quát về tác giả, tác phẩm và nhân vật người bố trong truyện.</w:t>
            </w:r>
          </w:p>
          <w:p w:rsidR="00BD074F" w:rsidRPr="00BD074F" w:rsidRDefault="00BD074F" w:rsidP="0054406C">
            <w:pPr>
              <w:pStyle w:val="NoSpacing"/>
              <w:jc w:val="both"/>
              <w:rPr>
                <w:rFonts w:ascii="Times New Roman" w:hAnsi="Times New Roman"/>
                <w:sz w:val="26"/>
                <w:szCs w:val="26"/>
              </w:rPr>
            </w:pPr>
            <w:r w:rsidRPr="00BD074F">
              <w:rPr>
                <w:rFonts w:ascii="Times New Roman" w:eastAsia="Times New Roman" w:hAnsi="Times New Roman"/>
                <w:bCs/>
                <w:iCs/>
                <w:sz w:val="26"/>
                <w:szCs w:val="26"/>
              </w:rPr>
              <w:t xml:space="preserve">- </w:t>
            </w:r>
            <w:r w:rsidRPr="00BD074F">
              <w:rPr>
                <w:rFonts w:ascii="Times New Roman" w:hAnsi="Times New Roman"/>
                <w:bCs/>
                <w:iCs/>
                <w:sz w:val="26"/>
                <w:szCs w:val="26"/>
              </w:rPr>
              <w:t>P</w:t>
            </w:r>
            <w:r w:rsidRPr="00BD074F">
              <w:rPr>
                <w:rFonts w:ascii="Times New Roman" w:hAnsi="Times New Roman"/>
                <w:sz w:val="26"/>
                <w:szCs w:val="26"/>
              </w:rPr>
              <w:t xml:space="preserve">hân tích đặc điểm nhân vật người bố qua các phương diện: hành động, cử chỉ, lời nói, phẩm chất...làm nổi bật chủ đề của truyện. </w:t>
            </w:r>
          </w:p>
          <w:p w:rsidR="00BD074F" w:rsidRPr="00BD074F" w:rsidRDefault="00BD074F" w:rsidP="0054406C">
            <w:pPr>
              <w:spacing w:after="0" w:line="240" w:lineRule="auto"/>
              <w:jc w:val="both"/>
              <w:rPr>
                <w:rFonts w:cs="Times New Roman"/>
                <w:i/>
                <w:iCs/>
                <w:sz w:val="26"/>
                <w:szCs w:val="26"/>
              </w:rPr>
            </w:pPr>
            <w:r w:rsidRPr="00BD074F">
              <w:rPr>
                <w:rFonts w:cs="Times New Roman"/>
                <w:sz w:val="26"/>
                <w:szCs w:val="26"/>
              </w:rPr>
              <w:t xml:space="preserve">+ Một người bố luôn quan tâm con, dõi theo con, thấu hiểu những tâm tư, tình cảm, suy nghĩ của con: </w:t>
            </w:r>
            <w:r w:rsidRPr="00BD074F">
              <w:rPr>
                <w:rFonts w:cs="Times New Roman"/>
                <w:i/>
                <w:iCs/>
                <w:sz w:val="26"/>
                <w:szCs w:val="26"/>
              </w:rPr>
              <w:t>“Nó là con tôi, nó viết gì tôi biết cả”</w:t>
            </w:r>
          </w:p>
          <w:p w:rsidR="00BD074F" w:rsidRPr="00BD074F" w:rsidRDefault="00BD074F" w:rsidP="0054406C">
            <w:pPr>
              <w:spacing w:after="0" w:line="240" w:lineRule="auto"/>
              <w:jc w:val="both"/>
              <w:rPr>
                <w:rFonts w:cs="Times New Roman"/>
                <w:sz w:val="26"/>
                <w:szCs w:val="26"/>
              </w:rPr>
            </w:pPr>
            <w:r w:rsidRPr="00BD074F">
              <w:rPr>
                <w:rFonts w:cs="Times New Roman"/>
                <w:sz w:val="26"/>
                <w:szCs w:val="26"/>
              </w:rPr>
              <w:t>+ Nhận được thư con, ông “</w:t>
            </w:r>
            <w:r w:rsidRPr="00BD074F">
              <w:rPr>
                <w:rFonts w:cs="Times New Roman"/>
                <w:i/>
                <w:iCs/>
                <w:sz w:val="26"/>
                <w:szCs w:val="26"/>
              </w:rPr>
              <w:t xml:space="preserve">lặng lẽ, ông vụng về mở nó ra”. </w:t>
            </w:r>
            <w:r w:rsidRPr="00BD074F">
              <w:rPr>
                <w:rFonts w:cs="Times New Roman"/>
                <w:sz w:val="26"/>
                <w:szCs w:val="26"/>
              </w:rPr>
              <w:t xml:space="preserve"> Rồi ông  xếp thư vào trong tủ cùng những lá thư trước “</w:t>
            </w:r>
            <w:r w:rsidRPr="00BD074F">
              <w:rPr>
                <w:rFonts w:cs="Times New Roman"/>
                <w:i/>
                <w:iCs/>
                <w:sz w:val="26"/>
                <w:szCs w:val="26"/>
              </w:rPr>
              <w:t>những lá thư được bóc ra nhìn ngắm, chạm vào mặt rồi cất đi, không thiếu một lá”…</w:t>
            </w:r>
            <w:r w:rsidRPr="00BD074F">
              <w:rPr>
                <w:rFonts w:cs="Times New Roman"/>
                <w:sz w:val="26"/>
                <w:szCs w:val="26"/>
              </w:rPr>
              <w:t>Người bố rất trân trọng, nâng niu, yêu thương tất cả những gì thuộc về con...</w:t>
            </w:r>
          </w:p>
          <w:p w:rsidR="00BD074F" w:rsidRPr="00BD074F" w:rsidRDefault="00BD074F" w:rsidP="0054406C">
            <w:pPr>
              <w:spacing w:after="0" w:line="240" w:lineRule="auto"/>
              <w:jc w:val="both"/>
              <w:rPr>
                <w:rFonts w:eastAsia="Times New Roman" w:cs="Times New Roman"/>
                <w:bCs/>
                <w:iCs/>
                <w:sz w:val="26"/>
                <w:szCs w:val="26"/>
              </w:rPr>
            </w:pPr>
            <w:r w:rsidRPr="00BD074F">
              <w:rPr>
                <w:rFonts w:eastAsia="Times New Roman" w:cs="Times New Roman"/>
                <w:bCs/>
                <w:iCs/>
                <w:sz w:val="26"/>
                <w:szCs w:val="26"/>
              </w:rPr>
              <w:t>+ ....</w:t>
            </w:r>
          </w:p>
          <w:p w:rsidR="00BD074F" w:rsidRPr="00BD074F" w:rsidRDefault="00BD074F" w:rsidP="0054406C">
            <w:pPr>
              <w:spacing w:after="0" w:line="240" w:lineRule="auto"/>
              <w:jc w:val="both"/>
              <w:rPr>
                <w:rFonts w:eastAsia="Times New Roman" w:cs="Times New Roman"/>
                <w:bCs/>
                <w:iCs/>
                <w:sz w:val="26"/>
                <w:szCs w:val="26"/>
              </w:rPr>
            </w:pPr>
            <w:r w:rsidRPr="00BD074F">
              <w:rPr>
                <w:rFonts w:eastAsia="Times New Roman" w:cs="Times New Roman"/>
                <w:bCs/>
                <w:iCs/>
                <w:sz w:val="26"/>
                <w:szCs w:val="26"/>
              </w:rPr>
              <w:t>- Khẳng định nghệ thuật xây dựng nhân vật của tác giả.</w:t>
            </w:r>
          </w:p>
          <w:p w:rsidR="00BD074F" w:rsidRPr="00BD074F" w:rsidRDefault="00BD074F" w:rsidP="0054406C">
            <w:pPr>
              <w:pStyle w:val="NoSpacing"/>
              <w:jc w:val="both"/>
              <w:rPr>
                <w:rFonts w:ascii="Times New Roman" w:eastAsia="Times New Roman" w:hAnsi="Times New Roman"/>
                <w:bCs/>
                <w:iCs/>
                <w:sz w:val="26"/>
                <w:szCs w:val="26"/>
              </w:rPr>
            </w:pPr>
            <w:r w:rsidRPr="00BD074F">
              <w:rPr>
                <w:rFonts w:ascii="Times New Roman" w:eastAsia="Times New Roman" w:hAnsi="Times New Roman"/>
                <w:bCs/>
                <w:iCs/>
                <w:sz w:val="26"/>
                <w:szCs w:val="26"/>
              </w:rPr>
              <w:t>- Đánh giá khái quát về nhân vật</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
                <w:noProof/>
                <w:sz w:val="26"/>
                <w:szCs w:val="26"/>
              </w:rPr>
            </w:pPr>
            <w:r w:rsidRPr="00BD074F">
              <w:rPr>
                <w:rFonts w:cs="Times New Roman"/>
                <w:i/>
                <w:noProof/>
                <w:sz w:val="26"/>
                <w:szCs w:val="26"/>
              </w:rPr>
              <w:t>d. Viết đoạn văn đảm bảo các yêu cầu sau:</w:t>
            </w:r>
          </w:p>
          <w:p w:rsidR="00BD074F" w:rsidRPr="00BD074F" w:rsidRDefault="00BD074F" w:rsidP="0054406C">
            <w:pPr>
              <w:spacing w:after="0" w:line="240" w:lineRule="auto"/>
              <w:jc w:val="both"/>
              <w:rPr>
                <w:rFonts w:cs="Times New Roman"/>
                <w:bCs/>
                <w:i/>
                <w:iCs/>
                <w:sz w:val="26"/>
                <w:szCs w:val="26"/>
              </w:rPr>
            </w:pPr>
            <w:r w:rsidRPr="00BD074F">
              <w:rPr>
                <w:rFonts w:cs="Times New Roman"/>
                <w:iCs/>
                <w:noProof/>
                <w:sz w:val="26"/>
                <w:szCs w:val="26"/>
              </w:rPr>
              <w:t xml:space="preserve">- Lựa chọn được phương thức biểu đạt phù hợp để triển khai những nội dung đã xác định. </w:t>
            </w:r>
          </w:p>
          <w:p w:rsidR="00BD074F" w:rsidRPr="00BD074F" w:rsidRDefault="00BD074F" w:rsidP="0054406C">
            <w:pPr>
              <w:spacing w:after="0" w:line="240" w:lineRule="auto"/>
              <w:jc w:val="both"/>
              <w:rPr>
                <w:rFonts w:cs="Times New Roman"/>
                <w:bCs/>
                <w:sz w:val="26"/>
                <w:szCs w:val="26"/>
              </w:rPr>
            </w:pPr>
            <w:r w:rsidRPr="00BD074F">
              <w:rPr>
                <w:rFonts w:cs="Times New Roman"/>
                <w:bCs/>
                <w:sz w:val="26"/>
                <w:szCs w:val="26"/>
              </w:rPr>
              <w:t>- Trình bày rõ hệ thống các ý.</w:t>
            </w:r>
          </w:p>
          <w:p w:rsidR="00BD074F" w:rsidRPr="00BD074F" w:rsidRDefault="00BD074F" w:rsidP="0054406C">
            <w:pPr>
              <w:spacing w:after="0" w:line="240" w:lineRule="auto"/>
              <w:jc w:val="both"/>
              <w:rPr>
                <w:rFonts w:cs="Times New Roman"/>
                <w:noProof/>
                <w:sz w:val="26"/>
                <w:szCs w:val="26"/>
              </w:rPr>
            </w:pPr>
            <w:r w:rsidRPr="00BD074F">
              <w:rPr>
                <w:rFonts w:cs="Times New Roman"/>
                <w:noProof/>
                <w:sz w:val="26"/>
                <w:szCs w:val="26"/>
              </w:rPr>
              <w:t>- Sử dụng đa dạng các hình thức trích dẫn; kết hợp phân tích với nhận xét, đánh giá đặc điểm nhân vật.</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Cs/>
                <w:noProof/>
                <w:sz w:val="26"/>
                <w:szCs w:val="26"/>
              </w:rPr>
            </w:pPr>
            <w:r w:rsidRPr="00BD074F">
              <w:rPr>
                <w:rFonts w:cs="Times New Roman"/>
                <w:i/>
                <w:noProof/>
                <w:sz w:val="26"/>
                <w:szCs w:val="26"/>
              </w:rPr>
              <w:t xml:space="preserve">đ. Diễn đạt: </w:t>
            </w:r>
            <w:r w:rsidRPr="00BD074F">
              <w:rPr>
                <w:rFonts w:cs="Times New Roman"/>
                <w:iCs/>
                <w:noProof/>
                <w:sz w:val="26"/>
                <w:szCs w:val="26"/>
              </w:rPr>
              <w:t>Đảm bảo chuẩn chính tả, dùng từ, ngữ pháp tiếng Việt, liên kết câu trong đoạn văn.</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0,25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Cs/>
                <w:noProof/>
                <w:sz w:val="26"/>
                <w:szCs w:val="26"/>
              </w:rPr>
            </w:pPr>
            <w:r w:rsidRPr="00BD074F">
              <w:rPr>
                <w:rFonts w:cs="Times New Roman"/>
                <w:i/>
                <w:noProof/>
                <w:sz w:val="26"/>
                <w:szCs w:val="26"/>
              </w:rPr>
              <w:t xml:space="preserve">e. Sáng tạo: </w:t>
            </w:r>
            <w:r w:rsidRPr="00BD074F">
              <w:rPr>
                <w:rFonts w:cs="Times New Roman"/>
                <w:iCs/>
                <w:noProof/>
                <w:sz w:val="26"/>
                <w:szCs w:val="26"/>
              </w:rPr>
              <w:t>Thể hiện những nhận xét, đánh giá sâu sắc về nghệ thuật xây dựng nhân vật, có cách diễn đạt mới mẻ.</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0,25</w:t>
            </w:r>
          </w:p>
        </w:tc>
      </w:tr>
      <w:tr w:rsidR="00BD074F" w:rsidRPr="00BD074F" w:rsidTr="0054406C">
        <w:tblPrEx>
          <w:jc w:val="center"/>
          <w:tblInd w:w="0" w:type="dxa"/>
          <w:tblCellMar>
            <w:left w:w="57" w:type="dxa"/>
            <w:right w:w="57" w:type="dxa"/>
          </w:tblCellMar>
        </w:tblPrEx>
        <w:trPr>
          <w:trHeight w:val="802"/>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val="restart"/>
            <w:shd w:val="clear" w:color="auto" w:fill="auto"/>
          </w:tcPr>
          <w:p w:rsidR="00BD074F" w:rsidRPr="00BD074F" w:rsidRDefault="00BD074F" w:rsidP="0054406C">
            <w:pPr>
              <w:spacing w:after="0" w:line="240" w:lineRule="auto"/>
              <w:jc w:val="center"/>
              <w:rPr>
                <w:rFonts w:cs="Times New Roman"/>
                <w:b/>
                <w:bCs/>
                <w:iCs/>
                <w:noProof/>
                <w:sz w:val="26"/>
                <w:szCs w:val="26"/>
              </w:rPr>
            </w:pPr>
            <w:r w:rsidRPr="00BD074F">
              <w:rPr>
                <w:rFonts w:cs="Times New Roman"/>
                <w:b/>
                <w:bCs/>
                <w:iCs/>
                <w:noProof/>
                <w:sz w:val="26"/>
                <w:szCs w:val="26"/>
              </w:rPr>
              <w:t>2</w:t>
            </w:r>
          </w:p>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eastAsia="Times New Roman" w:cs="Times New Roman"/>
                <w:bCs/>
                <w:spacing w:val="2"/>
                <w:sz w:val="26"/>
                <w:szCs w:val="26"/>
                <w:lang w:eastAsia="vi-VN"/>
              </w:rPr>
            </w:pPr>
            <w:r w:rsidRPr="00BD074F">
              <w:rPr>
                <w:rFonts w:eastAsia="Calibri" w:cs="Times New Roman"/>
                <w:sz w:val="26"/>
                <w:szCs w:val="26"/>
              </w:rPr>
              <w:t xml:space="preserve">Viết bài văn nghị luận trình bày suy nghĩ của em về vấn đề cần giải quyết: </w:t>
            </w:r>
            <w:r w:rsidRPr="00BD074F">
              <w:rPr>
                <w:rFonts w:eastAsia="Aptos" w:cs="Times New Roman"/>
                <w:kern w:val="2"/>
                <w:sz w:val="26"/>
                <w:szCs w:val="26"/>
                <w14:ligatures w14:val="standardContextual"/>
              </w:rPr>
              <w:t>học sinh chưa biết cách vượt qua những căng thẳng và áp lực  trong học tập</w:t>
            </w:r>
          </w:p>
        </w:tc>
        <w:tc>
          <w:tcPr>
            <w:tcW w:w="1212" w:type="dxa"/>
            <w:shd w:val="clear" w:color="auto" w:fill="auto"/>
          </w:tcPr>
          <w:p w:rsidR="00BD074F" w:rsidRPr="00BD074F" w:rsidRDefault="00BD074F" w:rsidP="0054406C">
            <w:pPr>
              <w:spacing w:after="0" w:line="240" w:lineRule="auto"/>
              <w:jc w:val="center"/>
              <w:rPr>
                <w:rFonts w:cs="Times New Roman"/>
                <w:b/>
                <w:bCs/>
                <w:iCs/>
                <w:noProof/>
                <w:sz w:val="26"/>
                <w:szCs w:val="26"/>
              </w:rPr>
            </w:pPr>
            <w:r w:rsidRPr="00BD074F">
              <w:rPr>
                <w:rFonts w:cs="Times New Roman"/>
                <w:b/>
                <w:bCs/>
                <w:iCs/>
                <w:noProof/>
                <w:sz w:val="26"/>
                <w:szCs w:val="26"/>
              </w:rPr>
              <w:t>4,0</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
                <w:iCs/>
                <w:noProof/>
                <w:sz w:val="26"/>
                <w:szCs w:val="26"/>
              </w:rPr>
            </w:pPr>
            <w:r w:rsidRPr="00BD074F">
              <w:rPr>
                <w:rFonts w:cs="Times New Roman"/>
                <w:i/>
                <w:iCs/>
                <w:noProof/>
                <w:sz w:val="26"/>
                <w:szCs w:val="26"/>
              </w:rPr>
              <w:t>a</w:t>
            </w:r>
            <w:r w:rsidRPr="00BD074F">
              <w:rPr>
                <w:rFonts w:cs="Times New Roman"/>
                <w:noProof/>
                <w:sz w:val="26"/>
                <w:szCs w:val="26"/>
              </w:rPr>
              <w:t>.</w:t>
            </w:r>
            <w:r w:rsidRPr="00BD074F">
              <w:rPr>
                <w:rFonts w:cs="Times New Roman"/>
                <w:i/>
                <w:iCs/>
                <w:noProof/>
                <w:sz w:val="26"/>
                <w:szCs w:val="26"/>
              </w:rPr>
              <w:t xml:space="preserve"> Xác định được yêu cầu của kiểu bài: </w:t>
            </w:r>
            <w:r w:rsidRPr="00BD074F">
              <w:rPr>
                <w:rFonts w:cs="Times New Roman"/>
                <w:noProof/>
                <w:sz w:val="26"/>
                <w:szCs w:val="26"/>
              </w:rPr>
              <w:t>nghị luận xã hội</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0,25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
                <w:noProof/>
                <w:sz w:val="26"/>
                <w:szCs w:val="26"/>
              </w:rPr>
            </w:pPr>
            <w:r w:rsidRPr="00BD074F">
              <w:rPr>
                <w:rFonts w:cs="Times New Roman"/>
                <w:i/>
                <w:noProof/>
                <w:sz w:val="26"/>
                <w:szCs w:val="26"/>
              </w:rPr>
              <w:t>b. Xác định đúng vấn đề nghị luận</w:t>
            </w:r>
            <w:r w:rsidRPr="00BD074F">
              <w:rPr>
                <w:rFonts w:cs="Times New Roman"/>
                <w:noProof/>
                <w:sz w:val="26"/>
                <w:szCs w:val="26"/>
              </w:rPr>
              <w:t xml:space="preserve">: </w:t>
            </w:r>
            <w:r w:rsidRPr="00BD074F">
              <w:rPr>
                <w:rFonts w:eastAsia="Aptos" w:cs="Times New Roman"/>
                <w:kern w:val="2"/>
                <w:sz w:val="26"/>
                <w:szCs w:val="26"/>
                <w14:ligatures w14:val="standardContextual"/>
              </w:rPr>
              <w:t>học sinh chưa biết cách vượt qua những căng thẳng và áp lực  trong học tập</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
                <w:iCs/>
                <w:noProof/>
                <w:sz w:val="26"/>
                <w:szCs w:val="26"/>
              </w:rPr>
            </w:pPr>
            <w:r w:rsidRPr="00BD074F">
              <w:rPr>
                <w:rFonts w:cs="Times New Roman"/>
                <w:i/>
                <w:iCs/>
                <w:noProof/>
                <w:sz w:val="26"/>
                <w:szCs w:val="26"/>
              </w:rPr>
              <w:t>c. Đề xuất được hệ thống ý phù hợp để làm rõ vấn đề của bài viết</w:t>
            </w:r>
          </w:p>
          <w:p w:rsidR="00BD074F" w:rsidRPr="00BD074F" w:rsidRDefault="00BD074F" w:rsidP="0054406C">
            <w:pPr>
              <w:spacing w:after="0" w:line="240" w:lineRule="auto"/>
              <w:jc w:val="both"/>
              <w:rPr>
                <w:rFonts w:cs="Times New Roman"/>
                <w:noProof/>
                <w:sz w:val="26"/>
                <w:szCs w:val="26"/>
              </w:rPr>
            </w:pPr>
            <w:r w:rsidRPr="00BD074F">
              <w:rPr>
                <w:rFonts w:cs="Times New Roman"/>
                <w:noProof/>
                <w:sz w:val="26"/>
                <w:szCs w:val="26"/>
              </w:rPr>
              <w:t>- Xác định được các ý của bài viết.</w:t>
            </w:r>
          </w:p>
          <w:p w:rsidR="00BD074F" w:rsidRPr="00BD074F" w:rsidRDefault="00BD074F" w:rsidP="0054406C">
            <w:pPr>
              <w:spacing w:after="0" w:line="240" w:lineRule="auto"/>
              <w:jc w:val="both"/>
              <w:rPr>
                <w:rFonts w:cs="Times New Roman"/>
                <w:iCs/>
                <w:noProof/>
                <w:sz w:val="26"/>
                <w:szCs w:val="26"/>
              </w:rPr>
            </w:pPr>
            <w:r w:rsidRPr="00BD074F">
              <w:rPr>
                <w:rFonts w:cs="Times New Roman"/>
                <w:i/>
                <w:noProof/>
                <w:sz w:val="26"/>
                <w:szCs w:val="26"/>
              </w:rPr>
              <w:t xml:space="preserve">- </w:t>
            </w:r>
            <w:r w:rsidRPr="00BD074F">
              <w:rPr>
                <w:rFonts w:cs="Times New Roman"/>
                <w:iCs/>
                <w:noProof/>
                <w:sz w:val="26"/>
                <w:szCs w:val="26"/>
              </w:rPr>
              <w:t>Sắp xếp được các ý hợp lí theo bố cục ba phần của bài văn nghị luận.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1. Giới thiệu vấn đề nghị luận và nêu khái quát quan điểm của cá nhân về vấn đề.</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2. Triển khai vấn đề nghị luận: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c. Đề xuất được hệ thống ý phù hợp để làm rõ vấn đề của bài viết</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Xác định được các ý của bài viết.</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Sắp xếp được các ý hợp lí theo bố cục ba phần của bài văn nghị luận.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1. Giới thiệu vấn đề nghị luận và nêu khái quát quan điểm của cá nhân về vấn đề.</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2. Triển khai vấn đề nghị luận:</w:t>
            </w:r>
          </w:p>
          <w:p w:rsidR="00BD074F" w:rsidRPr="00BD074F" w:rsidRDefault="00BD074F" w:rsidP="0054406C">
            <w:pPr>
              <w:spacing w:after="0" w:line="240" w:lineRule="auto"/>
              <w:jc w:val="both"/>
              <w:rPr>
                <w:rFonts w:cs="Times New Roman"/>
                <w:i/>
                <w:noProof/>
                <w:sz w:val="26"/>
                <w:szCs w:val="26"/>
              </w:rPr>
            </w:pPr>
            <w:r w:rsidRPr="00BD074F">
              <w:rPr>
                <w:rFonts w:cs="Times New Roman"/>
                <w:iCs/>
                <w:noProof/>
                <w:sz w:val="26"/>
                <w:szCs w:val="26"/>
              </w:rPr>
              <w:t xml:space="preserve"> </w:t>
            </w:r>
            <w:r w:rsidRPr="00BD074F">
              <w:rPr>
                <w:rFonts w:cs="Times New Roman"/>
                <w:i/>
                <w:noProof/>
                <w:sz w:val="26"/>
                <w:szCs w:val="26"/>
              </w:rPr>
              <w:t>-&gt; Có thể triển khai theo hướng:</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Giải thích vấn đề nghị luận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Bàn luận: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Thực trạng:Tình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Nguyên nhân: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w:t>
            </w:r>
            <w:r w:rsidRPr="00BD074F">
              <w:rPr>
                <w:rFonts w:cs="Times New Roman"/>
                <w:iCs/>
                <w:noProof/>
                <w:sz w:val="26"/>
                <w:szCs w:val="26"/>
              </w:rPr>
              <w:tab/>
              <w:t xml:space="preserve">Chương trình học quá tải </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w:t>
            </w:r>
            <w:r w:rsidRPr="00BD074F">
              <w:rPr>
                <w:rFonts w:cs="Times New Roman"/>
                <w:iCs/>
                <w:noProof/>
                <w:sz w:val="26"/>
                <w:szCs w:val="26"/>
              </w:rPr>
              <w:tab/>
              <w:t>Kỳ vọng quá cao từ gia đình và xã hội</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w:t>
            </w:r>
            <w:r w:rsidRPr="00BD074F">
              <w:rPr>
                <w:rFonts w:cs="Times New Roman"/>
                <w:iCs/>
                <w:noProof/>
                <w:sz w:val="26"/>
                <w:szCs w:val="26"/>
              </w:rPr>
              <w:tab/>
              <w:t xml:space="preserve">Sự cạnh tranh gay gắt </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Hậu quả:</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Nếu không được giải quyết kịp thời, áp lực học tập có thể gây ra những hậu quả nghiêm trọng:</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w:t>
            </w:r>
            <w:r w:rsidRPr="00BD074F">
              <w:rPr>
                <w:rFonts w:cs="Times New Roman"/>
                <w:iCs/>
                <w:noProof/>
                <w:sz w:val="26"/>
                <w:szCs w:val="26"/>
              </w:rPr>
              <w:tab/>
              <w:t xml:space="preserve">Suy giảm sức khỏe </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w:t>
            </w:r>
            <w:r w:rsidRPr="00BD074F">
              <w:rPr>
                <w:rFonts w:cs="Times New Roman"/>
                <w:iCs/>
                <w:noProof/>
                <w:sz w:val="26"/>
                <w:szCs w:val="26"/>
              </w:rPr>
              <w:tab/>
              <w:t>Giảm hiệu quả học tập</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w:t>
            </w:r>
            <w:r w:rsidRPr="00BD074F">
              <w:rPr>
                <w:rFonts w:cs="Times New Roman"/>
                <w:iCs/>
                <w:noProof/>
                <w:sz w:val="26"/>
                <w:szCs w:val="26"/>
              </w:rPr>
              <w:tab/>
              <w:t>Các vấn đề về tâm lý</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Ý kiến trái chiều : Một số người cho rằng áp lực học tập là điều cần thiết để thúc đẩy học sinh cố gắng và đạt được thành tích cao. Tuy nhiên, quan điểm này cần được xem xét lại….</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xml:space="preserve">- Đề xuất giải pháp khả thi và có tính thuyết phục: </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lastRenderedPageBreak/>
              <w:t>+Tạo thói quen học tập tích cực</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+Chăm sóc sức khỏe thể chất và tinh thần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+Tham gia các hoạt động ngoại khóa</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+Cung cấp dịch vụ tư vấn tâm lí học đường</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Khẳng định lại quan điểm cá nhân đã trình bày và rút ra bài học cho bản thân.</w:t>
            </w:r>
          </w:p>
          <w:p w:rsidR="00BD074F" w:rsidRPr="00BD074F" w:rsidRDefault="00BD074F" w:rsidP="0054406C">
            <w:pPr>
              <w:spacing w:after="0" w:line="240" w:lineRule="auto"/>
              <w:jc w:val="both"/>
              <w:rPr>
                <w:rFonts w:cs="Times New Roman"/>
                <w:iCs/>
                <w:noProof/>
                <w:sz w:val="26"/>
                <w:szCs w:val="26"/>
              </w:rPr>
            </w:pPr>
            <w:r w:rsidRPr="00BD074F">
              <w:rPr>
                <w:rFonts w:cs="Times New Roman"/>
                <w:i/>
                <w:noProof/>
                <w:sz w:val="26"/>
                <w:szCs w:val="26"/>
              </w:rPr>
              <w:t>Lưu ý : Học sinh có thể trình bày theo nhiều cách, có cách diễn đạt tương đương tập trung làm rõ vấn đề nghị luận, có lập luận và lý giải hợp lý phù hợp với chuẩn mực đạo đức pháp luật vẫn cho điểm tối đa</w:t>
            </w:r>
            <w:r w:rsidRPr="00BD074F">
              <w:rPr>
                <w:rFonts w:cs="Times New Roman"/>
                <w:iCs/>
                <w:noProof/>
                <w:sz w:val="26"/>
                <w:szCs w:val="26"/>
              </w:rPr>
              <w:t>.</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lastRenderedPageBreak/>
              <w:t>1,0</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
                <w:noProof/>
                <w:sz w:val="26"/>
                <w:szCs w:val="26"/>
              </w:rPr>
            </w:pPr>
            <w:r w:rsidRPr="00BD074F">
              <w:rPr>
                <w:rFonts w:cs="Times New Roman"/>
                <w:i/>
                <w:noProof/>
                <w:sz w:val="26"/>
                <w:szCs w:val="26"/>
              </w:rPr>
              <w:t>d. Viết bài văn đảm bảo các yêu cầu sau:</w:t>
            </w:r>
          </w:p>
          <w:p w:rsidR="00BD074F" w:rsidRPr="00BD074F" w:rsidRDefault="00BD074F" w:rsidP="0054406C">
            <w:pPr>
              <w:spacing w:after="0" w:line="240" w:lineRule="auto"/>
              <w:jc w:val="both"/>
              <w:rPr>
                <w:rFonts w:cs="Times New Roman"/>
                <w:iCs/>
                <w:noProof/>
                <w:sz w:val="26"/>
                <w:szCs w:val="26"/>
              </w:rPr>
            </w:pPr>
            <w:r w:rsidRPr="00BD074F">
              <w:rPr>
                <w:rFonts w:cs="Times New Roman"/>
                <w:i/>
                <w:noProof/>
                <w:sz w:val="26"/>
                <w:szCs w:val="26"/>
              </w:rPr>
              <w:t xml:space="preserve">- </w:t>
            </w:r>
            <w:r w:rsidRPr="00BD074F">
              <w:rPr>
                <w:rFonts w:cs="Times New Roman"/>
                <w:iCs/>
                <w:noProof/>
                <w:sz w:val="26"/>
                <w:szCs w:val="26"/>
              </w:rPr>
              <w:t>Triển khai được ít nhất hai luận điểm để làm rõ quan điểm của cá nhân.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Lựa chọn được các thao tác lập luận, phương thức biểu đạt phù hợp để triển khai vấn đề nghị luận.</w:t>
            </w:r>
          </w:p>
          <w:p w:rsidR="00BD074F" w:rsidRPr="00BD074F" w:rsidRDefault="00BD074F" w:rsidP="0054406C">
            <w:pPr>
              <w:spacing w:after="0" w:line="240" w:lineRule="auto"/>
              <w:jc w:val="both"/>
              <w:rPr>
                <w:rFonts w:cs="Times New Roman"/>
                <w:iCs/>
                <w:noProof/>
                <w:sz w:val="26"/>
                <w:szCs w:val="26"/>
              </w:rPr>
            </w:pPr>
            <w:r w:rsidRPr="00BD074F">
              <w:rPr>
                <w:rFonts w:cs="Times New Roman"/>
                <w:iCs/>
                <w:noProof/>
                <w:sz w:val="26"/>
                <w:szCs w:val="26"/>
              </w:rPr>
              <w:t>- Lập luận chặt chẽ, thuyết phục: lí lẽ xác đáng, bằng chứng tiêu biểu, phù hợp, kết hợp chặt chẽ giữa lí lẽ và bằng chứng.</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1,5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i/>
                <w:noProof/>
                <w:sz w:val="26"/>
                <w:szCs w:val="26"/>
              </w:rPr>
            </w:pPr>
            <w:r w:rsidRPr="00BD074F">
              <w:rPr>
                <w:rFonts w:cs="Times New Roman"/>
                <w:i/>
                <w:noProof/>
                <w:sz w:val="26"/>
                <w:szCs w:val="26"/>
              </w:rPr>
              <w:t>đ. Diễn đạt</w:t>
            </w:r>
          </w:p>
          <w:p w:rsidR="00BD074F" w:rsidRPr="00BD074F" w:rsidRDefault="00BD074F" w:rsidP="0054406C">
            <w:pPr>
              <w:spacing w:after="0" w:line="240" w:lineRule="auto"/>
              <w:jc w:val="both"/>
              <w:rPr>
                <w:rFonts w:cs="Times New Roman"/>
                <w:i/>
                <w:noProof/>
                <w:sz w:val="26"/>
                <w:szCs w:val="26"/>
              </w:rPr>
            </w:pPr>
            <w:r w:rsidRPr="00BD074F">
              <w:rPr>
                <w:rFonts w:cs="Times New Roman"/>
                <w:iCs/>
                <w:noProof/>
                <w:sz w:val="26"/>
                <w:szCs w:val="26"/>
              </w:rPr>
              <w:t>Đảm bảo chuẩn chính tả, dùng từ, ngữ pháp tiếng Việt, liên kết văn bản.</w:t>
            </w:r>
          </w:p>
        </w:tc>
        <w:tc>
          <w:tcPr>
            <w:tcW w:w="1212" w:type="dxa"/>
            <w:shd w:val="clear" w:color="auto" w:fill="auto"/>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0,25</w:t>
            </w:r>
          </w:p>
        </w:tc>
      </w:tr>
      <w:tr w:rsidR="00BD074F" w:rsidRPr="00BD074F" w:rsidTr="0054406C">
        <w:tblPrEx>
          <w:jc w:val="center"/>
          <w:tblInd w:w="0" w:type="dxa"/>
          <w:tblCellMar>
            <w:left w:w="57" w:type="dxa"/>
            <w:right w:w="57" w:type="dxa"/>
          </w:tblCellMar>
        </w:tblPrEx>
        <w:trPr>
          <w:jc w:val="center"/>
        </w:trPr>
        <w:tc>
          <w:tcPr>
            <w:tcW w:w="850" w:type="dxa"/>
            <w:vMerge/>
            <w:shd w:val="clear" w:color="auto" w:fill="auto"/>
          </w:tcPr>
          <w:p w:rsidR="00BD074F" w:rsidRPr="00BD074F" w:rsidRDefault="00BD074F" w:rsidP="0054406C">
            <w:pPr>
              <w:spacing w:after="0" w:line="240" w:lineRule="auto"/>
              <w:rPr>
                <w:rFonts w:cs="Times New Roman"/>
                <w:iCs/>
                <w:noProof/>
                <w:sz w:val="26"/>
                <w:szCs w:val="26"/>
              </w:rPr>
            </w:pPr>
          </w:p>
        </w:tc>
        <w:tc>
          <w:tcPr>
            <w:tcW w:w="852" w:type="dxa"/>
            <w:gridSpan w:val="2"/>
            <w:vMerge/>
            <w:shd w:val="clear" w:color="auto" w:fill="auto"/>
          </w:tcPr>
          <w:p w:rsidR="00BD074F" w:rsidRPr="00BD074F" w:rsidRDefault="00BD074F" w:rsidP="0054406C">
            <w:pPr>
              <w:spacing w:after="0" w:line="240" w:lineRule="auto"/>
              <w:jc w:val="center"/>
              <w:rPr>
                <w:rFonts w:cs="Times New Roman"/>
                <w:b/>
                <w:bCs/>
                <w:iCs/>
                <w:noProof/>
                <w:sz w:val="26"/>
                <w:szCs w:val="26"/>
              </w:rPr>
            </w:pPr>
          </w:p>
        </w:tc>
        <w:tc>
          <w:tcPr>
            <w:tcW w:w="7087" w:type="dxa"/>
            <w:shd w:val="clear" w:color="auto" w:fill="auto"/>
          </w:tcPr>
          <w:p w:rsidR="00BD074F" w:rsidRPr="00BD074F" w:rsidRDefault="00BD074F" w:rsidP="0054406C">
            <w:pPr>
              <w:spacing w:after="0" w:line="240" w:lineRule="auto"/>
              <w:jc w:val="both"/>
              <w:rPr>
                <w:rFonts w:cs="Times New Roman"/>
                <w:noProof/>
                <w:sz w:val="26"/>
                <w:szCs w:val="26"/>
              </w:rPr>
            </w:pPr>
            <w:r w:rsidRPr="00BD074F">
              <w:rPr>
                <w:rFonts w:cs="Times New Roman"/>
                <w:i/>
                <w:noProof/>
                <w:sz w:val="26"/>
                <w:szCs w:val="26"/>
              </w:rPr>
              <w:t xml:space="preserve">e. Sáng </w:t>
            </w:r>
            <w:r w:rsidRPr="00BD074F">
              <w:rPr>
                <w:rFonts w:cs="Times New Roman"/>
                <w:noProof/>
                <w:sz w:val="26"/>
                <w:szCs w:val="26"/>
              </w:rPr>
              <w:t>tạo</w:t>
            </w:r>
          </w:p>
          <w:p w:rsidR="00BD074F" w:rsidRPr="00BD074F" w:rsidRDefault="00BD074F" w:rsidP="0054406C">
            <w:pPr>
              <w:spacing w:after="0" w:line="240" w:lineRule="auto"/>
              <w:jc w:val="both"/>
              <w:rPr>
                <w:rFonts w:cs="Times New Roman"/>
                <w:noProof/>
                <w:sz w:val="26"/>
                <w:szCs w:val="26"/>
              </w:rPr>
            </w:pPr>
            <w:r w:rsidRPr="00BD074F">
              <w:rPr>
                <w:rFonts w:cs="Times New Roman"/>
                <w:sz w:val="26"/>
                <w:szCs w:val="26"/>
              </w:rPr>
              <w:t>Thể hiện suy nghĩ sâu sắc về vấn đề nghị luận; có cách diễn đạt mới mẻ.</w:t>
            </w:r>
          </w:p>
        </w:tc>
        <w:tc>
          <w:tcPr>
            <w:tcW w:w="1212" w:type="dxa"/>
            <w:shd w:val="clear" w:color="auto" w:fill="auto"/>
            <w:vAlign w:val="center"/>
          </w:tcPr>
          <w:p w:rsidR="00BD074F" w:rsidRPr="00BD074F" w:rsidRDefault="00BD074F" w:rsidP="0054406C">
            <w:pPr>
              <w:spacing w:after="0" w:line="240" w:lineRule="auto"/>
              <w:jc w:val="center"/>
              <w:rPr>
                <w:rFonts w:cs="Times New Roman"/>
                <w:iCs/>
                <w:noProof/>
                <w:sz w:val="26"/>
                <w:szCs w:val="26"/>
              </w:rPr>
            </w:pPr>
            <w:r w:rsidRPr="00BD074F">
              <w:rPr>
                <w:rFonts w:cs="Times New Roman"/>
                <w:iCs/>
                <w:noProof/>
                <w:sz w:val="26"/>
                <w:szCs w:val="26"/>
              </w:rPr>
              <w:t>0,5</w:t>
            </w:r>
          </w:p>
        </w:tc>
      </w:tr>
      <w:tr w:rsidR="00BD074F" w:rsidRPr="00BD074F" w:rsidTr="0054406C">
        <w:tblPrEx>
          <w:jc w:val="center"/>
          <w:tblInd w:w="0" w:type="dxa"/>
          <w:tblCellMar>
            <w:left w:w="57" w:type="dxa"/>
            <w:right w:w="57" w:type="dxa"/>
          </w:tblCellMar>
        </w:tblPrEx>
        <w:trPr>
          <w:jc w:val="center"/>
        </w:trPr>
        <w:tc>
          <w:tcPr>
            <w:tcW w:w="8789" w:type="dxa"/>
            <w:gridSpan w:val="4"/>
            <w:shd w:val="clear" w:color="auto" w:fill="auto"/>
          </w:tcPr>
          <w:p w:rsidR="00BD074F" w:rsidRPr="00BD074F" w:rsidRDefault="00BD074F" w:rsidP="0054406C">
            <w:pPr>
              <w:spacing w:after="0" w:line="240" w:lineRule="auto"/>
              <w:jc w:val="both"/>
              <w:rPr>
                <w:rFonts w:cs="Times New Roman"/>
                <w:b/>
                <w:bCs/>
                <w:iCs/>
                <w:noProof/>
                <w:sz w:val="26"/>
                <w:szCs w:val="26"/>
              </w:rPr>
            </w:pPr>
            <w:r w:rsidRPr="00BD074F">
              <w:rPr>
                <w:rFonts w:cs="Times New Roman"/>
                <w:b/>
                <w:bCs/>
                <w:iCs/>
                <w:noProof/>
                <w:sz w:val="26"/>
                <w:szCs w:val="26"/>
              </w:rPr>
              <w:t>Tổng điểm</w:t>
            </w:r>
          </w:p>
        </w:tc>
        <w:tc>
          <w:tcPr>
            <w:tcW w:w="1212" w:type="dxa"/>
            <w:shd w:val="clear" w:color="auto" w:fill="auto"/>
          </w:tcPr>
          <w:p w:rsidR="00BD074F" w:rsidRPr="00BD074F" w:rsidRDefault="00BD074F" w:rsidP="0054406C">
            <w:pPr>
              <w:spacing w:after="0" w:line="240" w:lineRule="auto"/>
              <w:jc w:val="center"/>
              <w:rPr>
                <w:rFonts w:cs="Times New Roman"/>
                <w:b/>
                <w:bCs/>
                <w:iCs/>
                <w:noProof/>
                <w:sz w:val="26"/>
                <w:szCs w:val="26"/>
              </w:rPr>
            </w:pPr>
            <w:r w:rsidRPr="00BD074F">
              <w:rPr>
                <w:rFonts w:cs="Times New Roman"/>
                <w:b/>
                <w:bCs/>
                <w:iCs/>
                <w:noProof/>
                <w:sz w:val="26"/>
                <w:szCs w:val="26"/>
              </w:rPr>
              <w:t>10,0</w:t>
            </w:r>
          </w:p>
        </w:tc>
      </w:tr>
    </w:tbl>
    <w:p w:rsidR="00BD074F" w:rsidRPr="00BD074F" w:rsidRDefault="00BD074F" w:rsidP="00BD074F">
      <w:pPr>
        <w:spacing w:after="0" w:line="240" w:lineRule="auto"/>
        <w:jc w:val="center"/>
        <w:rPr>
          <w:rFonts w:cs="Times New Roman"/>
          <w:sz w:val="26"/>
          <w:szCs w:val="26"/>
        </w:rPr>
      </w:pPr>
      <w:r w:rsidRPr="00BD074F">
        <w:rPr>
          <w:rFonts w:eastAsia="Calibri" w:cs="Times New Roman"/>
          <w:sz w:val="26"/>
          <w:szCs w:val="26"/>
        </w:rPr>
        <w:t>--------- Hết ----------</w:t>
      </w:r>
    </w:p>
    <w:p w:rsidR="00225750" w:rsidRPr="00BD074F" w:rsidRDefault="00225750" w:rsidP="00BD074F"/>
    <w:sectPr w:rsidR="00225750" w:rsidRPr="00BD074F"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70" w:rsidRDefault="00EC4270" w:rsidP="00214ABC">
      <w:pPr>
        <w:spacing w:after="0" w:line="240" w:lineRule="auto"/>
      </w:pPr>
      <w:r>
        <w:separator/>
      </w:r>
    </w:p>
  </w:endnote>
  <w:endnote w:type="continuationSeparator" w:id="0">
    <w:p w:rsidR="00EC4270" w:rsidRDefault="00EC4270"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ans-serif">
    <w:altName w:val="Segoe Prin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70" w:rsidRDefault="00EC4270" w:rsidP="00214ABC">
      <w:pPr>
        <w:spacing w:after="0" w:line="240" w:lineRule="auto"/>
      </w:pPr>
      <w:r>
        <w:separator/>
      </w:r>
    </w:p>
  </w:footnote>
  <w:footnote w:type="continuationSeparator" w:id="0">
    <w:p w:rsidR="00EC4270" w:rsidRDefault="00EC4270"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7">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0"/>
    <w:lvlOverride w:ilvl="0">
      <w:startOverride w:val="1"/>
    </w:lvlOverride>
  </w:num>
  <w:num w:numId="5">
    <w:abstractNumId w:val="4"/>
  </w:num>
  <w:num w:numId="6">
    <w:abstractNumId w:val="9"/>
  </w:num>
  <w:num w:numId="7">
    <w:abstractNumId w:val="5"/>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66EA3"/>
    <w:rsid w:val="000E6597"/>
    <w:rsid w:val="0013673E"/>
    <w:rsid w:val="001B1530"/>
    <w:rsid w:val="001C5FD9"/>
    <w:rsid w:val="00214ABC"/>
    <w:rsid w:val="00225750"/>
    <w:rsid w:val="0028353E"/>
    <w:rsid w:val="0031516A"/>
    <w:rsid w:val="003D5E3C"/>
    <w:rsid w:val="00463C98"/>
    <w:rsid w:val="00475FCB"/>
    <w:rsid w:val="004800A6"/>
    <w:rsid w:val="004C7369"/>
    <w:rsid w:val="005766DA"/>
    <w:rsid w:val="005B2140"/>
    <w:rsid w:val="00656149"/>
    <w:rsid w:val="00702B4C"/>
    <w:rsid w:val="00714E64"/>
    <w:rsid w:val="00721003"/>
    <w:rsid w:val="007A1944"/>
    <w:rsid w:val="008021ED"/>
    <w:rsid w:val="00834ABA"/>
    <w:rsid w:val="0088290B"/>
    <w:rsid w:val="008E3D5B"/>
    <w:rsid w:val="00906D86"/>
    <w:rsid w:val="009A3AA5"/>
    <w:rsid w:val="00AB13B8"/>
    <w:rsid w:val="00B000C0"/>
    <w:rsid w:val="00B35A52"/>
    <w:rsid w:val="00B56A91"/>
    <w:rsid w:val="00BD074F"/>
    <w:rsid w:val="00C04383"/>
    <w:rsid w:val="00C30406"/>
    <w:rsid w:val="00C87C4C"/>
    <w:rsid w:val="00D735BA"/>
    <w:rsid w:val="00D7661B"/>
    <w:rsid w:val="00D90E69"/>
    <w:rsid w:val="00DD736F"/>
    <w:rsid w:val="00DE566D"/>
    <w:rsid w:val="00E23092"/>
    <w:rsid w:val="00E33FF8"/>
    <w:rsid w:val="00E91E58"/>
    <w:rsid w:val="00EC4270"/>
    <w:rsid w:val="00F24F20"/>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1405</Words>
  <Characters>8010</Characters>
  <Application>Microsoft Office Word</Application>
  <DocSecurity>0</DocSecurity>
  <Lines>66</Lines>
  <Paragraphs>18</Paragraphs>
  <ScaleCrop>false</ScaleCrop>
  <Company>ÐT:0974580507-0988032687</Company>
  <LinksUpToDate>false</LinksUpToDate>
  <CharactersWithSpaces>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2025-11-15T07:25:00Z</dcterms:created>
  <dcterms:modified xsi:type="dcterms:W3CDTF">2025-11-22T07:52:00Z</dcterms:modified>
</cp:coreProperties>
</file>