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E58" w:rsidRPr="00D7661B" w:rsidRDefault="00E91E58" w:rsidP="00E91E58">
      <w:pPr>
        <w:spacing w:after="0"/>
        <w:rPr>
          <w:rFonts w:cs="Times New Roman"/>
          <w:sz w:val="26"/>
          <w:szCs w:val="26"/>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5325"/>
      </w:tblGrid>
      <w:tr w:rsidR="00D7661B" w:rsidRPr="00D7661B" w:rsidTr="00D7661B">
        <w:tc>
          <w:tcPr>
            <w:tcW w:w="3936" w:type="dxa"/>
            <w:shd w:val="clear" w:color="auto" w:fill="auto"/>
          </w:tcPr>
          <w:p w:rsidR="00E91E58" w:rsidRPr="00D7661B" w:rsidRDefault="00E91E58" w:rsidP="0054406C">
            <w:pPr>
              <w:jc w:val="center"/>
              <w:rPr>
                <w:b/>
                <w:sz w:val="26"/>
                <w:szCs w:val="26"/>
              </w:rPr>
            </w:pPr>
            <w:r w:rsidRPr="00D7661B">
              <w:rPr>
                <w:b/>
                <w:sz w:val="26"/>
                <w:szCs w:val="26"/>
              </w:rPr>
              <w:t>ĐỀ 9</w:t>
            </w:r>
          </w:p>
        </w:tc>
        <w:tc>
          <w:tcPr>
            <w:tcW w:w="5640" w:type="dxa"/>
            <w:shd w:val="clear" w:color="auto" w:fill="auto"/>
          </w:tcPr>
          <w:p w:rsidR="00E91E58" w:rsidRPr="00D7661B" w:rsidRDefault="00E91E58" w:rsidP="0054406C">
            <w:pPr>
              <w:jc w:val="center"/>
              <w:rPr>
                <w:b/>
                <w:sz w:val="26"/>
                <w:szCs w:val="26"/>
              </w:rPr>
            </w:pPr>
            <w:r w:rsidRPr="00D7661B">
              <w:rPr>
                <w:b/>
                <w:sz w:val="26"/>
                <w:szCs w:val="26"/>
              </w:rPr>
              <w:t>ĐỀ ÔN TẬP TUYỂN SINH 10</w:t>
            </w:r>
          </w:p>
          <w:p w:rsidR="00E91E58" w:rsidRPr="00D7661B" w:rsidRDefault="00E91E58" w:rsidP="0054406C">
            <w:pPr>
              <w:jc w:val="center"/>
              <w:rPr>
                <w:b/>
                <w:sz w:val="26"/>
                <w:szCs w:val="26"/>
              </w:rPr>
            </w:pPr>
            <w:r w:rsidRPr="00D7661B">
              <w:rPr>
                <w:b/>
                <w:sz w:val="26"/>
                <w:szCs w:val="26"/>
              </w:rPr>
              <w:t>NĂM HỌC 2026-2027</w:t>
            </w:r>
          </w:p>
          <w:p w:rsidR="00E91E58" w:rsidRPr="00D7661B" w:rsidRDefault="00E91E58" w:rsidP="0054406C">
            <w:pPr>
              <w:jc w:val="center"/>
              <w:rPr>
                <w:b/>
                <w:sz w:val="26"/>
                <w:szCs w:val="26"/>
              </w:rPr>
            </w:pPr>
            <w:r w:rsidRPr="00D7661B">
              <w:rPr>
                <w:b/>
                <w:sz w:val="26"/>
                <w:szCs w:val="26"/>
              </w:rPr>
              <w:t>MÔN: NGỮ VĂN</w:t>
            </w:r>
          </w:p>
        </w:tc>
      </w:tr>
    </w:tbl>
    <w:p w:rsidR="00E91E58" w:rsidRPr="00D7661B" w:rsidRDefault="00E91E58" w:rsidP="00E91E58">
      <w:pPr>
        <w:rPr>
          <w:rFonts w:eastAsia="Calibri" w:cs="Times New Roman"/>
          <w:b/>
          <w:sz w:val="26"/>
          <w:szCs w:val="26"/>
          <w:shd w:val="clear" w:color="auto" w:fill="FFFFFF"/>
        </w:rPr>
      </w:pPr>
    </w:p>
    <w:p w:rsidR="00E91E58" w:rsidRPr="00D7661B" w:rsidRDefault="00E91E58" w:rsidP="00E91E58">
      <w:pPr>
        <w:rPr>
          <w:rFonts w:eastAsia="Calibri" w:cs="Times New Roman"/>
          <w:b/>
          <w:sz w:val="26"/>
          <w:szCs w:val="26"/>
          <w:shd w:val="clear" w:color="auto" w:fill="FFFFFF"/>
        </w:rPr>
      </w:pPr>
      <w:r w:rsidRPr="00D7661B">
        <w:rPr>
          <w:rFonts w:eastAsia="Calibri" w:cs="Times New Roman"/>
          <w:b/>
          <w:sz w:val="26"/>
          <w:szCs w:val="26"/>
          <w:shd w:val="clear" w:color="auto" w:fill="FFFFFF"/>
        </w:rPr>
        <w:t>I. PHẦN ĐỌC HIỂU (4.0 điểm)</w:t>
      </w:r>
    </w:p>
    <w:p w:rsidR="00E91E58" w:rsidRPr="00D7661B" w:rsidRDefault="00E91E58" w:rsidP="00E91E58">
      <w:pPr>
        <w:rPr>
          <w:rFonts w:cs="Times New Roman"/>
          <w:b/>
          <w:bCs/>
          <w:iCs/>
          <w:sz w:val="26"/>
          <w:szCs w:val="26"/>
          <w:lang w:val="vi-VN"/>
        </w:rPr>
      </w:pPr>
      <w:r w:rsidRPr="00D7661B">
        <w:rPr>
          <w:rFonts w:eastAsia="Calibri" w:cs="Times New Roman"/>
          <w:b/>
          <w:bCs/>
          <w:iCs/>
          <w:sz w:val="26"/>
          <w:szCs w:val="26"/>
        </w:rPr>
        <w:t>Đọc đoạn</w:t>
      </w:r>
      <w:r w:rsidRPr="00D7661B">
        <w:rPr>
          <w:rFonts w:eastAsia="Calibri" w:cs="Times New Roman"/>
          <w:b/>
          <w:bCs/>
          <w:iCs/>
          <w:sz w:val="26"/>
          <w:szCs w:val="26"/>
          <w:lang w:val="vi-VN"/>
        </w:rPr>
        <w:t xml:space="preserve"> </w:t>
      </w:r>
      <w:r w:rsidRPr="00D7661B">
        <w:rPr>
          <w:rFonts w:eastAsia="Calibri" w:cs="Times New Roman"/>
          <w:b/>
          <w:bCs/>
          <w:iCs/>
          <w:sz w:val="26"/>
          <w:szCs w:val="26"/>
        </w:rPr>
        <w:t>trích:</w:t>
      </w:r>
      <w:r w:rsidRPr="00D7661B">
        <w:rPr>
          <w:rFonts w:cs="Times New Roman"/>
          <w:b/>
          <w:bCs/>
          <w:iCs/>
          <w:sz w:val="26"/>
          <w:szCs w:val="26"/>
          <w:lang w:val="vi-VN"/>
        </w:rPr>
        <w:tab/>
      </w:r>
    </w:p>
    <w:p w:rsidR="00E91E58" w:rsidRPr="00D7661B" w:rsidRDefault="00E91E58" w:rsidP="00E91E58">
      <w:pPr>
        <w:jc w:val="both"/>
        <w:rPr>
          <w:rFonts w:eastAsia="Calibri" w:cs="Times New Roman"/>
          <w:b/>
          <w:bCs/>
          <w:sz w:val="26"/>
          <w:szCs w:val="26"/>
          <w:lang w:val="vi-VN"/>
        </w:rPr>
      </w:pPr>
      <w:r w:rsidRPr="00D7661B">
        <w:rPr>
          <w:rFonts w:eastAsia="Calibri" w:cs="Times New Roman"/>
          <w:sz w:val="26"/>
          <w:szCs w:val="26"/>
          <w:lang w:val="vi-VN"/>
        </w:rPr>
        <w:t xml:space="preserve">                        </w:t>
      </w:r>
      <w:r w:rsidRPr="00D7661B">
        <w:rPr>
          <w:rFonts w:eastAsia="Calibri" w:cs="Times New Roman"/>
          <w:b/>
          <w:bCs/>
          <w:sz w:val="26"/>
          <w:szCs w:val="26"/>
          <w:lang w:val="vi-VN"/>
        </w:rPr>
        <w:t>Vịnh Lan Hạ - vẻ đẹp tinh khôi trong sương s</w:t>
      </w:r>
      <w:bookmarkStart w:id="0" w:name="_GoBack"/>
      <w:bookmarkEnd w:id="0"/>
      <w:r w:rsidRPr="00D7661B">
        <w:rPr>
          <w:rFonts w:eastAsia="Calibri" w:cs="Times New Roman"/>
          <w:b/>
          <w:bCs/>
          <w:sz w:val="26"/>
          <w:szCs w:val="26"/>
          <w:lang w:val="vi-VN"/>
        </w:rPr>
        <w:t>ớm</w:t>
      </w:r>
    </w:p>
    <w:p w:rsidR="00E91E58" w:rsidRPr="00D7661B" w:rsidRDefault="00E91E58" w:rsidP="00E91E58">
      <w:pPr>
        <w:ind w:firstLine="567"/>
        <w:jc w:val="both"/>
        <w:rPr>
          <w:rFonts w:eastAsia="Calibri" w:cs="Times New Roman"/>
          <w:b/>
          <w:bCs/>
          <w:sz w:val="26"/>
          <w:szCs w:val="26"/>
          <w:lang w:val="vi-VN"/>
        </w:rPr>
      </w:pPr>
      <w:r w:rsidRPr="00D7661B">
        <w:rPr>
          <w:rFonts w:eastAsia="Calibri" w:cs="Times New Roman"/>
          <w:b/>
          <w:bCs/>
          <w:sz w:val="26"/>
          <w:szCs w:val="26"/>
          <w:lang w:val="vi-VN"/>
        </w:rPr>
        <w:t>Vịnh Lan Hạ nằm ở phía nam của Vịnh Hạ Long (Quảng Ninh) và phía đông của đảo Cát Bà (Hải Phòng), có diện tích rộng hơn 7,000 ha, trong đó 5,400 ha thuộc sự quản lí của Vườn Quốc gia Cát Bà.</w:t>
      </w:r>
    </w:p>
    <w:p w:rsidR="00E91E58" w:rsidRPr="00D7661B" w:rsidRDefault="00E91E58" w:rsidP="00E91E58">
      <w:pPr>
        <w:jc w:val="both"/>
        <w:rPr>
          <w:rFonts w:eastAsia="Calibri" w:cs="Times New Roman"/>
          <w:sz w:val="26"/>
          <w:szCs w:val="26"/>
        </w:rPr>
      </w:pPr>
      <w:r w:rsidRPr="00D7661B">
        <w:rPr>
          <w:rFonts w:eastAsia="Calibri" w:cs="Times New Roman"/>
          <w:noProof/>
          <w:sz w:val="26"/>
          <w:szCs w:val="26"/>
        </w:rPr>
        <w:drawing>
          <wp:inline distT="0" distB="0" distL="0" distR="0" wp14:anchorId="07F6FCA1" wp14:editId="29465879">
            <wp:extent cx="5732060" cy="2538730"/>
            <wp:effectExtent l="0" t="0" r="2540" b="0"/>
            <wp:docPr id="952309650" name="Picture 4" descr="Boats in a body of water&#10;&#10;Description automatically generated">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09650" name="Picture 4" descr="Boats in a body of water&#10;&#10;Description automatically generated">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551" cy="2585009"/>
                    </a:xfrm>
                    <a:prstGeom prst="rect">
                      <a:avLst/>
                    </a:prstGeom>
                    <a:noFill/>
                    <a:ln>
                      <a:noFill/>
                    </a:ln>
                  </pic:spPr>
                </pic:pic>
              </a:graphicData>
            </a:graphic>
          </wp:inline>
        </w:drawing>
      </w:r>
    </w:p>
    <w:p w:rsidR="00E91E58" w:rsidRPr="00D7661B" w:rsidRDefault="00E91E58" w:rsidP="00E91E58">
      <w:pPr>
        <w:rPr>
          <w:rFonts w:eastAsia="Calibri" w:cs="Times New Roman"/>
          <w:sz w:val="26"/>
          <w:szCs w:val="26"/>
          <w:lang w:val="vi-VN"/>
        </w:rPr>
      </w:pPr>
      <w:r w:rsidRPr="00D7661B">
        <w:rPr>
          <w:rFonts w:eastAsia="Calibri" w:cs="Times New Roman"/>
          <w:sz w:val="26"/>
          <w:szCs w:val="26"/>
        </w:rPr>
        <w:t xml:space="preserve">                      </w:t>
      </w:r>
      <w:r w:rsidRPr="00D7661B">
        <w:rPr>
          <w:rFonts w:eastAsia="Calibri" w:cs="Times New Roman"/>
          <w:sz w:val="26"/>
          <w:szCs w:val="26"/>
          <w:lang w:val="vi-VN"/>
        </w:rPr>
        <w:t>(</w:t>
      </w:r>
      <w:r w:rsidRPr="00D7661B">
        <w:rPr>
          <w:rFonts w:eastAsia="Calibri" w:cs="Times New Roman"/>
          <w:i/>
          <w:iCs/>
          <w:sz w:val="26"/>
          <w:szCs w:val="26"/>
          <w:lang w:val="vi-VN"/>
        </w:rPr>
        <w:t xml:space="preserve">Hình ảnh toàn cảnh </w:t>
      </w:r>
      <w:r w:rsidRPr="00D7661B">
        <w:rPr>
          <w:rFonts w:eastAsia="Calibri" w:cs="Times New Roman"/>
          <w:i/>
          <w:iCs/>
          <w:sz w:val="26"/>
          <w:szCs w:val="26"/>
        </w:rPr>
        <w:t>Vịnh Lan Hạ, quần đảo Cát Bà</w:t>
      </w:r>
      <w:r w:rsidRPr="00D7661B">
        <w:rPr>
          <w:rFonts w:eastAsia="Calibri" w:cs="Times New Roman"/>
          <w:i/>
          <w:iCs/>
          <w:sz w:val="26"/>
          <w:szCs w:val="26"/>
          <w:lang w:val="vi-VN"/>
        </w:rPr>
        <w:t>)</w:t>
      </w:r>
    </w:p>
    <w:p w:rsidR="00E91E58" w:rsidRPr="00D7661B" w:rsidRDefault="00E91E58" w:rsidP="00E91E58">
      <w:pPr>
        <w:jc w:val="both"/>
        <w:rPr>
          <w:rFonts w:eastAsia="Calibri" w:cs="Times New Roman"/>
          <w:sz w:val="26"/>
          <w:szCs w:val="26"/>
          <w:lang w:val="vi-VN"/>
        </w:rPr>
      </w:pPr>
      <w:r w:rsidRPr="00D7661B">
        <w:rPr>
          <w:rFonts w:eastAsia="Calibri" w:cs="Times New Roman"/>
          <w:sz w:val="26"/>
          <w:szCs w:val="26"/>
          <w:lang w:val="vi-VN"/>
        </w:rPr>
        <w:t xml:space="preserve">         Vịnh Lan Hạ thu hút du khách ngay cả khi họ chưa một lần đặt chân đến nơi đây bởi cái tên nhẹ nhàng đến tinh tế “Lan Hạ”, tên gọi đó gợi liên tưởng tới hình ảnh của một đóa hoa lan hạ xuống trần thế. Vẻ đẹp mong manh, quyến rũ từ tên gọi đã khơi dậy sự tò mò đối với du khách.</w:t>
      </w:r>
    </w:p>
    <w:p w:rsidR="00E91E58" w:rsidRPr="00D7661B" w:rsidRDefault="00E91E58" w:rsidP="00E91E58">
      <w:pPr>
        <w:ind w:firstLine="567"/>
        <w:jc w:val="both"/>
        <w:rPr>
          <w:rFonts w:eastAsia="Calibri" w:cs="Times New Roman"/>
          <w:sz w:val="26"/>
          <w:szCs w:val="26"/>
          <w:lang w:val="vi-VN"/>
        </w:rPr>
      </w:pPr>
      <w:r w:rsidRPr="00D7661B">
        <w:rPr>
          <w:rFonts w:eastAsia="Calibri" w:cs="Times New Roman"/>
          <w:sz w:val="26"/>
          <w:szCs w:val="26"/>
          <w:lang w:val="vi-VN"/>
        </w:rPr>
        <w:t>Và khi đến nơi đây, ngoài những bãi tắm đẹp và khá nguyên sơ, Vịnh Lan Hạ còn thu hút du khách bởi những dãy núi đá vôi kì vĩ trên mặt biển. Những chiếc thuyền du lịch sẽ đưa du khách cảm nhận vẻ đẹp của vịnh khi đi qua những dãy núi đá vôi nhiều hình thù khác nhau nhưng hoàn toàn tự nhiên. Nếu không muốn đi tham quan vịnh bằng thuyền du lịch, du khách ưa mạo hiểm có thể đi trên những con thuyền kayak đầy màu sắc để khám phá vịnh. Vẻ đẹp Lan Hạ lúc này sẽ hiện ra thật gần và sống động.</w:t>
      </w:r>
    </w:p>
    <w:p w:rsidR="00E91E58" w:rsidRPr="00D7661B" w:rsidRDefault="00E91E58" w:rsidP="00E91E58">
      <w:pPr>
        <w:ind w:firstLine="567"/>
        <w:jc w:val="both"/>
        <w:rPr>
          <w:rFonts w:eastAsia="Calibri" w:cs="Times New Roman"/>
          <w:sz w:val="26"/>
          <w:szCs w:val="26"/>
          <w:lang w:val="vi-VN"/>
        </w:rPr>
      </w:pPr>
      <w:r w:rsidRPr="00D7661B">
        <w:rPr>
          <w:rFonts w:eastAsia="Calibri" w:cs="Times New Roman"/>
          <w:sz w:val="26"/>
          <w:szCs w:val="26"/>
          <w:lang w:val="vi-VN"/>
        </w:rPr>
        <w:t xml:space="preserve">Nếu đến vịnh Lan Hạ trong những tháng hè, du khách có thể cảm nhận được vẻ đẹp rực rỡ của biển xanh, cát trắng, nắng vàng thì khi đến với Lan Hạ trong tiết trời tháng 2, tháng 3, nơi đây lại khoác lên mình một vẻ đẹp rất khác. Với tiết trời se se lạnh cùng những cơn mưa xuân dịu nhẹ sẽ tạo cho Lan Hạ một vẻ đẹp bồng bềnh trong </w:t>
      </w:r>
      <w:r w:rsidRPr="00D7661B">
        <w:rPr>
          <w:rFonts w:eastAsia="Calibri" w:cs="Times New Roman"/>
          <w:sz w:val="26"/>
          <w:szCs w:val="26"/>
          <w:lang w:val="vi-VN"/>
        </w:rPr>
        <w:lastRenderedPageBreak/>
        <w:t>sương. Điều này sẽ khiến du khách không khỏi ngỡ ngàng đến thích thú như được lạc vào chốn “bồng lai, tiên cảnh” với những núi đá vôi lúc ẩn, lúc hiện. Quả thật, thiên nhiên đã dành thật nhiều ưu đãi cho nơi đây, để tạo nên một Lan Hạ lúc thật nhẹ nhàng, đằm thắm, lúc lại thật sống động, rực rỡ.</w:t>
      </w:r>
    </w:p>
    <w:p w:rsidR="00E91E58" w:rsidRPr="00D7661B" w:rsidRDefault="00E91E58" w:rsidP="00E91E58">
      <w:pPr>
        <w:jc w:val="both"/>
        <w:rPr>
          <w:rFonts w:eastAsia="Calibri" w:cs="Times New Roman"/>
          <w:sz w:val="26"/>
          <w:szCs w:val="26"/>
          <w:lang w:val="vi-VN"/>
        </w:rPr>
      </w:pPr>
      <w:r w:rsidRPr="00D7661B">
        <w:rPr>
          <w:rFonts w:eastAsia="Calibri" w:cs="Times New Roman"/>
          <w:sz w:val="26"/>
          <w:szCs w:val="26"/>
          <w:lang w:val="vi-VN"/>
        </w:rPr>
        <w:t xml:space="preserve">        Ngoài ra, Vịnh Lan Hạ còn có làng chài Vạn Giá trên 100 tuổi với hàng trăm hộ gia đình sinh sống bằng nghề đánh bắt cá, nuôi trồng thủy hải sản phục vụ khách du lịch. Chắc hẳn với không khí biển dịu dàng, thủy hải sản tươi ngon cùng những con người vùng biển mạnh mẽ, phóng khoáng, Lan Hạ sẽ níu chân du khách khi đã đặt chân đến nơi đây.</w:t>
      </w:r>
    </w:p>
    <w:p w:rsidR="00E91E58" w:rsidRPr="00D7661B" w:rsidRDefault="00E91E58" w:rsidP="00E91E58">
      <w:pPr>
        <w:jc w:val="right"/>
        <w:rPr>
          <w:rFonts w:eastAsia="Calibri" w:cs="Times New Roman"/>
          <w:bCs/>
          <w:i/>
          <w:iCs/>
          <w:sz w:val="26"/>
          <w:szCs w:val="26"/>
          <w:lang w:val="vi-VN"/>
        </w:rPr>
      </w:pPr>
      <w:r w:rsidRPr="00D7661B">
        <w:rPr>
          <w:rFonts w:eastAsia="Calibri" w:cs="Times New Roman"/>
          <w:bCs/>
          <w:sz w:val="26"/>
          <w:szCs w:val="26"/>
          <w:lang w:val="vi-VN"/>
        </w:rPr>
        <w:t xml:space="preserve">       </w:t>
      </w:r>
      <w:r w:rsidRPr="00D7661B">
        <w:rPr>
          <w:rFonts w:eastAsia="Calibri" w:cs="Times New Roman"/>
          <w:bCs/>
          <w:i/>
          <w:iCs/>
          <w:sz w:val="26"/>
          <w:szCs w:val="26"/>
          <w:lang w:val="vi-VN"/>
        </w:rPr>
        <w:t>(Trung tâm Thông tin du lịch (Tổng hợp),</w:t>
      </w:r>
    </w:p>
    <w:p w:rsidR="00E91E58" w:rsidRPr="00D7661B" w:rsidRDefault="00E91E58" w:rsidP="00E91E58">
      <w:pPr>
        <w:jc w:val="right"/>
        <w:rPr>
          <w:rFonts w:eastAsia="Calibri" w:cs="Times New Roman"/>
          <w:bCs/>
          <w:i/>
          <w:iCs/>
          <w:sz w:val="26"/>
          <w:szCs w:val="26"/>
          <w:lang w:val="vi-VN"/>
        </w:rPr>
      </w:pPr>
      <w:r w:rsidRPr="00D7661B">
        <w:rPr>
          <w:rFonts w:eastAsia="Calibri" w:cs="Times New Roman"/>
          <w:bCs/>
          <w:iCs/>
          <w:sz w:val="26"/>
          <w:szCs w:val="26"/>
          <w:lang w:val="vi-VN"/>
        </w:rPr>
        <w:t xml:space="preserve"> đăng trên </w:t>
      </w:r>
      <w:r w:rsidRPr="00D7661B">
        <w:rPr>
          <w:rFonts w:eastAsia="Calibri" w:cs="Times New Roman"/>
          <w:bCs/>
          <w:iCs/>
          <w:sz w:val="26"/>
          <w:szCs w:val="26"/>
        </w:rPr>
        <w:t>V</w:t>
      </w:r>
      <w:r w:rsidRPr="00D7661B">
        <w:rPr>
          <w:rFonts w:eastAsia="Calibri" w:cs="Times New Roman"/>
          <w:bCs/>
          <w:iCs/>
          <w:sz w:val="26"/>
          <w:szCs w:val="26"/>
          <w:lang w:val="vi-VN"/>
        </w:rPr>
        <w:t>iet</w:t>
      </w:r>
      <w:r w:rsidRPr="00D7661B">
        <w:rPr>
          <w:rFonts w:eastAsia="Calibri" w:cs="Times New Roman"/>
          <w:bCs/>
          <w:iCs/>
          <w:sz w:val="26"/>
          <w:szCs w:val="26"/>
        </w:rPr>
        <w:t>N</w:t>
      </w:r>
      <w:r w:rsidRPr="00D7661B">
        <w:rPr>
          <w:rFonts w:eastAsia="Calibri" w:cs="Times New Roman"/>
          <w:bCs/>
          <w:iCs/>
          <w:sz w:val="26"/>
          <w:szCs w:val="26"/>
          <w:lang w:val="vi-VN"/>
        </w:rPr>
        <w:t>amtourism.gov.vn ngày 18/6/2021)</w:t>
      </w:r>
    </w:p>
    <w:p w:rsidR="00E91E58" w:rsidRPr="00D7661B" w:rsidRDefault="00E91E58" w:rsidP="00E91E58">
      <w:pPr>
        <w:jc w:val="both"/>
        <w:textAlignment w:val="baseline"/>
        <w:rPr>
          <w:rFonts w:eastAsia="Arial" w:cs="Times New Roman"/>
          <w:bCs/>
          <w:sz w:val="26"/>
          <w:szCs w:val="26"/>
          <w:lang w:eastAsia="vi-VN"/>
        </w:rPr>
      </w:pPr>
      <w:r w:rsidRPr="00D7661B">
        <w:rPr>
          <w:rFonts w:cs="Times New Roman"/>
          <w:b/>
          <w:bCs/>
          <w:kern w:val="24"/>
          <w:sz w:val="26"/>
          <w:szCs w:val="26"/>
          <w:lang w:val="vi-VN"/>
        </w:rPr>
        <w:t>Thực hiện yêu cầu</w:t>
      </w:r>
      <w:r w:rsidRPr="00D7661B">
        <w:rPr>
          <w:rFonts w:cs="Times New Roman"/>
          <w:b/>
          <w:bCs/>
          <w:kern w:val="24"/>
          <w:sz w:val="26"/>
          <w:szCs w:val="26"/>
        </w:rPr>
        <w:t>:</w:t>
      </w:r>
    </w:p>
    <w:p w:rsidR="00E91E58" w:rsidRPr="00D7661B" w:rsidRDefault="00E91E58" w:rsidP="00E91E58">
      <w:pPr>
        <w:jc w:val="both"/>
        <w:rPr>
          <w:rFonts w:cs="Times New Roman"/>
          <w:sz w:val="26"/>
          <w:szCs w:val="26"/>
        </w:rPr>
      </w:pPr>
      <w:r w:rsidRPr="00D7661B">
        <w:rPr>
          <w:rFonts w:cs="Times New Roman"/>
          <w:b/>
          <w:sz w:val="26"/>
          <w:szCs w:val="26"/>
        </w:rPr>
        <w:t>Câu 1. (0,5 điểm)</w:t>
      </w:r>
      <w:r w:rsidRPr="00D7661B">
        <w:rPr>
          <w:rFonts w:cs="Times New Roman"/>
          <w:b/>
          <w:i/>
          <w:sz w:val="26"/>
          <w:szCs w:val="26"/>
        </w:rPr>
        <w:t xml:space="preserve"> </w:t>
      </w:r>
      <w:r w:rsidRPr="00D7661B">
        <w:rPr>
          <w:rFonts w:cs="Times New Roman"/>
          <w:sz w:val="26"/>
          <w:szCs w:val="26"/>
          <w:lang w:val="vi-VN"/>
        </w:rPr>
        <w:t xml:space="preserve">Xác định kiểu văn bản thông tin của </w:t>
      </w:r>
      <w:r w:rsidRPr="00D7661B">
        <w:rPr>
          <w:rFonts w:cs="Times New Roman"/>
          <w:sz w:val="26"/>
          <w:szCs w:val="26"/>
          <w:lang w:val="en-SG"/>
        </w:rPr>
        <w:t>văn bản</w:t>
      </w:r>
      <w:r w:rsidRPr="00D7661B">
        <w:rPr>
          <w:rFonts w:cs="Times New Roman"/>
          <w:sz w:val="26"/>
          <w:szCs w:val="26"/>
          <w:lang w:val="vi-VN"/>
        </w:rPr>
        <w:t xml:space="preserve"> trên.</w:t>
      </w:r>
    </w:p>
    <w:p w:rsidR="00E91E58" w:rsidRPr="00D7661B" w:rsidRDefault="00E91E58" w:rsidP="00E91E58">
      <w:pPr>
        <w:jc w:val="both"/>
        <w:rPr>
          <w:rFonts w:eastAsia="Calibri" w:cs="Times New Roman"/>
          <w:sz w:val="26"/>
          <w:szCs w:val="26"/>
        </w:rPr>
      </w:pPr>
      <w:r w:rsidRPr="00D7661B">
        <w:rPr>
          <w:rFonts w:eastAsia="Calibri" w:cs="Times New Roman"/>
          <w:b/>
          <w:bCs/>
          <w:sz w:val="26"/>
          <w:szCs w:val="26"/>
        </w:rPr>
        <w:t>Câu 2. (0,5 điểm)</w:t>
      </w:r>
      <w:r w:rsidRPr="00D7661B">
        <w:rPr>
          <w:rFonts w:eastAsia="Calibri" w:cs="Times New Roman"/>
          <w:sz w:val="26"/>
          <w:szCs w:val="26"/>
        </w:rPr>
        <w:t xml:space="preserve"> Chỉ ra Sa pô của văn bản.</w:t>
      </w:r>
    </w:p>
    <w:p w:rsidR="00E91E58" w:rsidRPr="00D7661B" w:rsidRDefault="00E91E58" w:rsidP="00E91E58">
      <w:pPr>
        <w:pStyle w:val="NoSpacing"/>
        <w:spacing w:line="276" w:lineRule="auto"/>
        <w:jc w:val="both"/>
        <w:rPr>
          <w:rFonts w:ascii="Times New Roman" w:hAnsi="Times New Roman"/>
          <w:sz w:val="26"/>
          <w:szCs w:val="26"/>
        </w:rPr>
      </w:pPr>
      <w:r w:rsidRPr="00D7661B">
        <w:rPr>
          <w:rFonts w:ascii="Times New Roman" w:hAnsi="Times New Roman"/>
          <w:b/>
          <w:bCs/>
          <w:sz w:val="26"/>
          <w:szCs w:val="26"/>
        </w:rPr>
        <w:t>Câu 3. (1,0 điểm)</w:t>
      </w:r>
      <w:r w:rsidRPr="00D7661B">
        <w:rPr>
          <w:rFonts w:ascii="Times New Roman" w:hAnsi="Times New Roman"/>
          <w:b/>
          <w:i/>
          <w:sz w:val="26"/>
          <w:szCs w:val="26"/>
        </w:rPr>
        <w:t xml:space="preserve"> </w:t>
      </w:r>
      <w:r w:rsidRPr="00D7661B">
        <w:rPr>
          <w:rFonts w:ascii="Times New Roman" w:hAnsi="Times New Roman"/>
          <w:sz w:val="26"/>
          <w:szCs w:val="26"/>
        </w:rPr>
        <w:t xml:space="preserve">Phân tích hiệu quả biểu đạt của các phương tiện phi ngôn ngữ trong văn bản trên. </w:t>
      </w:r>
      <w:r w:rsidRPr="00D7661B">
        <w:rPr>
          <w:rFonts w:ascii="Times New Roman" w:hAnsi="Times New Roman"/>
          <w:i/>
          <w:iCs/>
          <w:sz w:val="26"/>
          <w:szCs w:val="26"/>
        </w:rPr>
        <w:t xml:space="preserve"> </w:t>
      </w:r>
      <w:r w:rsidRPr="00D7661B">
        <w:rPr>
          <w:rFonts w:ascii="Times New Roman" w:hAnsi="Times New Roman"/>
          <w:b/>
          <w:i/>
          <w:sz w:val="26"/>
          <w:szCs w:val="26"/>
        </w:rPr>
        <w:t xml:space="preserve"> </w:t>
      </w:r>
    </w:p>
    <w:p w:rsidR="00E91E58" w:rsidRPr="00D7661B" w:rsidRDefault="00E91E58" w:rsidP="00E91E58">
      <w:pPr>
        <w:pStyle w:val="NoSpacing"/>
        <w:spacing w:line="276" w:lineRule="auto"/>
        <w:jc w:val="both"/>
        <w:rPr>
          <w:rFonts w:ascii="Times New Roman" w:hAnsi="Times New Roman"/>
          <w:spacing w:val="-6"/>
          <w:sz w:val="26"/>
          <w:szCs w:val="26"/>
        </w:rPr>
      </w:pPr>
      <w:r w:rsidRPr="00D7661B">
        <w:rPr>
          <w:rFonts w:ascii="Times New Roman" w:hAnsi="Times New Roman"/>
          <w:b/>
          <w:spacing w:val="-6"/>
          <w:sz w:val="26"/>
          <w:szCs w:val="26"/>
        </w:rPr>
        <w:t>Câu 4. (1,0 điểm)</w:t>
      </w:r>
      <w:r w:rsidRPr="00D7661B">
        <w:rPr>
          <w:rFonts w:ascii="Times New Roman" w:hAnsi="Times New Roman"/>
          <w:spacing w:val="-6"/>
          <w:sz w:val="26"/>
          <w:szCs w:val="26"/>
        </w:rPr>
        <w:t xml:space="preserve"> Nhận xét</w:t>
      </w:r>
      <w:r w:rsidRPr="00D7661B">
        <w:rPr>
          <w:rFonts w:ascii="Times New Roman" w:hAnsi="Times New Roman"/>
          <w:spacing w:val="-6"/>
          <w:sz w:val="26"/>
          <w:szCs w:val="26"/>
          <w:lang w:val="en-SG"/>
        </w:rPr>
        <w:t xml:space="preserve"> về</w:t>
      </w:r>
      <w:r w:rsidRPr="00D7661B">
        <w:rPr>
          <w:rFonts w:ascii="Times New Roman" w:hAnsi="Times New Roman"/>
          <w:spacing w:val="-6"/>
          <w:sz w:val="26"/>
          <w:szCs w:val="26"/>
        </w:rPr>
        <w:t xml:space="preserve"> thái độ của tác giả khi cung cấp thông tin trong</w:t>
      </w:r>
      <w:r w:rsidRPr="00D7661B">
        <w:rPr>
          <w:rFonts w:ascii="Times New Roman" w:hAnsi="Times New Roman"/>
          <w:spacing w:val="-6"/>
          <w:sz w:val="26"/>
          <w:szCs w:val="26"/>
          <w:lang w:val="en-SG"/>
        </w:rPr>
        <w:t xml:space="preserve"> </w:t>
      </w:r>
      <w:r w:rsidRPr="00D7661B">
        <w:rPr>
          <w:rFonts w:ascii="Times New Roman" w:hAnsi="Times New Roman"/>
          <w:spacing w:val="-6"/>
          <w:sz w:val="26"/>
          <w:szCs w:val="26"/>
        </w:rPr>
        <w:t>văn bản</w:t>
      </w:r>
      <w:r w:rsidRPr="00D7661B">
        <w:rPr>
          <w:rFonts w:ascii="Times New Roman" w:hAnsi="Times New Roman"/>
          <w:spacing w:val="-6"/>
          <w:sz w:val="26"/>
          <w:szCs w:val="26"/>
          <w:lang w:val="en-SG"/>
        </w:rPr>
        <w:t xml:space="preserve"> trên</w:t>
      </w:r>
      <w:r w:rsidRPr="00D7661B">
        <w:rPr>
          <w:rFonts w:ascii="Times New Roman" w:hAnsi="Times New Roman"/>
          <w:spacing w:val="-6"/>
          <w:sz w:val="26"/>
          <w:szCs w:val="26"/>
        </w:rPr>
        <w:t>.</w:t>
      </w:r>
    </w:p>
    <w:p w:rsidR="00E91E58" w:rsidRPr="00D7661B" w:rsidRDefault="00E91E58" w:rsidP="00E91E58">
      <w:pPr>
        <w:jc w:val="both"/>
        <w:rPr>
          <w:rFonts w:cs="Times New Roman"/>
          <w:i/>
          <w:iCs/>
          <w:sz w:val="26"/>
          <w:szCs w:val="26"/>
        </w:rPr>
      </w:pPr>
      <w:r w:rsidRPr="00D7661B">
        <w:rPr>
          <w:rFonts w:cs="Times New Roman"/>
          <w:b/>
          <w:spacing w:val="-4"/>
          <w:sz w:val="26"/>
          <w:szCs w:val="26"/>
        </w:rPr>
        <w:t xml:space="preserve">Câu 5. </w:t>
      </w:r>
      <w:r w:rsidRPr="00D7661B">
        <w:rPr>
          <w:rFonts w:cs="Times New Roman"/>
          <w:b/>
          <w:sz w:val="26"/>
          <w:szCs w:val="26"/>
        </w:rPr>
        <w:t>(1,0 điểm)</w:t>
      </w:r>
      <w:r w:rsidRPr="00D7661B">
        <w:rPr>
          <w:rFonts w:cs="Times New Roman"/>
          <w:b/>
          <w:i/>
          <w:sz w:val="26"/>
          <w:szCs w:val="26"/>
        </w:rPr>
        <w:t xml:space="preserve"> </w:t>
      </w:r>
      <w:r w:rsidRPr="00D7661B">
        <w:rPr>
          <w:rFonts w:cs="Times New Roman"/>
          <w:bCs/>
          <w:iCs/>
          <w:sz w:val="26"/>
          <w:szCs w:val="26"/>
        </w:rPr>
        <w:t>Thông điệp ý nghĩa nhất với em từ văn bản trên là gì? Vì sao</w:t>
      </w:r>
      <w:r w:rsidRPr="00D7661B">
        <w:rPr>
          <w:rFonts w:cs="Times New Roman"/>
          <w:sz w:val="26"/>
          <w:szCs w:val="26"/>
        </w:rPr>
        <w:t>?</w:t>
      </w:r>
    </w:p>
    <w:p w:rsidR="00E91E58" w:rsidRPr="00D7661B" w:rsidRDefault="00E91E58" w:rsidP="00E91E58">
      <w:pPr>
        <w:jc w:val="both"/>
        <w:rPr>
          <w:rFonts w:cs="Times New Roman"/>
          <w:b/>
          <w:iCs/>
          <w:kern w:val="2"/>
          <w:sz w:val="26"/>
          <w:szCs w:val="26"/>
          <w14:ligatures w14:val="standardContextual"/>
        </w:rPr>
      </w:pPr>
      <w:r w:rsidRPr="00D7661B">
        <w:rPr>
          <w:rFonts w:cs="Times New Roman"/>
          <w:b/>
          <w:bCs/>
          <w:kern w:val="2"/>
          <w:sz w:val="26"/>
          <w:szCs w:val="26"/>
          <w14:ligatures w14:val="standardContextual"/>
        </w:rPr>
        <w:t xml:space="preserve">II. </w:t>
      </w:r>
      <w:r w:rsidRPr="00D7661B">
        <w:rPr>
          <w:rFonts w:cs="Times New Roman"/>
          <w:b/>
          <w:bCs/>
          <w:kern w:val="2"/>
          <w:sz w:val="26"/>
          <w:szCs w:val="26"/>
          <w:lang w:val="vi-VN"/>
          <w14:ligatures w14:val="standardContextual"/>
        </w:rPr>
        <w:t xml:space="preserve">PHẦN VIẾT </w:t>
      </w:r>
      <w:r w:rsidRPr="00D7661B">
        <w:rPr>
          <w:rFonts w:cs="Times New Roman"/>
          <w:b/>
          <w:iCs/>
          <w:kern w:val="2"/>
          <w:sz w:val="26"/>
          <w:szCs w:val="26"/>
          <w:lang w:val="vi-VN"/>
          <w14:ligatures w14:val="standardContextual"/>
        </w:rPr>
        <w:t>(6,0 điểm)</w:t>
      </w:r>
    </w:p>
    <w:p w:rsidR="00E91E58" w:rsidRPr="00D7661B" w:rsidRDefault="00E91E58" w:rsidP="00E91E58">
      <w:pPr>
        <w:jc w:val="both"/>
        <w:rPr>
          <w:rFonts w:cs="Times New Roman"/>
          <w:spacing w:val="-6"/>
          <w:sz w:val="26"/>
          <w:szCs w:val="26"/>
        </w:rPr>
      </w:pPr>
      <w:r w:rsidRPr="00D7661B">
        <w:rPr>
          <w:rFonts w:cs="Times New Roman"/>
          <w:b/>
          <w:bCs/>
          <w:spacing w:val="-6"/>
          <w:sz w:val="26"/>
          <w:szCs w:val="26"/>
        </w:rPr>
        <w:t>Câu 1.</w:t>
      </w:r>
      <w:r w:rsidRPr="00D7661B">
        <w:rPr>
          <w:rFonts w:cs="Times New Roman"/>
          <w:i/>
          <w:iCs/>
          <w:spacing w:val="-6"/>
          <w:sz w:val="26"/>
          <w:szCs w:val="26"/>
        </w:rPr>
        <w:t xml:space="preserve"> </w:t>
      </w:r>
      <w:r w:rsidRPr="00D7661B">
        <w:rPr>
          <w:rFonts w:cs="Times New Roman"/>
          <w:b/>
          <w:bCs/>
          <w:spacing w:val="-6"/>
          <w:sz w:val="26"/>
          <w:szCs w:val="26"/>
        </w:rPr>
        <w:t>(2,0 điểm)</w:t>
      </w:r>
      <w:r w:rsidRPr="00D7661B">
        <w:rPr>
          <w:rFonts w:cs="Times New Roman"/>
          <w:i/>
          <w:iCs/>
          <w:spacing w:val="-6"/>
          <w:sz w:val="26"/>
          <w:szCs w:val="26"/>
        </w:rPr>
        <w:t xml:space="preserve"> </w:t>
      </w:r>
      <w:r w:rsidRPr="00D7661B">
        <w:rPr>
          <w:rFonts w:cs="Times New Roman"/>
          <w:spacing w:val="-6"/>
          <w:sz w:val="26"/>
          <w:szCs w:val="26"/>
        </w:rPr>
        <w:t xml:space="preserve">Viết đoạn văn (khoảng 200 chữ) phân tích nhân vật người bố trong truyện ngắn sau:  </w:t>
      </w:r>
    </w:p>
    <w:p w:rsidR="00E91E58" w:rsidRPr="00D7661B" w:rsidRDefault="00E91E58" w:rsidP="00E91E58">
      <w:pPr>
        <w:tabs>
          <w:tab w:val="left" w:pos="993"/>
        </w:tabs>
        <w:ind w:firstLine="3263"/>
        <w:jc w:val="both"/>
        <w:rPr>
          <w:rFonts w:eastAsia="Calibri" w:cs="Times New Roman"/>
          <w:b/>
          <w:bCs/>
          <w:iCs/>
          <w:sz w:val="26"/>
          <w:szCs w:val="26"/>
        </w:rPr>
      </w:pPr>
      <w:r w:rsidRPr="00D7661B">
        <w:rPr>
          <w:rFonts w:eastAsia="Calibri" w:cs="Times New Roman"/>
          <w:b/>
          <w:bCs/>
          <w:iCs/>
          <w:sz w:val="26"/>
          <w:szCs w:val="26"/>
        </w:rPr>
        <w:t>BỐ TÔI</w:t>
      </w:r>
    </w:p>
    <w:p w:rsidR="00E91E58" w:rsidRPr="00D7661B" w:rsidRDefault="00E91E58" w:rsidP="00E91E58">
      <w:pPr>
        <w:tabs>
          <w:tab w:val="left" w:pos="993"/>
        </w:tabs>
        <w:jc w:val="both"/>
        <w:rPr>
          <w:rFonts w:eastAsia="Calibri" w:cs="Times New Roman"/>
          <w:i/>
          <w:iCs/>
          <w:sz w:val="26"/>
          <w:szCs w:val="26"/>
        </w:rPr>
      </w:pPr>
      <w:r w:rsidRPr="00D7661B">
        <w:rPr>
          <w:rFonts w:eastAsia="Calibri" w:cs="Times New Roman"/>
          <w:i/>
          <w:iCs/>
          <w:sz w:val="26"/>
          <w:szCs w:val="26"/>
        </w:rPr>
        <w:t xml:space="preserve">          Tôi đi học dưới đồng bằng. Còn bố tôi, từ một vùng núi cao xa xôi, luôn dõi theo tôi. Cuối mỗi tuần, bao giờ ông cũng mặc chiếc áo phẳng phiu nhất, đi chân đất xuống núi, rẽ vào bưu điện để nhận lá thư tôi gửi. Lặng lẽ vụng về, ông mở lá thư, xem từng con chữ, chạm tay vào nó, ép nó vào khuôn mặt đầy râu. Rồi cũng lặng lẽ như lúc mở ra, ông gấp nó lại, nhét vào bao thư, mỉm cười rồi đi về núi.</w:t>
      </w:r>
    </w:p>
    <w:p w:rsidR="00E91E58" w:rsidRPr="00D7661B" w:rsidRDefault="00E91E58" w:rsidP="00E91E58">
      <w:pPr>
        <w:tabs>
          <w:tab w:val="left" w:pos="993"/>
        </w:tabs>
        <w:ind w:firstLine="851"/>
        <w:jc w:val="both"/>
        <w:rPr>
          <w:rFonts w:eastAsia="Calibri" w:cs="Times New Roman"/>
          <w:i/>
          <w:iCs/>
          <w:sz w:val="26"/>
          <w:szCs w:val="26"/>
        </w:rPr>
      </w:pPr>
      <w:r w:rsidRPr="00D7661B">
        <w:rPr>
          <w:rFonts w:eastAsia="Calibri" w:cs="Times New Roman"/>
          <w:i/>
          <w:iCs/>
          <w:sz w:val="26"/>
          <w:szCs w:val="26"/>
        </w:rPr>
        <w:t>Về đến nhà, ông nói với mẹ tôi:“Con vừa gửi thư về.”. Mẹ tôi hỏi:“Thư đâu?”. Ông trao thư cho bà. Bà cẩn thận mở nó ra, khen:“Con mình viết chữ đẹp quá! Chữ thật tròn, những cái móc rất bén. Chỉ tiếc là không biết nó viết gì. Sao ông không nhờ ai đó ở bưu điện đọc giùm?”. Như mọi lần, bố tôi luôn bảo: “Chuyện bố con tôi chẳnglẽ để cho người ta đọc vanh vách lên? Nó là con tôi, nó viết gì tôi biết cả.”. Rồi ông lấy lại lá thư, xếp vào trong tủ cùng những lá thư trước, những lá thư được bóc ra nhìn ngắm, chạm vào mặt rồi cất đi, không thiếu một lá, ngay cả những lá thư đầu tiên nét chữ còn non nớt. [...]</w:t>
      </w:r>
    </w:p>
    <w:p w:rsidR="00E91E58" w:rsidRPr="00D7661B" w:rsidRDefault="00E91E58" w:rsidP="00E91E58">
      <w:pPr>
        <w:tabs>
          <w:tab w:val="left" w:pos="993"/>
        </w:tabs>
        <w:ind w:firstLine="851"/>
        <w:jc w:val="both"/>
        <w:rPr>
          <w:rFonts w:eastAsia="Calibri" w:cs="Times New Roman"/>
          <w:i/>
          <w:iCs/>
          <w:sz w:val="26"/>
          <w:szCs w:val="26"/>
        </w:rPr>
      </w:pPr>
      <w:r w:rsidRPr="00D7661B">
        <w:rPr>
          <w:rFonts w:eastAsia="Calibri" w:cs="Times New Roman"/>
          <w:i/>
          <w:iCs/>
          <w:sz w:val="26"/>
          <w:szCs w:val="26"/>
        </w:rPr>
        <w:lastRenderedPageBreak/>
        <w:t>Hôm nay là ngày đầu tiên tôi bước chân vào trường đại học - ngày khai trường đầu tiên không có bố. Bố tôi đã mất. Nhưng tôi biết chắc chắn rằng bố sẽ đi cùng tôi trên những con đường mà tôi sẽ đi, suốt cả cuộc đời.</w:t>
      </w:r>
    </w:p>
    <w:p w:rsidR="00E91E58" w:rsidRPr="00D7661B" w:rsidRDefault="00E91E58" w:rsidP="00E91E58">
      <w:pPr>
        <w:tabs>
          <w:tab w:val="left" w:pos="993"/>
        </w:tabs>
        <w:jc w:val="right"/>
        <w:rPr>
          <w:rFonts w:eastAsia="Calibri" w:cs="Times New Roman"/>
          <w:i/>
          <w:iCs/>
          <w:sz w:val="26"/>
          <w:szCs w:val="26"/>
        </w:rPr>
      </w:pPr>
      <w:r w:rsidRPr="00D7661B">
        <w:rPr>
          <w:rFonts w:eastAsia="Calibri" w:cs="Times New Roman"/>
          <w:sz w:val="26"/>
          <w:szCs w:val="26"/>
        </w:rPr>
        <w:t xml:space="preserve">                   (Theo </w:t>
      </w:r>
      <w:r w:rsidRPr="00D7661B">
        <w:rPr>
          <w:rFonts w:eastAsia="Calibri" w:cs="Times New Roman"/>
          <w:i/>
          <w:iCs/>
          <w:sz w:val="26"/>
          <w:szCs w:val="26"/>
        </w:rPr>
        <w:t xml:space="preserve">Nguyễn Ngọc Thuần </w:t>
      </w:r>
      <w:r w:rsidRPr="00D7661B">
        <w:rPr>
          <w:rFonts w:eastAsia="Calibri" w:cs="Times New Roman"/>
          <w:sz w:val="26"/>
          <w:szCs w:val="26"/>
        </w:rPr>
        <w:t>in trong “Tuyển tập truyện ngắn hay viết cho thiếu nhi” - NXB Giáo dục Việt Nam.)</w:t>
      </w:r>
    </w:p>
    <w:p w:rsidR="00E91E58" w:rsidRPr="00D7661B" w:rsidRDefault="00E91E58" w:rsidP="00E91E58">
      <w:pPr>
        <w:jc w:val="both"/>
        <w:rPr>
          <w:rFonts w:eastAsia="Calibri" w:cs="Times New Roman"/>
          <w:bCs/>
          <w:sz w:val="26"/>
          <w:szCs w:val="26"/>
        </w:rPr>
      </w:pPr>
      <w:r w:rsidRPr="00D7661B">
        <w:rPr>
          <w:rFonts w:eastAsia="Calibri" w:cs="Times New Roman"/>
          <w:b/>
          <w:bCs/>
          <w:sz w:val="26"/>
          <w:szCs w:val="26"/>
        </w:rPr>
        <w:t>Câu 2. (4,0 điểm)</w:t>
      </w:r>
      <w:r w:rsidRPr="00D7661B">
        <w:rPr>
          <w:rFonts w:eastAsia="Calibri" w:cs="Times New Roman"/>
          <w:sz w:val="26"/>
          <w:szCs w:val="26"/>
        </w:rPr>
        <w:t xml:space="preserve"> </w:t>
      </w:r>
      <w:r w:rsidRPr="00D7661B">
        <w:rPr>
          <w:rFonts w:eastAsia="Calibri" w:cs="Times New Roman"/>
          <w:bCs/>
          <w:sz w:val="26"/>
          <w:szCs w:val="26"/>
        </w:rPr>
        <w:t>Viết bài văn nghị luận xã hội về một vấn đề cần giải quyết: "Là học sinh, em nghĩ  làm thế nào để tập trung trong học tập?”</w:t>
      </w:r>
    </w:p>
    <w:p w:rsidR="00E91E58" w:rsidRPr="00D7661B" w:rsidRDefault="00E91E58" w:rsidP="00E91E58">
      <w:pPr>
        <w:jc w:val="both"/>
        <w:rPr>
          <w:rFonts w:cs="Times New Roman"/>
          <w:b/>
          <w:bCs/>
          <w:kern w:val="2"/>
          <w:sz w:val="26"/>
          <w:szCs w:val="26"/>
          <w14:ligatures w14:val="standardContextual"/>
        </w:rPr>
      </w:pPr>
    </w:p>
    <w:p w:rsidR="00E91E58" w:rsidRPr="00D7661B" w:rsidRDefault="00E91E58" w:rsidP="00E91E58">
      <w:pPr>
        <w:pStyle w:val="NormalWeb"/>
        <w:shd w:val="clear" w:color="auto" w:fill="FFFFFF"/>
        <w:spacing w:line="276" w:lineRule="auto"/>
        <w:jc w:val="center"/>
        <w:rPr>
          <w:b/>
          <w:sz w:val="26"/>
          <w:szCs w:val="26"/>
          <w:lang w:val="pt-BR"/>
        </w:rPr>
      </w:pPr>
      <w:r w:rsidRPr="00D7661B">
        <w:rPr>
          <w:sz w:val="26"/>
          <w:szCs w:val="26"/>
        </w:rPr>
        <w:t xml:space="preserve"> </w:t>
      </w:r>
      <w:r w:rsidRPr="00D7661B">
        <w:rPr>
          <w:b/>
          <w:sz w:val="26"/>
          <w:szCs w:val="26"/>
          <w:lang w:val="pt-BR"/>
        </w:rPr>
        <w:t>----------------- HẾT -----------------</w:t>
      </w:r>
    </w:p>
    <w:p w:rsidR="00E91E58" w:rsidRPr="00D7661B" w:rsidRDefault="00E91E58" w:rsidP="00E91E58">
      <w:pPr>
        <w:jc w:val="center"/>
        <w:rPr>
          <w:rFonts w:cs="Times New Roman"/>
          <w:i/>
          <w:sz w:val="26"/>
          <w:szCs w:val="26"/>
          <w:lang w:val="pt-BR"/>
        </w:rPr>
      </w:pPr>
      <w:r w:rsidRPr="00D7661B">
        <w:rPr>
          <w:rFonts w:cs="Times New Roman"/>
          <w:i/>
          <w:sz w:val="26"/>
          <w:szCs w:val="26"/>
          <w:lang w:val="pt-BR"/>
        </w:rPr>
        <w:t>Thí sinh không được sử dụng tài liệu. Cán bộ coi thi không giải thích gì thêm.</w:t>
      </w:r>
    </w:p>
    <w:p w:rsidR="00E91E58" w:rsidRPr="00D7661B" w:rsidRDefault="00E91E58" w:rsidP="00E91E58">
      <w:pPr>
        <w:jc w:val="center"/>
        <w:rPr>
          <w:rFonts w:cs="Times New Roman"/>
          <w:i/>
          <w:sz w:val="26"/>
          <w:szCs w:val="26"/>
          <w:lang w:val="pt-BR"/>
        </w:rPr>
      </w:pPr>
    </w:p>
    <w:p w:rsidR="00E91E58" w:rsidRPr="00D7661B" w:rsidRDefault="00E91E58" w:rsidP="00E91E58">
      <w:pPr>
        <w:shd w:val="clear" w:color="auto" w:fill="FFFFFF"/>
        <w:tabs>
          <w:tab w:val="left" w:pos="0"/>
        </w:tabs>
        <w:jc w:val="both"/>
        <w:rPr>
          <w:rFonts w:cs="Times New Roman"/>
          <w:b/>
          <w:noProof/>
          <w:sz w:val="26"/>
          <w:szCs w:val="26"/>
        </w:rPr>
      </w:pPr>
    </w:p>
    <w:p w:rsidR="00E91E58" w:rsidRPr="00D7661B" w:rsidRDefault="00E91E58" w:rsidP="00E91E58">
      <w:pPr>
        <w:jc w:val="center"/>
        <w:rPr>
          <w:rFonts w:cs="Times New Roman"/>
          <w:i/>
          <w:sz w:val="26"/>
          <w:szCs w:val="26"/>
        </w:rPr>
      </w:pPr>
      <w:r w:rsidRPr="00D7661B">
        <w:rPr>
          <w:rFonts w:cs="Times New Roman"/>
          <w:b/>
          <w:sz w:val="26"/>
          <w:szCs w:val="26"/>
        </w:rPr>
        <w:t xml:space="preserve">ĐÁP ÁN </w:t>
      </w:r>
    </w:p>
    <w:p w:rsidR="00E91E58" w:rsidRPr="00D7661B" w:rsidRDefault="00E91E58" w:rsidP="00E91E58">
      <w:pPr>
        <w:ind w:firstLine="720"/>
        <w:jc w:val="both"/>
        <w:rPr>
          <w:rFonts w:eastAsia="Calibri" w:cs="Times New Roman"/>
          <w:b/>
          <w:sz w:val="26"/>
          <w:szCs w:val="26"/>
        </w:rPr>
      </w:pPr>
      <w:r w:rsidRPr="00D7661B">
        <w:rPr>
          <w:rFonts w:eastAsia="Calibri" w:cs="Times New Roman"/>
          <w:b/>
          <w:sz w:val="26"/>
          <w:szCs w:val="26"/>
        </w:rPr>
        <w:t>A.  HƯỚNG DẪN CHUNG</w:t>
      </w:r>
    </w:p>
    <w:p w:rsidR="00E91E58" w:rsidRPr="00D7661B" w:rsidRDefault="00E91E58" w:rsidP="00E91E58">
      <w:pPr>
        <w:jc w:val="both"/>
        <w:rPr>
          <w:rFonts w:eastAsia="Calibri" w:cs="Times New Roman"/>
          <w:sz w:val="26"/>
          <w:szCs w:val="26"/>
        </w:rPr>
      </w:pPr>
      <w:r w:rsidRPr="00D7661B">
        <w:rPr>
          <w:rFonts w:eastAsia="Calibri" w:cs="Times New Roman"/>
          <w:sz w:val="26"/>
          <w:szCs w:val="26"/>
        </w:rPr>
        <w:tab/>
        <w:t xml:space="preserve">Giám khảo cần nắm vững yêu cầu của </w:t>
      </w:r>
      <w:r w:rsidRPr="00D7661B">
        <w:rPr>
          <w:rFonts w:eastAsia="Calibri" w:cs="Times New Roman"/>
          <w:b/>
          <w:sz w:val="26"/>
          <w:szCs w:val="26"/>
        </w:rPr>
        <w:t xml:space="preserve">Đáp án - Hướng dẫn chấm </w:t>
      </w:r>
      <w:r w:rsidRPr="00D7661B">
        <w:rPr>
          <w:rFonts w:eastAsia="Calibri"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rsidR="00E91E58" w:rsidRPr="00D7661B" w:rsidRDefault="00E91E58" w:rsidP="00E91E58">
      <w:pPr>
        <w:jc w:val="both"/>
        <w:rPr>
          <w:rFonts w:eastAsia="Calibri" w:cs="Times New Roman"/>
          <w:sz w:val="26"/>
          <w:szCs w:val="26"/>
        </w:rPr>
      </w:pPr>
      <w:r w:rsidRPr="00D7661B">
        <w:rPr>
          <w:rFonts w:eastAsia="Calibri" w:cs="Times New Roman"/>
          <w:sz w:val="26"/>
          <w:szCs w:val="26"/>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rsidR="00E91E58" w:rsidRPr="00D7661B" w:rsidRDefault="00E91E58" w:rsidP="00E91E58">
      <w:pPr>
        <w:ind w:firstLine="709"/>
        <w:jc w:val="both"/>
        <w:rPr>
          <w:rFonts w:eastAsia="Calibri" w:cs="Times New Roman"/>
          <w:b/>
          <w:sz w:val="26"/>
          <w:szCs w:val="26"/>
        </w:rPr>
      </w:pPr>
      <w:r w:rsidRPr="00D7661B">
        <w:rPr>
          <w:rFonts w:eastAsia="Calibri" w:cs="Times New Roman"/>
          <w:b/>
          <w:sz w:val="26"/>
          <w:szCs w:val="26"/>
        </w:rPr>
        <w:t>B. ĐÁP ÁN VÀ BIỂU ĐIỂM</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991"/>
        <w:gridCol w:w="6947"/>
        <w:gridCol w:w="992"/>
      </w:tblGrid>
      <w:tr w:rsidR="00D7661B" w:rsidRPr="00D7661B" w:rsidTr="0054406C">
        <w:trPr>
          <w:trHeight w:val="584"/>
        </w:trPr>
        <w:tc>
          <w:tcPr>
            <w:tcW w:w="846"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eastAsia="Calibri" w:cs="Times New Roman"/>
                <w:b/>
                <w:kern w:val="2"/>
                <w:sz w:val="26"/>
                <w:szCs w:val="26"/>
                <w14:ligatures w14:val="standardContextual"/>
              </w:rPr>
            </w:pPr>
            <w:r w:rsidRPr="00D7661B">
              <w:rPr>
                <w:rFonts w:eastAsia="Calibri" w:cs="Times New Roman"/>
                <w:b/>
                <w:kern w:val="2"/>
                <w:sz w:val="26"/>
                <w:szCs w:val="26"/>
                <w14:ligatures w14:val="standardContextual"/>
              </w:rPr>
              <w:t xml:space="preserve">Phần </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E91E58" w:rsidRPr="00D7661B" w:rsidRDefault="00E91E58" w:rsidP="0054406C">
            <w:pPr>
              <w:jc w:val="center"/>
              <w:rPr>
                <w:rFonts w:eastAsia="Calibri" w:cs="Times New Roman"/>
                <w:b/>
                <w:kern w:val="2"/>
                <w:sz w:val="26"/>
                <w:szCs w:val="26"/>
                <w14:ligatures w14:val="standardContextual"/>
              </w:rPr>
            </w:pPr>
            <w:r w:rsidRPr="00D7661B">
              <w:rPr>
                <w:rFonts w:eastAsia="Calibri" w:cs="Times New Roman"/>
                <w:b/>
                <w:kern w:val="2"/>
                <w:sz w:val="26"/>
                <w:szCs w:val="26"/>
                <w14:ligatures w14:val="standardContextual"/>
              </w:rPr>
              <w:t>Câu</w:t>
            </w:r>
          </w:p>
        </w:tc>
        <w:tc>
          <w:tcPr>
            <w:tcW w:w="6947" w:type="dxa"/>
            <w:tcBorders>
              <w:top w:val="single" w:sz="4" w:space="0" w:color="000000"/>
              <w:left w:val="single" w:sz="4" w:space="0" w:color="000000"/>
              <w:bottom w:val="single" w:sz="4" w:space="0" w:color="000000"/>
              <w:right w:val="single" w:sz="4" w:space="0" w:color="000000"/>
            </w:tcBorders>
            <w:vAlign w:val="center"/>
            <w:hideMark/>
          </w:tcPr>
          <w:p w:rsidR="00E91E58" w:rsidRPr="00D7661B" w:rsidRDefault="00E91E58" w:rsidP="0054406C">
            <w:pPr>
              <w:jc w:val="center"/>
              <w:rPr>
                <w:rFonts w:eastAsia="Calibri" w:cs="Times New Roman"/>
                <w:b/>
                <w:kern w:val="2"/>
                <w:sz w:val="26"/>
                <w:szCs w:val="26"/>
                <w14:ligatures w14:val="standardContextual"/>
              </w:rPr>
            </w:pPr>
            <w:r w:rsidRPr="00D7661B">
              <w:rPr>
                <w:rFonts w:eastAsia="Calibri" w:cs="Times New Roman"/>
                <w:b/>
                <w:kern w:val="2"/>
                <w:sz w:val="26"/>
                <w:szCs w:val="26"/>
                <w14:ligatures w14:val="standardContextual"/>
              </w:rPr>
              <w:t>Nội dung cần đạt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91E58" w:rsidRPr="00D7661B" w:rsidRDefault="00E91E58" w:rsidP="0054406C">
            <w:pPr>
              <w:jc w:val="center"/>
              <w:rPr>
                <w:rFonts w:eastAsia="Calibri" w:cs="Times New Roman"/>
                <w:b/>
                <w:kern w:val="2"/>
                <w:sz w:val="26"/>
                <w:szCs w:val="26"/>
                <w14:ligatures w14:val="standardContextual"/>
              </w:rPr>
            </w:pPr>
            <w:r w:rsidRPr="00D7661B">
              <w:rPr>
                <w:rFonts w:eastAsia="Calibri" w:cs="Times New Roman"/>
                <w:b/>
                <w:kern w:val="2"/>
                <w:sz w:val="26"/>
                <w:szCs w:val="26"/>
                <w14:ligatures w14:val="standardContextual"/>
              </w:rPr>
              <w:t>Điểm</w:t>
            </w:r>
          </w:p>
        </w:tc>
      </w:tr>
      <w:tr w:rsidR="00D7661B" w:rsidRPr="00D7661B" w:rsidTr="0054406C">
        <w:trPr>
          <w:trHeight w:val="506"/>
        </w:trPr>
        <w:tc>
          <w:tcPr>
            <w:tcW w:w="846" w:type="dxa"/>
            <w:vMerge w:val="restart"/>
            <w:tcBorders>
              <w:top w:val="single" w:sz="4" w:space="0" w:color="000000"/>
              <w:left w:val="single" w:sz="4" w:space="0" w:color="000000"/>
              <w:bottom w:val="single" w:sz="4" w:space="0" w:color="000000"/>
              <w:right w:val="single" w:sz="4" w:space="0" w:color="000000"/>
            </w:tcBorders>
          </w:tcPr>
          <w:p w:rsidR="00E91E58" w:rsidRPr="00D7661B" w:rsidRDefault="00E91E58" w:rsidP="0054406C">
            <w:pPr>
              <w:jc w:val="center"/>
              <w:rPr>
                <w:rFonts w:eastAsia="Calibri" w:cs="Times New Roman"/>
                <w:b/>
                <w:kern w:val="2"/>
                <w:sz w:val="26"/>
                <w:szCs w:val="26"/>
                <w14:ligatures w14:val="standardContextual"/>
              </w:rPr>
            </w:pPr>
            <w:r w:rsidRPr="00D7661B">
              <w:rPr>
                <w:rFonts w:eastAsia="Calibri" w:cs="Times New Roman"/>
                <w:b/>
                <w:kern w:val="2"/>
                <w:sz w:val="26"/>
                <w:szCs w:val="26"/>
                <w14:ligatures w14:val="standardContextual"/>
              </w:rPr>
              <w:t>I</w:t>
            </w:r>
          </w:p>
          <w:p w:rsidR="00E91E58" w:rsidRPr="00D7661B" w:rsidRDefault="00E91E58" w:rsidP="0054406C">
            <w:pPr>
              <w:jc w:val="center"/>
              <w:rPr>
                <w:rFonts w:eastAsia="Calibri" w:cs="Times New Roman"/>
                <w:b/>
                <w:kern w:val="2"/>
                <w:sz w:val="26"/>
                <w:szCs w:val="26"/>
                <w14:ligatures w14:val="standardContextual"/>
              </w:rPr>
            </w:pPr>
          </w:p>
        </w:tc>
        <w:tc>
          <w:tcPr>
            <w:tcW w:w="991"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eastAsia="Calibri" w:cs="Times New Roman"/>
                <w:b/>
                <w:kern w:val="2"/>
                <w:sz w:val="26"/>
                <w:szCs w:val="26"/>
                <w14:ligatures w14:val="standardContextual"/>
              </w:rPr>
            </w:pPr>
            <w:r w:rsidRPr="00D7661B">
              <w:rPr>
                <w:rFonts w:cs="Times New Roman"/>
                <w:b/>
                <w:bCs/>
                <w:iCs/>
                <w:noProof/>
                <w:kern w:val="2"/>
                <w:sz w:val="26"/>
                <w:szCs w:val="26"/>
                <w14:ligatures w14:val="standardContextual"/>
              </w:rPr>
              <w:t>1</w:t>
            </w:r>
          </w:p>
        </w:tc>
        <w:tc>
          <w:tcPr>
            <w:tcW w:w="6947"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both"/>
              <w:rPr>
                <w:rFonts w:eastAsia="Calibri" w:cs="Times New Roman"/>
                <w:kern w:val="2"/>
                <w:sz w:val="26"/>
                <w:szCs w:val="26"/>
                <w:lang w:val="vi-VN"/>
                <w14:ligatures w14:val="standardContextual"/>
              </w:rPr>
            </w:pPr>
            <w:r w:rsidRPr="00D7661B">
              <w:rPr>
                <w:rFonts w:cs="Times New Roman"/>
                <w:sz w:val="26"/>
                <w:szCs w:val="26"/>
                <w:lang w:val="en-SG"/>
              </w:rPr>
              <w:t>- K</w:t>
            </w:r>
            <w:r w:rsidRPr="00D7661B">
              <w:rPr>
                <w:rFonts w:cs="Times New Roman"/>
                <w:sz w:val="26"/>
                <w:szCs w:val="26"/>
                <w:lang w:val="vi-VN"/>
              </w:rPr>
              <w:t xml:space="preserve">iểu văn bản thông tin của </w:t>
            </w:r>
            <w:r w:rsidRPr="00D7661B">
              <w:rPr>
                <w:rFonts w:cs="Times New Roman"/>
                <w:sz w:val="26"/>
                <w:szCs w:val="26"/>
                <w:lang w:val="en-SG"/>
              </w:rPr>
              <w:t>văn bản: Thuyết minh về một danh lam thắng cảnh.</w:t>
            </w:r>
          </w:p>
        </w:tc>
        <w:tc>
          <w:tcPr>
            <w:tcW w:w="992"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eastAsia="Calibri" w:cs="Times New Roman"/>
                <w:kern w:val="2"/>
                <w:sz w:val="26"/>
                <w:szCs w:val="26"/>
                <w:lang w:val="vi-VN"/>
                <w14:ligatures w14:val="standardContextual"/>
              </w:rPr>
            </w:pPr>
            <w:r w:rsidRPr="00D7661B">
              <w:rPr>
                <w:rFonts w:cs="Times New Roman"/>
                <w:iCs/>
                <w:noProof/>
                <w:kern w:val="2"/>
                <w:sz w:val="26"/>
                <w:szCs w:val="26"/>
                <w14:ligatures w14:val="standardContextual"/>
              </w:rPr>
              <w:t>0,5</w:t>
            </w:r>
          </w:p>
        </w:tc>
      </w:tr>
      <w:tr w:rsidR="00D7661B" w:rsidRPr="00D7661B" w:rsidTr="0054406C">
        <w:trPr>
          <w:trHeight w:val="430"/>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eastAsia="Calibri" w:cs="Times New Roman"/>
                <w:b/>
                <w:kern w:val="2"/>
                <w:sz w:val="26"/>
                <w:szCs w:val="26"/>
                <w14:ligatures w14:val="standardContextual"/>
              </w:rPr>
            </w:pPr>
            <w:r w:rsidRPr="00D7661B">
              <w:rPr>
                <w:rFonts w:cs="Times New Roman"/>
                <w:b/>
                <w:bCs/>
                <w:iCs/>
                <w:noProof/>
                <w:kern w:val="2"/>
                <w:sz w:val="26"/>
                <w:szCs w:val="26"/>
                <w14:ligatures w14:val="standardContextual"/>
              </w:rPr>
              <w:t>2</w:t>
            </w:r>
          </w:p>
        </w:tc>
        <w:tc>
          <w:tcPr>
            <w:tcW w:w="6947" w:type="dxa"/>
            <w:tcBorders>
              <w:top w:val="single" w:sz="4" w:space="0" w:color="000000"/>
              <w:left w:val="single" w:sz="4" w:space="0" w:color="000000"/>
              <w:bottom w:val="single" w:sz="4" w:space="0" w:color="000000"/>
              <w:right w:val="single" w:sz="4" w:space="0" w:color="000000"/>
            </w:tcBorders>
            <w:vAlign w:val="center"/>
            <w:hideMark/>
          </w:tcPr>
          <w:p w:rsidR="00E91E58" w:rsidRPr="00D7661B" w:rsidRDefault="00E91E58" w:rsidP="0054406C">
            <w:pPr>
              <w:jc w:val="both"/>
              <w:rPr>
                <w:rFonts w:eastAsia="Calibri" w:cs="Times New Roman"/>
                <w:sz w:val="26"/>
                <w:szCs w:val="26"/>
                <w:lang w:val="vi-VN"/>
              </w:rPr>
            </w:pPr>
            <w:r w:rsidRPr="00D7661B">
              <w:rPr>
                <w:rFonts w:eastAsia="Calibri" w:cs="Times New Roman"/>
                <w:sz w:val="26"/>
                <w:szCs w:val="26"/>
              </w:rPr>
              <w:t xml:space="preserve">Sa- pô của văn bản: </w:t>
            </w:r>
            <w:r w:rsidRPr="00D7661B">
              <w:rPr>
                <w:rFonts w:eastAsia="Calibri" w:cs="Times New Roman"/>
                <w:sz w:val="26"/>
                <w:szCs w:val="26"/>
                <w:lang w:val="vi-VN"/>
              </w:rPr>
              <w:t xml:space="preserve">Vịnh Lan Hạ nằm ở phía nam của </w:t>
            </w:r>
            <w:r w:rsidRPr="00D7661B">
              <w:rPr>
                <w:rFonts w:eastAsia="Calibri" w:cs="Times New Roman"/>
                <w:sz w:val="26"/>
                <w:szCs w:val="26"/>
              </w:rPr>
              <w:t>V</w:t>
            </w:r>
            <w:r w:rsidRPr="00D7661B">
              <w:rPr>
                <w:rFonts w:eastAsia="Calibri" w:cs="Times New Roman"/>
                <w:sz w:val="26"/>
                <w:szCs w:val="26"/>
                <w:lang w:val="vi-VN"/>
              </w:rPr>
              <w:t>ịnh Hạ Long (Quảng Ninh) và phía đông của đảo Cát Bà (Hải Phòng), có diện tích rộng hơn 7,000ha, trong đó 5,400ha thuộc sự quản lí của Vườn Quốc gia Cát Bà.</w:t>
            </w:r>
          </w:p>
        </w:tc>
        <w:tc>
          <w:tcPr>
            <w:tcW w:w="992"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eastAsia="Calibri" w:cs="Times New Roman"/>
                <w:kern w:val="2"/>
                <w:sz w:val="26"/>
                <w:szCs w:val="26"/>
                <w:lang w:val="vi-VN"/>
                <w14:ligatures w14:val="standardContextual"/>
              </w:rPr>
            </w:pPr>
            <w:r w:rsidRPr="00D7661B">
              <w:rPr>
                <w:rFonts w:cs="Times New Roman"/>
                <w:iCs/>
                <w:noProof/>
                <w:kern w:val="2"/>
                <w:sz w:val="26"/>
                <w:szCs w:val="26"/>
                <w14:ligatures w14:val="standardContextual"/>
              </w:rPr>
              <w:t>0,5</w:t>
            </w:r>
          </w:p>
        </w:tc>
      </w:tr>
      <w:tr w:rsidR="00D7661B" w:rsidRPr="00D7661B" w:rsidTr="0054406C">
        <w:trPr>
          <w:trHeight w:val="620"/>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eastAsia="Calibri" w:cs="Times New Roman"/>
                <w:b/>
                <w:kern w:val="2"/>
                <w:sz w:val="26"/>
                <w:szCs w:val="26"/>
                <w14:ligatures w14:val="standardContextual"/>
              </w:rPr>
            </w:pPr>
            <w:r w:rsidRPr="00D7661B">
              <w:rPr>
                <w:rFonts w:cs="Times New Roman"/>
                <w:b/>
                <w:bCs/>
                <w:iCs/>
                <w:noProof/>
                <w:kern w:val="2"/>
                <w:sz w:val="26"/>
                <w:szCs w:val="26"/>
                <w14:ligatures w14:val="standardContextual"/>
              </w:rPr>
              <w:t>3</w:t>
            </w:r>
          </w:p>
        </w:tc>
        <w:tc>
          <w:tcPr>
            <w:tcW w:w="6947"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both"/>
              <w:rPr>
                <w:rFonts w:cs="Times New Roman"/>
                <w:sz w:val="26"/>
                <w:szCs w:val="26"/>
              </w:rPr>
            </w:pPr>
            <w:r w:rsidRPr="00D7661B">
              <w:rPr>
                <w:rFonts w:cs="Times New Roman"/>
                <w:sz w:val="26"/>
                <w:szCs w:val="26"/>
              </w:rPr>
              <w:t>- Các phương tiện phi ngôn ngữ:</w:t>
            </w:r>
          </w:p>
          <w:p w:rsidR="00E91E58" w:rsidRPr="00D7661B" w:rsidRDefault="00E91E58" w:rsidP="0054406C">
            <w:pPr>
              <w:jc w:val="both"/>
              <w:rPr>
                <w:rFonts w:cs="Times New Roman"/>
                <w:sz w:val="26"/>
                <w:szCs w:val="26"/>
              </w:rPr>
            </w:pPr>
            <w:r w:rsidRPr="00D7661B">
              <w:rPr>
                <w:rFonts w:eastAsia="Calibri" w:cs="Times New Roman"/>
                <w:sz w:val="26"/>
                <w:szCs w:val="26"/>
              </w:rPr>
              <w:t xml:space="preserve">+ </w:t>
            </w:r>
            <w:r w:rsidRPr="00D7661B">
              <w:rPr>
                <w:rFonts w:eastAsia="Calibri" w:cs="Times New Roman"/>
                <w:sz w:val="26"/>
                <w:szCs w:val="26"/>
                <w:lang w:val="vi-VN"/>
              </w:rPr>
              <w:t>Hình ảnh</w:t>
            </w:r>
            <w:r w:rsidRPr="00D7661B">
              <w:rPr>
                <w:rFonts w:eastAsia="Calibri" w:cs="Times New Roman"/>
                <w:sz w:val="26"/>
                <w:szCs w:val="26"/>
              </w:rPr>
              <w:t>: Hình ảnh</w:t>
            </w:r>
            <w:r w:rsidRPr="00D7661B">
              <w:rPr>
                <w:rFonts w:eastAsia="Calibri" w:cs="Times New Roman"/>
                <w:sz w:val="26"/>
                <w:szCs w:val="26"/>
                <w:lang w:val="vi-VN"/>
              </w:rPr>
              <w:t xml:space="preserve"> toàn cảnh </w:t>
            </w:r>
            <w:r w:rsidRPr="00D7661B">
              <w:rPr>
                <w:rFonts w:eastAsia="Calibri" w:cs="Times New Roman"/>
                <w:sz w:val="26"/>
                <w:szCs w:val="26"/>
              </w:rPr>
              <w:t>Vịnh Lan Hạ, quần đảo Cát Bà.</w:t>
            </w:r>
          </w:p>
          <w:p w:rsidR="00E91E58" w:rsidRPr="00D7661B" w:rsidRDefault="00E91E58" w:rsidP="0054406C">
            <w:pPr>
              <w:jc w:val="both"/>
              <w:rPr>
                <w:rFonts w:cs="Times New Roman"/>
                <w:sz w:val="26"/>
                <w:szCs w:val="26"/>
              </w:rPr>
            </w:pPr>
            <w:r w:rsidRPr="00D7661B">
              <w:rPr>
                <w:rFonts w:cs="Times New Roman"/>
                <w:sz w:val="26"/>
                <w:szCs w:val="26"/>
              </w:rPr>
              <w:lastRenderedPageBreak/>
              <w:t>+ Số liệu: trên 7000 ha, 5400 ha, trên 100 tuổi, hàng trăm hộ gia đình sinh sống.</w:t>
            </w:r>
          </w:p>
          <w:p w:rsidR="00E91E58" w:rsidRPr="00D7661B" w:rsidRDefault="00E91E58" w:rsidP="0054406C">
            <w:pPr>
              <w:jc w:val="both"/>
              <w:rPr>
                <w:rFonts w:cs="Times New Roman"/>
                <w:sz w:val="26"/>
                <w:szCs w:val="26"/>
              </w:rPr>
            </w:pPr>
            <w:r w:rsidRPr="00D7661B">
              <w:rPr>
                <w:rFonts w:cs="Times New Roman"/>
                <w:sz w:val="26"/>
                <w:szCs w:val="26"/>
              </w:rPr>
              <w:t>- Hiệu quả biểu đạt:</w:t>
            </w:r>
          </w:p>
          <w:p w:rsidR="00E91E58" w:rsidRPr="00D7661B" w:rsidRDefault="00E91E58" w:rsidP="0054406C">
            <w:pPr>
              <w:jc w:val="both"/>
              <w:rPr>
                <w:rFonts w:cs="Times New Roman"/>
                <w:sz w:val="26"/>
                <w:szCs w:val="26"/>
              </w:rPr>
            </w:pPr>
            <w:r w:rsidRPr="00D7661B">
              <w:rPr>
                <w:rFonts w:cs="Times New Roman"/>
                <w:sz w:val="26"/>
                <w:szCs w:val="26"/>
              </w:rPr>
              <w:t>+ Thông tin được cung cấp cụ thể, chính xác, trực quan, sinh động.</w:t>
            </w:r>
          </w:p>
          <w:p w:rsidR="00E91E58" w:rsidRPr="00D7661B" w:rsidRDefault="00E91E58" w:rsidP="0054406C">
            <w:pPr>
              <w:jc w:val="both"/>
              <w:rPr>
                <w:rFonts w:cs="Times New Roman"/>
                <w:sz w:val="26"/>
                <w:szCs w:val="26"/>
              </w:rPr>
            </w:pPr>
            <w:r w:rsidRPr="00D7661B">
              <w:rPr>
                <w:rFonts w:cs="Times New Roman"/>
                <w:sz w:val="26"/>
                <w:szCs w:val="26"/>
              </w:rPr>
              <w:t xml:space="preserve">+ Làm nổi bật thông tin, giúp người đọc dễ hình dung về diện tích rộng lớn của vịnh Lan Hạ, độ tuổi và số hộ dân của làng chài Vạn Giá trên vịnh Lan Hạ. </w:t>
            </w:r>
          </w:p>
          <w:p w:rsidR="00E91E58" w:rsidRPr="00D7661B" w:rsidRDefault="00E91E58" w:rsidP="0054406C">
            <w:pPr>
              <w:jc w:val="both"/>
              <w:rPr>
                <w:rFonts w:cs="Times New Roman"/>
                <w:i/>
                <w:kern w:val="2"/>
                <w:sz w:val="26"/>
                <w:szCs w:val="26"/>
                <w14:ligatures w14:val="standardContextual"/>
              </w:rPr>
            </w:pPr>
            <w:r w:rsidRPr="00D7661B">
              <w:rPr>
                <w:rFonts w:cs="Times New Roman"/>
                <w:i/>
                <w:sz w:val="26"/>
                <w:szCs w:val="26"/>
              </w:rPr>
              <w:t>HS có thể diễn đạt nội dung tương đương với các ý trong đáp án vẫn cho điểm tối đa.</w:t>
            </w:r>
          </w:p>
        </w:tc>
        <w:tc>
          <w:tcPr>
            <w:tcW w:w="992"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eastAsia="Calibri" w:cs="Times New Roman"/>
                <w:kern w:val="2"/>
                <w:sz w:val="26"/>
                <w:szCs w:val="26"/>
                <w:lang w:val="vi-VN"/>
                <w14:ligatures w14:val="standardContextual"/>
              </w:rPr>
            </w:pPr>
            <w:r w:rsidRPr="00D7661B">
              <w:rPr>
                <w:rFonts w:cs="Times New Roman"/>
                <w:iCs/>
                <w:noProof/>
                <w:kern w:val="2"/>
                <w:sz w:val="26"/>
                <w:szCs w:val="26"/>
                <w14:ligatures w14:val="standardContextual"/>
              </w:rPr>
              <w:lastRenderedPageBreak/>
              <w:t>1,0</w:t>
            </w:r>
          </w:p>
        </w:tc>
      </w:tr>
      <w:tr w:rsidR="00D7661B" w:rsidRPr="00D7661B" w:rsidTr="0054406C">
        <w:trPr>
          <w:trHeight w:val="620"/>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eastAsia="Calibri" w:cs="Times New Roman"/>
                <w:b/>
                <w:kern w:val="2"/>
                <w:sz w:val="26"/>
                <w:szCs w:val="26"/>
                <w14:ligatures w14:val="standardContextual"/>
              </w:rPr>
            </w:pPr>
            <w:r w:rsidRPr="00D7661B">
              <w:rPr>
                <w:rFonts w:cs="Times New Roman"/>
                <w:b/>
                <w:bCs/>
                <w:iCs/>
                <w:noProof/>
                <w:kern w:val="2"/>
                <w:sz w:val="26"/>
                <w:szCs w:val="26"/>
                <w14:ligatures w14:val="standardContextual"/>
              </w:rPr>
              <w:t>4</w:t>
            </w:r>
          </w:p>
        </w:tc>
        <w:tc>
          <w:tcPr>
            <w:tcW w:w="6947"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pStyle w:val="NoSpacing"/>
              <w:spacing w:line="276" w:lineRule="auto"/>
              <w:jc w:val="both"/>
              <w:rPr>
                <w:rFonts w:ascii="Times New Roman" w:hAnsi="Times New Roman"/>
                <w:spacing w:val="-6"/>
                <w:sz w:val="26"/>
                <w:szCs w:val="26"/>
              </w:rPr>
            </w:pPr>
            <w:r w:rsidRPr="00D7661B">
              <w:rPr>
                <w:rFonts w:ascii="Times New Roman" w:hAnsi="Times New Roman"/>
                <w:spacing w:val="-6"/>
                <w:sz w:val="26"/>
                <w:szCs w:val="26"/>
              </w:rPr>
              <w:t>Thái độ của tác giả khi cung cấp thông tin trong</w:t>
            </w:r>
            <w:r w:rsidRPr="00D7661B">
              <w:rPr>
                <w:rFonts w:ascii="Times New Roman" w:hAnsi="Times New Roman"/>
                <w:spacing w:val="-6"/>
                <w:sz w:val="26"/>
                <w:szCs w:val="26"/>
                <w:lang w:val="en-SG"/>
              </w:rPr>
              <w:t xml:space="preserve"> </w:t>
            </w:r>
            <w:r w:rsidRPr="00D7661B">
              <w:rPr>
                <w:rFonts w:ascii="Times New Roman" w:hAnsi="Times New Roman"/>
                <w:spacing w:val="-6"/>
                <w:sz w:val="26"/>
                <w:szCs w:val="26"/>
              </w:rPr>
              <w:t>văn bản</w:t>
            </w:r>
            <w:r w:rsidRPr="00D7661B">
              <w:rPr>
                <w:rFonts w:ascii="Times New Roman" w:hAnsi="Times New Roman"/>
                <w:spacing w:val="-6"/>
                <w:sz w:val="26"/>
                <w:szCs w:val="26"/>
                <w:lang w:val="en-SG"/>
              </w:rPr>
              <w:t xml:space="preserve"> trên</w:t>
            </w:r>
            <w:r w:rsidRPr="00D7661B">
              <w:rPr>
                <w:rFonts w:ascii="Times New Roman" w:hAnsi="Times New Roman"/>
                <w:spacing w:val="-6"/>
                <w:sz w:val="26"/>
                <w:szCs w:val="26"/>
              </w:rPr>
              <w:t>:</w:t>
            </w:r>
          </w:p>
          <w:p w:rsidR="00E91E58" w:rsidRPr="00D7661B" w:rsidRDefault="00E91E58" w:rsidP="0054406C">
            <w:pPr>
              <w:jc w:val="both"/>
              <w:rPr>
                <w:rFonts w:cs="Times New Roman"/>
                <w:kern w:val="2"/>
                <w:sz w:val="26"/>
                <w:szCs w:val="26"/>
                <w:lang w:val="vi-VN"/>
                <w14:ligatures w14:val="standardContextual"/>
              </w:rPr>
            </w:pPr>
            <w:r w:rsidRPr="00D7661B">
              <w:rPr>
                <w:rFonts w:cs="Times New Roman"/>
                <w:spacing w:val="-4"/>
                <w:kern w:val="2"/>
                <w:sz w:val="26"/>
                <w:szCs w:val="26"/>
                <w:lang w:val="vi-VN"/>
                <w14:ligatures w14:val="standardContextual"/>
              </w:rPr>
              <w:t xml:space="preserve">+ Thể </w:t>
            </w:r>
            <w:r w:rsidRPr="00D7661B">
              <w:rPr>
                <w:rFonts w:cs="Times New Roman"/>
                <w:kern w:val="2"/>
                <w:sz w:val="26"/>
                <w:szCs w:val="26"/>
                <w:lang w:val="vi-VN"/>
                <w14:ligatures w14:val="standardContextual"/>
              </w:rPr>
              <w:t xml:space="preserve">hiện </w:t>
            </w:r>
            <w:r w:rsidRPr="00D7661B">
              <w:rPr>
                <w:rFonts w:cs="Times New Roman"/>
                <w:kern w:val="2"/>
                <w:sz w:val="26"/>
                <w:szCs w:val="26"/>
                <w14:ligatures w14:val="standardContextual"/>
              </w:rPr>
              <w:t>niềm yêu mến,</w:t>
            </w:r>
            <w:r w:rsidRPr="00D7661B">
              <w:rPr>
                <w:rFonts w:cs="Times New Roman"/>
                <w:kern w:val="2"/>
                <w:sz w:val="26"/>
                <w:szCs w:val="26"/>
                <w:lang w:val="vi-VN"/>
                <w14:ligatures w14:val="standardContextual"/>
              </w:rPr>
              <w:t xml:space="preserve"> </w:t>
            </w:r>
            <w:r w:rsidRPr="00D7661B">
              <w:rPr>
                <w:rFonts w:cs="Times New Roman"/>
                <w:kern w:val="2"/>
                <w:sz w:val="26"/>
                <w:szCs w:val="26"/>
                <w14:ligatures w14:val="standardContextual"/>
              </w:rPr>
              <w:t xml:space="preserve">tự hào </w:t>
            </w:r>
            <w:r w:rsidRPr="00D7661B">
              <w:rPr>
                <w:rFonts w:cs="Times New Roman"/>
                <w:kern w:val="2"/>
                <w:sz w:val="26"/>
                <w:szCs w:val="26"/>
                <w:lang w:val="vi-VN"/>
                <w14:ligatures w14:val="standardContextual"/>
              </w:rPr>
              <w:t>đối với danh lam thắng cảnh</w:t>
            </w:r>
            <w:r w:rsidRPr="00D7661B">
              <w:rPr>
                <w:rFonts w:cs="Times New Roman"/>
                <w:kern w:val="2"/>
                <w:sz w:val="26"/>
                <w:szCs w:val="26"/>
                <w14:ligatures w14:val="standardContextual"/>
              </w:rPr>
              <w:t xml:space="preserve"> của quê hương đất nước</w:t>
            </w:r>
            <w:r w:rsidRPr="00D7661B">
              <w:rPr>
                <w:rFonts w:cs="Times New Roman"/>
                <w:kern w:val="2"/>
                <w:sz w:val="26"/>
                <w:szCs w:val="26"/>
                <w:lang w:val="vi-VN"/>
                <w14:ligatures w14:val="standardContextual"/>
              </w:rPr>
              <w:t xml:space="preserve"> -Vịnh Lan Hạ.</w:t>
            </w:r>
          </w:p>
          <w:p w:rsidR="00E91E58" w:rsidRPr="00D7661B" w:rsidRDefault="00E91E58" w:rsidP="0054406C">
            <w:pPr>
              <w:jc w:val="both"/>
              <w:rPr>
                <w:rFonts w:cs="Times New Roman"/>
                <w:kern w:val="2"/>
                <w:sz w:val="26"/>
                <w:szCs w:val="26"/>
                <w:lang w:val="vi-VN"/>
                <w14:ligatures w14:val="standardContextual"/>
              </w:rPr>
            </w:pPr>
            <w:r w:rsidRPr="00D7661B">
              <w:rPr>
                <w:rFonts w:cs="Times New Roman"/>
                <w:kern w:val="2"/>
                <w:sz w:val="26"/>
                <w:szCs w:val="26"/>
                <w:lang w:val="vi-VN"/>
                <w14:ligatures w14:val="standardContextual"/>
              </w:rPr>
              <w:t xml:space="preserve">+ </w:t>
            </w:r>
            <w:r w:rsidRPr="00D7661B">
              <w:rPr>
                <w:rFonts w:cs="Times New Roman"/>
                <w:kern w:val="2"/>
                <w:sz w:val="26"/>
                <w:szCs w:val="26"/>
                <w14:ligatures w14:val="standardContextual"/>
              </w:rPr>
              <w:t>Trân trọng, n</w:t>
            </w:r>
            <w:r w:rsidRPr="00D7661B">
              <w:rPr>
                <w:rFonts w:cs="Times New Roman"/>
                <w:kern w:val="2"/>
                <w:sz w:val="26"/>
                <w:szCs w:val="26"/>
                <w:lang w:val="vi-VN"/>
                <w14:ligatures w14:val="standardContextual"/>
              </w:rPr>
              <w:t>gợi ca vẻ đẹp của quê hương, đất nước.</w:t>
            </w:r>
          </w:p>
          <w:p w:rsidR="00E91E58" w:rsidRPr="00D7661B" w:rsidRDefault="00E91E58" w:rsidP="0054406C">
            <w:pPr>
              <w:jc w:val="both"/>
              <w:rPr>
                <w:rFonts w:cs="Times New Roman"/>
                <w:kern w:val="2"/>
                <w:sz w:val="26"/>
                <w:szCs w:val="26"/>
                <w:lang w:val="vi-VN"/>
                <w14:ligatures w14:val="standardContextual"/>
              </w:rPr>
            </w:pPr>
            <w:r w:rsidRPr="00D7661B">
              <w:rPr>
                <w:rFonts w:cs="Times New Roman"/>
                <w:kern w:val="2"/>
                <w:sz w:val="26"/>
                <w:szCs w:val="26"/>
                <w:lang w:val="vi-VN"/>
                <w14:ligatures w14:val="standardContextual"/>
              </w:rPr>
              <w:t>+ Nhắn nhủ mọi người hãy đến khám phá</w:t>
            </w:r>
            <w:r w:rsidRPr="00D7661B">
              <w:rPr>
                <w:rFonts w:cs="Times New Roman"/>
                <w:kern w:val="2"/>
                <w:sz w:val="26"/>
                <w:szCs w:val="26"/>
                <w14:ligatures w14:val="standardContextual"/>
              </w:rPr>
              <w:t xml:space="preserve">, chiêm ngưỡng </w:t>
            </w:r>
            <w:r w:rsidRPr="00D7661B">
              <w:rPr>
                <w:rFonts w:cs="Times New Roman"/>
                <w:kern w:val="2"/>
                <w:sz w:val="26"/>
                <w:szCs w:val="26"/>
                <w:lang w:val="vi-VN"/>
                <w14:ligatures w14:val="standardContextual"/>
              </w:rPr>
              <w:t xml:space="preserve">vẻ đẹp </w:t>
            </w:r>
            <w:r w:rsidRPr="00D7661B">
              <w:rPr>
                <w:rFonts w:cs="Times New Roman"/>
                <w:kern w:val="2"/>
                <w:sz w:val="26"/>
                <w:szCs w:val="26"/>
                <w14:ligatures w14:val="standardContextual"/>
              </w:rPr>
              <w:t xml:space="preserve">kì vĩ, thơ mộng </w:t>
            </w:r>
            <w:r w:rsidRPr="00D7661B">
              <w:rPr>
                <w:rFonts w:cs="Times New Roman"/>
                <w:kern w:val="2"/>
                <w:sz w:val="26"/>
                <w:szCs w:val="26"/>
                <w:lang w:val="vi-VN"/>
                <w14:ligatures w14:val="standardContextual"/>
              </w:rPr>
              <w:t>mà tạo hóa đã ban tặng cho Vịnh Lan Hạ.</w:t>
            </w:r>
          </w:p>
          <w:p w:rsidR="00E91E58" w:rsidRPr="00D7661B" w:rsidRDefault="00E91E58" w:rsidP="0054406C">
            <w:pPr>
              <w:tabs>
                <w:tab w:val="left" w:pos="284"/>
                <w:tab w:val="left" w:pos="426"/>
              </w:tabs>
              <w:jc w:val="both"/>
              <w:rPr>
                <w:rFonts w:cs="Times New Roman"/>
                <w:kern w:val="2"/>
                <w:sz w:val="26"/>
                <w:szCs w:val="26"/>
                <w14:ligatures w14:val="standardContextual"/>
              </w:rPr>
            </w:pPr>
            <w:r w:rsidRPr="00D7661B">
              <w:rPr>
                <w:rFonts w:cs="Times New Roman"/>
                <w:kern w:val="2"/>
                <w:sz w:val="26"/>
                <w:szCs w:val="26"/>
                <w:lang w:val="vi-VN"/>
                <w14:ligatures w14:val="standardContextual"/>
              </w:rPr>
              <w:t>+ Mong muốn</w:t>
            </w:r>
            <w:r w:rsidRPr="00D7661B">
              <w:rPr>
                <w:rFonts w:cs="Times New Roman"/>
                <w:kern w:val="2"/>
                <w:sz w:val="26"/>
                <w:szCs w:val="26"/>
                <w14:ligatures w14:val="standardContextual"/>
              </w:rPr>
              <w:t xml:space="preserve"> mọi người h</w:t>
            </w:r>
            <w:r w:rsidRPr="00D7661B">
              <w:rPr>
                <w:rFonts w:cs="Times New Roman"/>
                <w:kern w:val="2"/>
                <w:sz w:val="26"/>
                <w:szCs w:val="26"/>
                <w:lang w:val="vi-VN"/>
                <w14:ligatures w14:val="standardContextual"/>
              </w:rPr>
              <w:t xml:space="preserve">ãy </w:t>
            </w:r>
            <w:r w:rsidRPr="00D7661B">
              <w:rPr>
                <w:rFonts w:cs="Times New Roman"/>
                <w:kern w:val="2"/>
                <w:sz w:val="26"/>
                <w:szCs w:val="26"/>
                <w14:ligatures w14:val="standardContextual"/>
              </w:rPr>
              <w:t xml:space="preserve">bảo vệ, </w:t>
            </w:r>
            <w:r w:rsidRPr="00D7661B">
              <w:rPr>
                <w:rFonts w:cs="Times New Roman"/>
                <w:kern w:val="2"/>
                <w:sz w:val="26"/>
                <w:szCs w:val="26"/>
                <w:lang w:val="vi-VN"/>
                <w14:ligatures w14:val="standardContextual"/>
              </w:rPr>
              <w:t>giữ gìn và phát triển giá trị của Vịnh Lan Hạ</w:t>
            </w:r>
            <w:r w:rsidRPr="00D7661B">
              <w:rPr>
                <w:rFonts w:cs="Times New Roman"/>
                <w:kern w:val="2"/>
                <w:sz w:val="26"/>
                <w:szCs w:val="26"/>
                <w14:ligatures w14:val="standardContextual"/>
              </w:rPr>
              <w:t>.</w:t>
            </w:r>
          </w:p>
          <w:p w:rsidR="00E91E58" w:rsidRPr="00D7661B" w:rsidRDefault="00E91E58" w:rsidP="0054406C">
            <w:pPr>
              <w:tabs>
                <w:tab w:val="left" w:pos="284"/>
                <w:tab w:val="left" w:pos="426"/>
              </w:tabs>
              <w:jc w:val="both"/>
              <w:rPr>
                <w:rFonts w:cs="Times New Roman"/>
                <w:kern w:val="2"/>
                <w:sz w:val="26"/>
                <w:szCs w:val="26"/>
                <w14:ligatures w14:val="standardContextual"/>
              </w:rPr>
            </w:pPr>
            <w:r w:rsidRPr="00D7661B">
              <w:rPr>
                <w:rFonts w:cs="Times New Roman"/>
                <w:kern w:val="2"/>
                <w:sz w:val="26"/>
                <w:szCs w:val="26"/>
                <w14:ligatures w14:val="standardContextual"/>
              </w:rPr>
              <w:t>+…</w:t>
            </w:r>
          </w:p>
          <w:p w:rsidR="00E91E58" w:rsidRPr="00D7661B" w:rsidRDefault="00E91E58" w:rsidP="0054406C">
            <w:pPr>
              <w:jc w:val="both"/>
              <w:rPr>
                <w:rFonts w:cs="Times New Roman"/>
                <w:i/>
                <w:sz w:val="26"/>
                <w:szCs w:val="26"/>
              </w:rPr>
            </w:pPr>
            <w:r w:rsidRPr="00D7661B">
              <w:rPr>
                <w:rFonts w:cs="Times New Roman"/>
                <w:i/>
                <w:sz w:val="26"/>
                <w:szCs w:val="26"/>
              </w:rPr>
              <w:t>Lưu ý: HS có thể có những cách diễn đạt và ý hiểu khác nhau phù hợp với nội dung đoạn ngữ liệu, GV cần linh hoạt cho điểm:</w:t>
            </w:r>
          </w:p>
          <w:p w:rsidR="00E91E58" w:rsidRPr="00D7661B" w:rsidRDefault="00E91E58" w:rsidP="0054406C">
            <w:pPr>
              <w:jc w:val="both"/>
              <w:rPr>
                <w:rFonts w:cs="Times New Roman"/>
                <w:i/>
                <w:sz w:val="26"/>
                <w:szCs w:val="26"/>
              </w:rPr>
            </w:pPr>
            <w:r w:rsidRPr="00D7661B">
              <w:rPr>
                <w:rFonts w:cs="Times New Roman"/>
                <w:i/>
                <w:sz w:val="26"/>
                <w:szCs w:val="26"/>
              </w:rPr>
              <w:t>+ Nếu HS nêu được 01 thái độ phù hợp: 0,25 diểm</w:t>
            </w:r>
          </w:p>
          <w:p w:rsidR="00E91E58" w:rsidRPr="00D7661B" w:rsidRDefault="00E91E58" w:rsidP="0054406C">
            <w:pPr>
              <w:jc w:val="both"/>
              <w:rPr>
                <w:rFonts w:cs="Times New Roman"/>
                <w:i/>
                <w:sz w:val="26"/>
                <w:szCs w:val="26"/>
              </w:rPr>
            </w:pPr>
            <w:r w:rsidRPr="00D7661B">
              <w:rPr>
                <w:rFonts w:cs="Times New Roman"/>
                <w:i/>
                <w:sz w:val="26"/>
                <w:szCs w:val="26"/>
              </w:rPr>
              <w:t>+ Nếu HS nêu được 02 thái độ phù hợp: 0,5 điểm</w:t>
            </w:r>
          </w:p>
          <w:p w:rsidR="00E91E58" w:rsidRPr="00D7661B" w:rsidRDefault="00E91E58" w:rsidP="0054406C">
            <w:pPr>
              <w:tabs>
                <w:tab w:val="left" w:pos="284"/>
                <w:tab w:val="left" w:pos="426"/>
              </w:tabs>
              <w:jc w:val="both"/>
              <w:rPr>
                <w:rFonts w:cs="Times New Roman"/>
                <w:kern w:val="2"/>
                <w:sz w:val="26"/>
                <w:szCs w:val="26"/>
                <w14:ligatures w14:val="standardContextual"/>
              </w:rPr>
            </w:pPr>
            <w:r w:rsidRPr="00D7661B">
              <w:rPr>
                <w:rFonts w:cs="Times New Roman"/>
                <w:i/>
                <w:sz w:val="26"/>
                <w:szCs w:val="26"/>
              </w:rPr>
              <w:t>+ Nếu HS nêu được 03 thái độ phù hợp trở lên: 1,0 điểm</w:t>
            </w:r>
          </w:p>
        </w:tc>
        <w:tc>
          <w:tcPr>
            <w:tcW w:w="992"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eastAsia="Calibri" w:cs="Times New Roman"/>
                <w:kern w:val="2"/>
                <w:sz w:val="26"/>
                <w:szCs w:val="26"/>
                <w14:ligatures w14:val="standardContextual"/>
              </w:rPr>
            </w:pPr>
            <w:r w:rsidRPr="00D7661B">
              <w:rPr>
                <w:rFonts w:cs="Times New Roman"/>
                <w:iCs/>
                <w:noProof/>
                <w:kern w:val="2"/>
                <w:sz w:val="26"/>
                <w:szCs w:val="26"/>
                <w14:ligatures w14:val="standardContextual"/>
              </w:rPr>
              <w:t>1,0</w:t>
            </w:r>
          </w:p>
        </w:tc>
      </w:tr>
      <w:tr w:rsidR="00D7661B" w:rsidRPr="00D7661B" w:rsidTr="0054406C">
        <w:trPr>
          <w:trHeight w:val="980"/>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eastAsia="Calibri" w:cs="Times New Roman"/>
                <w:b/>
                <w:kern w:val="2"/>
                <w:sz w:val="26"/>
                <w:szCs w:val="26"/>
                <w14:ligatures w14:val="standardContextual"/>
              </w:rPr>
            </w:pPr>
            <w:r w:rsidRPr="00D7661B">
              <w:rPr>
                <w:rFonts w:cs="Times New Roman"/>
                <w:b/>
                <w:bCs/>
                <w:iCs/>
                <w:noProof/>
                <w:kern w:val="2"/>
                <w:sz w:val="26"/>
                <w:szCs w:val="26"/>
                <w14:ligatures w14:val="standardContextual"/>
              </w:rPr>
              <w:t>5</w:t>
            </w:r>
          </w:p>
        </w:tc>
        <w:tc>
          <w:tcPr>
            <w:tcW w:w="6947"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spacing w:before="40" w:after="20"/>
              <w:jc w:val="both"/>
              <w:rPr>
                <w:rFonts w:cs="Times New Roman"/>
                <w:sz w:val="26"/>
                <w:szCs w:val="26"/>
                <w:lang w:val="vi-VN"/>
              </w:rPr>
            </w:pPr>
            <w:r w:rsidRPr="00D7661B">
              <w:rPr>
                <w:rFonts w:cs="Times New Roman"/>
                <w:sz w:val="26"/>
                <w:szCs w:val="26"/>
              </w:rPr>
              <w:t xml:space="preserve">- Hs nêu một thông điệp phù hợp với nội dung của văn bản. </w:t>
            </w:r>
          </w:p>
          <w:p w:rsidR="00E91E58" w:rsidRPr="00D7661B" w:rsidRDefault="00E91E58" w:rsidP="0054406C">
            <w:pPr>
              <w:jc w:val="both"/>
              <w:rPr>
                <w:rFonts w:cs="Times New Roman"/>
                <w:sz w:val="26"/>
                <w:szCs w:val="26"/>
              </w:rPr>
            </w:pPr>
            <w:r w:rsidRPr="00D7661B">
              <w:rPr>
                <w:rFonts w:cs="Times New Roman"/>
                <w:sz w:val="26"/>
                <w:szCs w:val="26"/>
              </w:rPr>
              <w:t>- Lí giải một cách hợp lí, thuyết phục.</w:t>
            </w:r>
          </w:p>
          <w:p w:rsidR="00E91E58" w:rsidRPr="00D7661B" w:rsidRDefault="00E91E58" w:rsidP="0054406C">
            <w:pPr>
              <w:jc w:val="both"/>
              <w:rPr>
                <w:rFonts w:cs="Times New Roman"/>
                <w:sz w:val="26"/>
                <w:szCs w:val="26"/>
              </w:rPr>
            </w:pPr>
            <w:r w:rsidRPr="00D7661B">
              <w:rPr>
                <w:rFonts w:cs="Times New Roman"/>
                <w:i/>
                <w:sz w:val="26"/>
                <w:szCs w:val="26"/>
                <w:lang w:val="vi-VN"/>
              </w:rPr>
              <w:t xml:space="preserve"> ( HS đưa ra được từ 03 lí do trở lên được </w:t>
            </w:r>
            <w:r w:rsidRPr="00D7661B">
              <w:rPr>
                <w:rFonts w:cs="Times New Roman"/>
                <w:i/>
                <w:sz w:val="26"/>
                <w:szCs w:val="26"/>
              </w:rPr>
              <w:t>0,75</w:t>
            </w:r>
            <w:r w:rsidRPr="00D7661B">
              <w:rPr>
                <w:rFonts w:cs="Times New Roman"/>
                <w:i/>
                <w:sz w:val="26"/>
                <w:szCs w:val="26"/>
                <w:lang w:val="vi-VN"/>
              </w:rPr>
              <w:t xml:space="preserve"> điểm; 02 lí do được 0,5 điểm, 01 lí do được 0,25 điểm)</w:t>
            </w:r>
          </w:p>
        </w:tc>
        <w:tc>
          <w:tcPr>
            <w:tcW w:w="992"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cs="Times New Roman"/>
                <w:iCs/>
                <w:noProof/>
                <w:kern w:val="2"/>
                <w:sz w:val="26"/>
                <w:szCs w:val="26"/>
                <w:lang w:val="vi-VN"/>
                <w14:ligatures w14:val="standardContextual"/>
              </w:rPr>
            </w:pPr>
            <w:r w:rsidRPr="00D7661B">
              <w:rPr>
                <w:rFonts w:cs="Times New Roman"/>
                <w:iCs/>
                <w:noProof/>
                <w:kern w:val="2"/>
                <w:sz w:val="26"/>
                <w:szCs w:val="26"/>
                <w:lang w:val="vi-VN"/>
                <w14:ligatures w14:val="standardContextual"/>
              </w:rPr>
              <w:t>0,25</w:t>
            </w:r>
          </w:p>
          <w:p w:rsidR="00E91E58" w:rsidRPr="00D7661B" w:rsidRDefault="00E91E58" w:rsidP="0054406C">
            <w:pPr>
              <w:jc w:val="center"/>
              <w:rPr>
                <w:rFonts w:eastAsia="Calibri" w:cs="Times New Roman"/>
                <w:kern w:val="2"/>
                <w:sz w:val="26"/>
                <w:szCs w:val="26"/>
                <w14:ligatures w14:val="standardContextual"/>
              </w:rPr>
            </w:pPr>
            <w:r w:rsidRPr="00D7661B">
              <w:rPr>
                <w:rFonts w:cs="Times New Roman"/>
                <w:iCs/>
                <w:noProof/>
                <w:kern w:val="2"/>
                <w:sz w:val="26"/>
                <w:szCs w:val="26"/>
                <w:lang w:val="vi-VN"/>
                <w14:ligatures w14:val="standardContextual"/>
              </w:rPr>
              <w:t>0,75</w:t>
            </w:r>
          </w:p>
        </w:tc>
      </w:tr>
      <w:tr w:rsidR="00D7661B" w:rsidRPr="00D7661B" w:rsidTr="0054406C">
        <w:trPr>
          <w:trHeight w:val="334"/>
        </w:trPr>
        <w:tc>
          <w:tcPr>
            <w:tcW w:w="846" w:type="dxa"/>
            <w:vMerge w:val="restart"/>
            <w:tcBorders>
              <w:top w:val="single" w:sz="4" w:space="0" w:color="000000"/>
              <w:left w:val="single" w:sz="4" w:space="0" w:color="000000"/>
              <w:right w:val="single" w:sz="4" w:space="0" w:color="000000"/>
            </w:tcBorders>
            <w:hideMark/>
          </w:tcPr>
          <w:p w:rsidR="00E91E58" w:rsidRPr="00D7661B" w:rsidRDefault="00E91E58" w:rsidP="0054406C">
            <w:pPr>
              <w:jc w:val="center"/>
              <w:rPr>
                <w:rFonts w:eastAsia="Calibri" w:cs="Times New Roman"/>
                <w:b/>
                <w:kern w:val="2"/>
                <w:sz w:val="26"/>
                <w:szCs w:val="26"/>
                <w14:ligatures w14:val="standardContextual"/>
              </w:rPr>
            </w:pPr>
            <w:r w:rsidRPr="00D7661B">
              <w:rPr>
                <w:rFonts w:eastAsia="Calibri" w:cs="Times New Roman"/>
                <w:b/>
                <w:kern w:val="2"/>
                <w:sz w:val="26"/>
                <w:szCs w:val="26"/>
                <w14:ligatures w14:val="standardContextual"/>
              </w:rPr>
              <w:t>Phần 2</w:t>
            </w:r>
          </w:p>
        </w:tc>
        <w:tc>
          <w:tcPr>
            <w:tcW w:w="991" w:type="dxa"/>
            <w:tcBorders>
              <w:top w:val="single" w:sz="4" w:space="0" w:color="000000"/>
              <w:left w:val="single" w:sz="4" w:space="0" w:color="000000"/>
              <w:bottom w:val="single" w:sz="4" w:space="0" w:color="auto"/>
              <w:right w:val="single" w:sz="4" w:space="0" w:color="000000"/>
            </w:tcBorders>
            <w:hideMark/>
          </w:tcPr>
          <w:p w:rsidR="00E91E58" w:rsidRPr="00D7661B" w:rsidRDefault="00E91E58" w:rsidP="0054406C">
            <w:pPr>
              <w:jc w:val="center"/>
              <w:rPr>
                <w:rFonts w:cs="Times New Roman"/>
                <w:b/>
                <w:bCs/>
                <w:iCs/>
                <w:noProof/>
                <w:kern w:val="2"/>
                <w:sz w:val="26"/>
                <w:szCs w:val="26"/>
                <w14:ligatures w14:val="standardContextual"/>
              </w:rPr>
            </w:pPr>
          </w:p>
          <w:p w:rsidR="00E91E58" w:rsidRPr="00D7661B" w:rsidRDefault="00E91E58" w:rsidP="0054406C">
            <w:pPr>
              <w:jc w:val="center"/>
              <w:rPr>
                <w:rFonts w:cs="Times New Roman"/>
                <w:b/>
                <w:bCs/>
                <w:iCs/>
                <w:noProof/>
                <w:kern w:val="2"/>
                <w:sz w:val="26"/>
                <w:szCs w:val="26"/>
                <w14:ligatures w14:val="standardContextual"/>
              </w:rPr>
            </w:pPr>
            <w:r w:rsidRPr="00D7661B">
              <w:rPr>
                <w:rFonts w:cs="Times New Roman"/>
                <w:b/>
                <w:bCs/>
                <w:iCs/>
                <w:noProof/>
                <w:kern w:val="2"/>
                <w:sz w:val="26"/>
                <w:szCs w:val="26"/>
                <w14:ligatures w14:val="standardContextual"/>
              </w:rPr>
              <w:t>1</w:t>
            </w:r>
          </w:p>
        </w:tc>
        <w:tc>
          <w:tcPr>
            <w:tcW w:w="6947" w:type="dxa"/>
            <w:tcBorders>
              <w:top w:val="single" w:sz="4" w:space="0" w:color="000000"/>
              <w:left w:val="single" w:sz="4" w:space="0" w:color="000000"/>
              <w:bottom w:val="single" w:sz="4" w:space="0" w:color="auto"/>
              <w:right w:val="single" w:sz="4" w:space="0" w:color="000000"/>
            </w:tcBorders>
            <w:hideMark/>
          </w:tcPr>
          <w:p w:rsidR="00E91E58" w:rsidRPr="00D7661B" w:rsidRDefault="00E91E58" w:rsidP="0054406C">
            <w:pPr>
              <w:jc w:val="both"/>
              <w:rPr>
                <w:rFonts w:cs="Times New Roman"/>
                <w:spacing w:val="-6"/>
                <w:sz w:val="26"/>
                <w:szCs w:val="26"/>
              </w:rPr>
            </w:pPr>
            <w:r w:rsidRPr="00D7661B">
              <w:rPr>
                <w:rFonts w:cs="Times New Roman"/>
                <w:spacing w:val="-6"/>
                <w:sz w:val="26"/>
                <w:szCs w:val="26"/>
              </w:rPr>
              <w:t>Viết đoạn văn (khoảng 200 chữ) phân tích nhân vật người bố trong truyện ngắn sau: Bố tôi</w:t>
            </w:r>
          </w:p>
        </w:tc>
        <w:tc>
          <w:tcPr>
            <w:tcW w:w="992" w:type="dxa"/>
            <w:tcBorders>
              <w:top w:val="single" w:sz="4" w:space="0" w:color="000000"/>
              <w:left w:val="single" w:sz="4" w:space="0" w:color="000000"/>
              <w:bottom w:val="single" w:sz="4" w:space="0" w:color="auto"/>
              <w:right w:val="single" w:sz="4" w:space="0" w:color="000000"/>
            </w:tcBorders>
            <w:hideMark/>
          </w:tcPr>
          <w:p w:rsidR="00E91E58" w:rsidRPr="00D7661B" w:rsidRDefault="00E91E58" w:rsidP="0054406C">
            <w:pPr>
              <w:jc w:val="center"/>
              <w:rPr>
                <w:rFonts w:cs="Times New Roman"/>
                <w:iCs/>
                <w:noProof/>
                <w:kern w:val="2"/>
                <w:sz w:val="26"/>
                <w:szCs w:val="26"/>
                <w:lang w:val="vi-VN"/>
                <w14:ligatures w14:val="standardContextual"/>
              </w:rPr>
            </w:pPr>
            <w:r w:rsidRPr="00D7661B">
              <w:rPr>
                <w:rFonts w:cs="Times New Roman"/>
                <w:bCs/>
                <w:kern w:val="2"/>
                <w:sz w:val="26"/>
                <w:szCs w:val="26"/>
                <w14:ligatures w14:val="standardContextual"/>
              </w:rPr>
              <w:t>2,0</w:t>
            </w:r>
          </w:p>
        </w:tc>
      </w:tr>
      <w:tr w:rsidR="00D7661B" w:rsidRPr="00D7661B" w:rsidTr="0054406C">
        <w:trPr>
          <w:trHeight w:val="1432"/>
        </w:trPr>
        <w:tc>
          <w:tcPr>
            <w:tcW w:w="846" w:type="dxa"/>
            <w:vMerge/>
            <w:tcBorders>
              <w:top w:val="single" w:sz="4" w:space="0" w:color="000000"/>
              <w:left w:val="single" w:sz="4" w:space="0" w:color="000000"/>
              <w:right w:val="single" w:sz="4" w:space="0" w:color="000000"/>
            </w:tcBorders>
          </w:tcPr>
          <w:p w:rsidR="00E91E58" w:rsidRPr="00D7661B" w:rsidRDefault="00E91E58" w:rsidP="0054406C">
            <w:pPr>
              <w:jc w:val="center"/>
              <w:rPr>
                <w:rFonts w:eastAsia="Calibri" w:cs="Times New Roman"/>
                <w:b/>
                <w:kern w:val="2"/>
                <w:sz w:val="26"/>
                <w:szCs w:val="26"/>
                <w14:ligatures w14:val="standardContextual"/>
              </w:rPr>
            </w:pPr>
          </w:p>
        </w:tc>
        <w:tc>
          <w:tcPr>
            <w:tcW w:w="991" w:type="dxa"/>
            <w:vMerge w:val="restart"/>
            <w:tcBorders>
              <w:top w:val="single" w:sz="4" w:space="0" w:color="auto"/>
              <w:left w:val="single" w:sz="4" w:space="0" w:color="000000"/>
              <w:right w:val="single" w:sz="4" w:space="0" w:color="000000"/>
            </w:tcBorders>
          </w:tcPr>
          <w:p w:rsidR="00E91E58" w:rsidRPr="00D7661B" w:rsidRDefault="00E91E58" w:rsidP="0054406C">
            <w:pPr>
              <w:jc w:val="center"/>
              <w:rPr>
                <w:rFonts w:cs="Times New Roman"/>
                <w:b/>
                <w:bCs/>
                <w:iCs/>
                <w:noProof/>
                <w:kern w:val="2"/>
                <w:sz w:val="26"/>
                <w:szCs w:val="26"/>
                <w14:ligatures w14:val="standardContextual"/>
              </w:rPr>
            </w:pPr>
          </w:p>
          <w:p w:rsidR="00E91E58" w:rsidRPr="00D7661B" w:rsidRDefault="00E91E58" w:rsidP="0054406C">
            <w:pPr>
              <w:jc w:val="center"/>
              <w:rPr>
                <w:rFonts w:cs="Times New Roman"/>
                <w:b/>
                <w:bCs/>
                <w:iCs/>
                <w:noProof/>
                <w:kern w:val="2"/>
                <w:sz w:val="26"/>
                <w:szCs w:val="26"/>
                <w14:ligatures w14:val="standardContextual"/>
              </w:rPr>
            </w:pPr>
          </w:p>
          <w:p w:rsidR="00E91E58" w:rsidRPr="00D7661B" w:rsidRDefault="00E91E58" w:rsidP="0054406C">
            <w:pPr>
              <w:jc w:val="center"/>
              <w:rPr>
                <w:rFonts w:cs="Times New Roman"/>
                <w:b/>
                <w:bCs/>
                <w:iCs/>
                <w:noProof/>
                <w:kern w:val="2"/>
                <w:sz w:val="26"/>
                <w:szCs w:val="26"/>
                <w14:ligatures w14:val="standardContextual"/>
              </w:rPr>
            </w:pPr>
          </w:p>
          <w:p w:rsidR="00E91E58" w:rsidRPr="00D7661B" w:rsidRDefault="00E91E58" w:rsidP="0054406C">
            <w:pPr>
              <w:jc w:val="center"/>
              <w:rPr>
                <w:rFonts w:cs="Times New Roman"/>
                <w:b/>
                <w:bCs/>
                <w:iCs/>
                <w:noProof/>
                <w:kern w:val="2"/>
                <w:sz w:val="26"/>
                <w:szCs w:val="26"/>
                <w14:ligatures w14:val="standardContextual"/>
              </w:rPr>
            </w:pPr>
          </w:p>
          <w:p w:rsidR="00E91E58" w:rsidRPr="00D7661B" w:rsidRDefault="00E91E58" w:rsidP="0054406C">
            <w:pPr>
              <w:jc w:val="center"/>
              <w:rPr>
                <w:rFonts w:cs="Times New Roman"/>
                <w:b/>
                <w:bCs/>
                <w:iCs/>
                <w:noProof/>
                <w:kern w:val="2"/>
                <w:sz w:val="26"/>
                <w:szCs w:val="26"/>
                <w14:ligatures w14:val="standardContextual"/>
              </w:rPr>
            </w:pPr>
          </w:p>
          <w:p w:rsidR="00E91E58" w:rsidRPr="00D7661B" w:rsidRDefault="00E91E58" w:rsidP="0054406C">
            <w:pPr>
              <w:jc w:val="center"/>
              <w:rPr>
                <w:rFonts w:cs="Times New Roman"/>
                <w:b/>
                <w:bCs/>
                <w:iCs/>
                <w:noProof/>
                <w:kern w:val="2"/>
                <w:sz w:val="26"/>
                <w:szCs w:val="26"/>
                <w14:ligatures w14:val="standardContextual"/>
              </w:rPr>
            </w:pPr>
          </w:p>
          <w:p w:rsidR="00E91E58" w:rsidRPr="00D7661B" w:rsidRDefault="00E91E58" w:rsidP="0054406C">
            <w:pPr>
              <w:jc w:val="center"/>
              <w:rPr>
                <w:rFonts w:cs="Times New Roman"/>
                <w:b/>
                <w:bCs/>
                <w:iCs/>
                <w:noProof/>
                <w:kern w:val="2"/>
                <w:sz w:val="26"/>
                <w:szCs w:val="26"/>
                <w14:ligatures w14:val="standardContextual"/>
              </w:rPr>
            </w:pPr>
          </w:p>
          <w:p w:rsidR="00E91E58" w:rsidRPr="00D7661B" w:rsidRDefault="00E91E58" w:rsidP="0054406C">
            <w:pPr>
              <w:jc w:val="center"/>
              <w:rPr>
                <w:rFonts w:cs="Times New Roman"/>
                <w:b/>
                <w:bCs/>
                <w:iCs/>
                <w:noProof/>
                <w:kern w:val="2"/>
                <w:sz w:val="26"/>
                <w:szCs w:val="26"/>
                <w14:ligatures w14:val="standardContextual"/>
              </w:rPr>
            </w:pPr>
          </w:p>
          <w:p w:rsidR="00E91E58" w:rsidRPr="00D7661B" w:rsidRDefault="00E91E58" w:rsidP="0054406C">
            <w:pPr>
              <w:jc w:val="center"/>
              <w:rPr>
                <w:rFonts w:cs="Times New Roman"/>
                <w:b/>
                <w:bCs/>
                <w:iCs/>
                <w:noProof/>
                <w:kern w:val="2"/>
                <w:sz w:val="26"/>
                <w:szCs w:val="26"/>
                <w14:ligatures w14:val="standardContextual"/>
              </w:rPr>
            </w:pPr>
          </w:p>
          <w:p w:rsidR="00E91E58" w:rsidRPr="00D7661B" w:rsidRDefault="00E91E58" w:rsidP="0054406C">
            <w:pPr>
              <w:jc w:val="center"/>
              <w:rPr>
                <w:rFonts w:cs="Times New Roman"/>
                <w:b/>
                <w:bCs/>
                <w:iCs/>
                <w:noProof/>
                <w:kern w:val="2"/>
                <w:sz w:val="26"/>
                <w:szCs w:val="26"/>
                <w14:ligatures w14:val="standardContextual"/>
              </w:rPr>
            </w:pPr>
          </w:p>
        </w:tc>
        <w:tc>
          <w:tcPr>
            <w:tcW w:w="6947" w:type="dxa"/>
            <w:tcBorders>
              <w:top w:val="single" w:sz="4" w:space="0" w:color="auto"/>
              <w:left w:val="single" w:sz="4" w:space="0" w:color="000000"/>
              <w:right w:val="single" w:sz="4" w:space="0" w:color="000000"/>
            </w:tcBorders>
          </w:tcPr>
          <w:p w:rsidR="00E91E58" w:rsidRPr="00D7661B" w:rsidRDefault="00E91E58" w:rsidP="0054406C">
            <w:pPr>
              <w:jc w:val="both"/>
              <w:rPr>
                <w:rFonts w:cs="Times New Roman"/>
                <w:i/>
                <w:iCs/>
                <w:spacing w:val="-6"/>
                <w:sz w:val="26"/>
                <w:szCs w:val="26"/>
              </w:rPr>
            </w:pPr>
            <w:r w:rsidRPr="00D7661B">
              <w:rPr>
                <w:rFonts w:cs="Times New Roman"/>
                <w:spacing w:val="-6"/>
                <w:sz w:val="26"/>
                <w:szCs w:val="26"/>
              </w:rPr>
              <w:t xml:space="preserve"> </w:t>
            </w:r>
            <w:r w:rsidRPr="00D7661B">
              <w:rPr>
                <w:rFonts w:cs="Times New Roman"/>
                <w:i/>
                <w:noProof/>
                <w:sz w:val="26"/>
                <w:szCs w:val="26"/>
              </w:rPr>
              <w:t>a. Xác định được yêu cầu về hình thức và dung lượng đoạn văn:</w:t>
            </w:r>
          </w:p>
          <w:p w:rsidR="00E91E58" w:rsidRPr="00D7661B" w:rsidRDefault="00E91E58" w:rsidP="0054406C">
            <w:pPr>
              <w:jc w:val="both"/>
              <w:rPr>
                <w:rFonts w:cs="Times New Roman"/>
                <w:i/>
                <w:iCs/>
                <w:spacing w:val="-6"/>
                <w:sz w:val="26"/>
                <w:szCs w:val="26"/>
              </w:rPr>
            </w:pPr>
            <w:r w:rsidRPr="00D7661B">
              <w:rPr>
                <w:rFonts w:cs="Times New Roman"/>
                <w:iCs/>
                <w:noProof/>
                <w:sz w:val="26"/>
                <w:szCs w:val="26"/>
              </w:rPr>
              <w:t xml:space="preserve">Xác định được yêu cầu về hình thức và dung lượng (khoảng 200 chữ) của đoạn văn. Thí sinh có thể trình bày đoạn văn theo cách diễn dịch, quy nạp, song song, phối hợp. </w:t>
            </w:r>
          </w:p>
        </w:tc>
        <w:tc>
          <w:tcPr>
            <w:tcW w:w="992" w:type="dxa"/>
            <w:tcBorders>
              <w:top w:val="single" w:sz="4" w:space="0" w:color="auto"/>
              <w:left w:val="single" w:sz="4" w:space="0" w:color="000000"/>
              <w:right w:val="single" w:sz="4" w:space="0" w:color="000000"/>
            </w:tcBorders>
          </w:tcPr>
          <w:p w:rsidR="00E91E58" w:rsidRPr="00D7661B" w:rsidRDefault="00E91E58" w:rsidP="0054406C">
            <w:pPr>
              <w:jc w:val="center"/>
              <w:rPr>
                <w:rFonts w:cs="Times New Roman"/>
                <w:bCs/>
                <w:kern w:val="2"/>
                <w:sz w:val="26"/>
                <w:szCs w:val="26"/>
                <w14:ligatures w14:val="standardContextual"/>
              </w:rPr>
            </w:pPr>
            <w:r w:rsidRPr="00D7661B">
              <w:rPr>
                <w:rFonts w:cs="Times New Roman"/>
                <w:iCs/>
                <w:noProof/>
                <w:sz w:val="26"/>
                <w:szCs w:val="26"/>
              </w:rPr>
              <w:t>0,25</w:t>
            </w:r>
          </w:p>
        </w:tc>
      </w:tr>
      <w:tr w:rsidR="00D7661B" w:rsidRPr="00D7661B" w:rsidTr="0054406C">
        <w:trPr>
          <w:trHeight w:val="460"/>
        </w:trPr>
        <w:tc>
          <w:tcPr>
            <w:tcW w:w="846" w:type="dxa"/>
            <w:vMerge/>
            <w:tcBorders>
              <w:left w:val="single" w:sz="4" w:space="0" w:color="000000"/>
              <w:right w:val="single" w:sz="4" w:space="0" w:color="000000"/>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vMerge/>
            <w:tcBorders>
              <w:left w:val="single" w:sz="4" w:space="0" w:color="000000"/>
              <w:right w:val="single" w:sz="4" w:space="0" w:color="000000"/>
            </w:tcBorders>
            <w:vAlign w:val="center"/>
            <w:hideMark/>
          </w:tcPr>
          <w:p w:rsidR="00E91E58" w:rsidRPr="00D7661B" w:rsidRDefault="00E91E58" w:rsidP="0054406C">
            <w:pPr>
              <w:rPr>
                <w:rFonts w:cs="Times New Roman"/>
                <w:b/>
                <w:bCs/>
                <w:iCs/>
                <w:noProof/>
                <w:kern w:val="2"/>
                <w:sz w:val="26"/>
                <w:szCs w:val="26"/>
                <w14:ligatures w14:val="standardContextual"/>
              </w:rPr>
            </w:pPr>
          </w:p>
        </w:tc>
        <w:tc>
          <w:tcPr>
            <w:tcW w:w="6947" w:type="dxa"/>
            <w:tcBorders>
              <w:top w:val="single" w:sz="4" w:space="0" w:color="auto"/>
              <w:left w:val="single" w:sz="4" w:space="0" w:color="000000"/>
              <w:bottom w:val="single" w:sz="4" w:space="0" w:color="auto"/>
              <w:right w:val="single" w:sz="4" w:space="0" w:color="auto"/>
            </w:tcBorders>
          </w:tcPr>
          <w:p w:rsidR="00E91E58" w:rsidRPr="00D7661B" w:rsidRDefault="00E91E58" w:rsidP="0054406C">
            <w:pPr>
              <w:jc w:val="both"/>
              <w:rPr>
                <w:rFonts w:cs="Times New Roman"/>
                <w:b/>
                <w:i/>
                <w:noProof/>
                <w:sz w:val="26"/>
                <w:szCs w:val="26"/>
              </w:rPr>
            </w:pPr>
            <w:r w:rsidRPr="00D7661B">
              <w:rPr>
                <w:rFonts w:cs="Times New Roman"/>
                <w:i/>
                <w:noProof/>
                <w:sz w:val="26"/>
                <w:szCs w:val="26"/>
              </w:rPr>
              <w:t>b. Xác định đúng yêu cầu về nội dung:</w:t>
            </w:r>
            <w:r w:rsidRPr="00D7661B">
              <w:rPr>
                <w:rFonts w:cs="Times New Roman"/>
                <w:b/>
                <w:i/>
                <w:noProof/>
                <w:sz w:val="26"/>
                <w:szCs w:val="26"/>
              </w:rPr>
              <w:t xml:space="preserve"> </w:t>
            </w:r>
          </w:p>
          <w:p w:rsidR="00E91E58" w:rsidRPr="00D7661B" w:rsidRDefault="00E91E58" w:rsidP="0054406C">
            <w:pPr>
              <w:jc w:val="both"/>
              <w:rPr>
                <w:rFonts w:cs="Times New Roman"/>
                <w:kern w:val="2"/>
                <w:sz w:val="26"/>
                <w:szCs w:val="26"/>
                <w14:ligatures w14:val="standardContextual"/>
              </w:rPr>
            </w:pPr>
            <w:r w:rsidRPr="00D7661B">
              <w:rPr>
                <w:rFonts w:cs="Times New Roman"/>
                <w:iCs/>
                <w:noProof/>
                <w:sz w:val="26"/>
                <w:szCs w:val="26"/>
              </w:rPr>
              <w:t>Xác định nội dung đoạn văn: Phân tích nhân vật người bố trong truyện ngắn “ Bố tôi”.</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bCs/>
                <w:kern w:val="2"/>
                <w:sz w:val="26"/>
                <w:szCs w:val="26"/>
                <w14:ligatures w14:val="standardContextual"/>
              </w:rPr>
            </w:pPr>
            <w:r w:rsidRPr="00D7661B">
              <w:rPr>
                <w:rFonts w:cs="Times New Roman"/>
                <w:iCs/>
                <w:noProof/>
                <w:sz w:val="26"/>
                <w:szCs w:val="26"/>
              </w:rPr>
              <w:t>0,25</w:t>
            </w:r>
          </w:p>
        </w:tc>
      </w:tr>
      <w:tr w:rsidR="00D7661B" w:rsidRPr="00D7661B" w:rsidTr="0054406C">
        <w:trPr>
          <w:trHeight w:val="980"/>
        </w:trPr>
        <w:tc>
          <w:tcPr>
            <w:tcW w:w="846" w:type="dxa"/>
            <w:vMerge/>
            <w:tcBorders>
              <w:left w:val="single" w:sz="4" w:space="0" w:color="000000"/>
              <w:right w:val="single" w:sz="4" w:space="0" w:color="000000"/>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vMerge/>
            <w:tcBorders>
              <w:left w:val="single" w:sz="4" w:space="0" w:color="000000"/>
              <w:right w:val="single" w:sz="4" w:space="0" w:color="000000"/>
            </w:tcBorders>
            <w:vAlign w:val="center"/>
            <w:hideMark/>
          </w:tcPr>
          <w:p w:rsidR="00E91E58" w:rsidRPr="00D7661B" w:rsidRDefault="00E91E58" w:rsidP="0054406C">
            <w:pPr>
              <w:rPr>
                <w:rFonts w:cs="Times New Roman"/>
                <w:b/>
                <w:bCs/>
                <w:iCs/>
                <w:noProof/>
                <w:kern w:val="2"/>
                <w:sz w:val="26"/>
                <w:szCs w:val="26"/>
                <w14:ligatures w14:val="standardContextual"/>
              </w:rPr>
            </w:pPr>
          </w:p>
        </w:tc>
        <w:tc>
          <w:tcPr>
            <w:tcW w:w="6947" w:type="dxa"/>
            <w:tcBorders>
              <w:top w:val="single" w:sz="4" w:space="0" w:color="auto"/>
              <w:left w:val="single" w:sz="4" w:space="0" w:color="000000"/>
              <w:bottom w:val="single" w:sz="4" w:space="0" w:color="auto"/>
              <w:right w:val="single" w:sz="4" w:space="0" w:color="auto"/>
            </w:tcBorders>
          </w:tcPr>
          <w:p w:rsidR="00E91E58" w:rsidRPr="00D7661B" w:rsidRDefault="00E91E58" w:rsidP="0054406C">
            <w:pPr>
              <w:pStyle w:val="NoSpacing"/>
              <w:spacing w:line="276" w:lineRule="auto"/>
              <w:jc w:val="both"/>
              <w:rPr>
                <w:rFonts w:ascii="Times New Roman" w:hAnsi="Times New Roman"/>
                <w:i/>
                <w:noProof/>
                <w:spacing w:val="-6"/>
                <w:sz w:val="26"/>
                <w:szCs w:val="26"/>
              </w:rPr>
            </w:pPr>
            <w:r w:rsidRPr="00D7661B">
              <w:rPr>
                <w:rFonts w:ascii="Times New Roman" w:hAnsi="Times New Roman"/>
                <w:noProof/>
                <w:spacing w:val="-6"/>
                <w:sz w:val="26"/>
                <w:szCs w:val="26"/>
              </w:rPr>
              <w:t xml:space="preserve">c. </w:t>
            </w:r>
            <w:r w:rsidRPr="00D7661B">
              <w:rPr>
                <w:rFonts w:ascii="Times New Roman" w:hAnsi="Times New Roman"/>
                <w:i/>
                <w:noProof/>
                <w:spacing w:val="-6"/>
                <w:sz w:val="26"/>
                <w:szCs w:val="26"/>
              </w:rPr>
              <w:t>Đề xuất được hệ thống ý phù hợp làm rõ nội dung trọng tâm của đoạn văn:</w:t>
            </w:r>
          </w:p>
          <w:p w:rsidR="00E91E58" w:rsidRPr="00D7661B" w:rsidRDefault="00E91E58" w:rsidP="0054406C">
            <w:pPr>
              <w:pStyle w:val="NoSpacing"/>
              <w:spacing w:line="276" w:lineRule="auto"/>
              <w:jc w:val="both"/>
              <w:rPr>
                <w:rFonts w:ascii="Times New Roman" w:hAnsi="Times New Roman"/>
                <w:iCs/>
                <w:noProof/>
                <w:sz w:val="26"/>
                <w:szCs w:val="26"/>
              </w:rPr>
            </w:pPr>
            <w:r w:rsidRPr="00D7661B">
              <w:rPr>
                <w:rFonts w:ascii="Times New Roman" w:hAnsi="Times New Roman"/>
                <w:iCs/>
                <w:noProof/>
                <w:sz w:val="26"/>
                <w:szCs w:val="26"/>
              </w:rPr>
              <w:t>* Xác định được các ý phù hợp để tập trung làm rõ nội dung đoạn văn, sau đây là một số gợi ý:</w:t>
            </w:r>
          </w:p>
          <w:p w:rsidR="00E91E58" w:rsidRPr="00D7661B" w:rsidRDefault="00E91E58" w:rsidP="0054406C">
            <w:pPr>
              <w:pStyle w:val="NoSpacing"/>
              <w:spacing w:line="276" w:lineRule="auto"/>
              <w:jc w:val="both"/>
              <w:rPr>
                <w:rFonts w:ascii="Times New Roman" w:hAnsi="Times New Roman"/>
                <w:iCs/>
                <w:noProof/>
                <w:sz w:val="26"/>
                <w:szCs w:val="26"/>
              </w:rPr>
            </w:pPr>
            <w:r w:rsidRPr="00D7661B">
              <w:rPr>
                <w:rFonts w:ascii="Times New Roman" w:hAnsi="Times New Roman"/>
                <w:iCs/>
                <w:noProof/>
                <w:sz w:val="26"/>
                <w:szCs w:val="26"/>
              </w:rPr>
              <w:t>- Mở đoạn: Giới thiệu nhan đề, tác giả, khái quát chung về nhân vật người bố.</w:t>
            </w:r>
          </w:p>
          <w:p w:rsidR="00E91E58" w:rsidRPr="00D7661B" w:rsidRDefault="00E91E58" w:rsidP="0054406C">
            <w:pPr>
              <w:pStyle w:val="NoSpacing"/>
              <w:spacing w:line="276" w:lineRule="auto"/>
              <w:jc w:val="both"/>
              <w:rPr>
                <w:rFonts w:ascii="Times New Roman" w:hAnsi="Times New Roman"/>
                <w:iCs/>
                <w:noProof/>
                <w:sz w:val="26"/>
                <w:szCs w:val="26"/>
              </w:rPr>
            </w:pPr>
            <w:r w:rsidRPr="00D7661B">
              <w:rPr>
                <w:rFonts w:ascii="Times New Roman" w:hAnsi="Times New Roman"/>
                <w:iCs/>
                <w:noProof/>
                <w:sz w:val="26"/>
                <w:szCs w:val="26"/>
              </w:rPr>
              <w:t>- Thân đoạn: Phân tích những đặc điểm nổi bật về nhân vật:</w:t>
            </w:r>
          </w:p>
          <w:p w:rsidR="00E91E58" w:rsidRPr="00D7661B" w:rsidRDefault="00E91E58" w:rsidP="0054406C">
            <w:pPr>
              <w:pStyle w:val="NoSpacing"/>
              <w:spacing w:line="276" w:lineRule="auto"/>
              <w:jc w:val="both"/>
              <w:rPr>
                <w:rFonts w:ascii="Times New Roman" w:hAnsi="Times New Roman"/>
                <w:sz w:val="26"/>
                <w:szCs w:val="26"/>
              </w:rPr>
            </w:pPr>
            <w:r w:rsidRPr="00D7661B">
              <w:rPr>
                <w:rFonts w:ascii="Times New Roman" w:hAnsi="Times New Roman"/>
                <w:iCs/>
                <w:noProof/>
                <w:sz w:val="26"/>
                <w:szCs w:val="26"/>
              </w:rPr>
              <w:t xml:space="preserve">+ Hoàn cảnh: </w:t>
            </w:r>
            <w:r w:rsidRPr="00D7661B">
              <w:rPr>
                <w:rFonts w:ascii="Times New Roman" w:hAnsi="Times New Roman"/>
                <w:sz w:val="26"/>
                <w:szCs w:val="26"/>
              </w:rPr>
              <w:t>Người bố nghèo, tần tảo, vất vả, lam lũ, một nắng hai sương làm nương rẫy ở trên vùng núi cao và không có điều kiện để đi học.</w:t>
            </w:r>
          </w:p>
          <w:p w:rsidR="00E91E58" w:rsidRPr="00D7661B" w:rsidRDefault="00E91E58" w:rsidP="0054406C">
            <w:pPr>
              <w:pStyle w:val="NoSpacing"/>
              <w:spacing w:line="276" w:lineRule="auto"/>
              <w:jc w:val="both"/>
              <w:rPr>
                <w:rFonts w:ascii="Times New Roman" w:hAnsi="Times New Roman"/>
                <w:sz w:val="26"/>
                <w:szCs w:val="26"/>
              </w:rPr>
            </w:pPr>
            <w:r w:rsidRPr="00D7661B">
              <w:rPr>
                <w:rFonts w:ascii="Times New Roman" w:hAnsi="Times New Roman"/>
                <w:sz w:val="26"/>
                <w:szCs w:val="26"/>
              </w:rPr>
              <w:t xml:space="preserve">+ Đặc điểm: </w:t>
            </w:r>
          </w:p>
          <w:p w:rsidR="00E91E58" w:rsidRPr="00D7661B" w:rsidRDefault="00E91E58" w:rsidP="0054406C">
            <w:pPr>
              <w:jc w:val="both"/>
              <w:rPr>
                <w:rFonts w:cs="Times New Roman"/>
                <w:sz w:val="26"/>
                <w:szCs w:val="26"/>
              </w:rPr>
            </w:pPr>
            <w:r w:rsidRPr="00D7661B">
              <w:rPr>
                <w:rFonts w:cs="Times New Roman"/>
                <w:sz w:val="26"/>
                <w:szCs w:val="26"/>
              </w:rPr>
              <w:t xml:space="preserve">/ Luôn nhớ mong con, quan tâm, dõi theo con. </w:t>
            </w:r>
          </w:p>
          <w:p w:rsidR="00E91E58" w:rsidRPr="00D7661B" w:rsidRDefault="00E91E58" w:rsidP="0054406C">
            <w:pPr>
              <w:pStyle w:val="NoSpacing"/>
              <w:spacing w:line="276" w:lineRule="auto"/>
              <w:jc w:val="both"/>
              <w:rPr>
                <w:rFonts w:ascii="Times New Roman" w:hAnsi="Times New Roman"/>
                <w:sz w:val="26"/>
                <w:szCs w:val="26"/>
              </w:rPr>
            </w:pPr>
            <w:r w:rsidRPr="00D7661B">
              <w:rPr>
                <w:rFonts w:ascii="Times New Roman" w:hAnsi="Times New Roman"/>
                <w:sz w:val="26"/>
                <w:szCs w:val="26"/>
              </w:rPr>
              <w:t>/ Tinh tế, sâu sắc, thấu hiểu được những tâm tư, tình cảm, suy nghĩ của con mình.</w:t>
            </w:r>
          </w:p>
          <w:p w:rsidR="00E91E58" w:rsidRPr="00D7661B" w:rsidRDefault="00E91E58" w:rsidP="0054406C">
            <w:pPr>
              <w:jc w:val="both"/>
              <w:rPr>
                <w:rFonts w:cs="Times New Roman"/>
                <w:sz w:val="26"/>
                <w:szCs w:val="26"/>
              </w:rPr>
            </w:pPr>
            <w:r w:rsidRPr="00D7661B">
              <w:rPr>
                <w:rFonts w:cs="Times New Roman"/>
                <w:sz w:val="26"/>
                <w:szCs w:val="26"/>
                <w:lang w:val="vi-VN"/>
              </w:rPr>
              <w:t xml:space="preserve">/ </w:t>
            </w:r>
            <w:r w:rsidRPr="00D7661B">
              <w:rPr>
                <w:rFonts w:cs="Times New Roman"/>
                <w:sz w:val="26"/>
                <w:szCs w:val="26"/>
              </w:rPr>
              <w:t xml:space="preserve">Yêu thương con vô bờ bến, tin tưởng con tuyệt đối, trân trọng, nâng niu tất cả những gì thuộc về con. </w:t>
            </w:r>
          </w:p>
          <w:p w:rsidR="00E91E58" w:rsidRPr="00D7661B" w:rsidRDefault="00E91E58" w:rsidP="0054406C">
            <w:pPr>
              <w:jc w:val="both"/>
              <w:rPr>
                <w:rFonts w:cs="Times New Roman"/>
                <w:sz w:val="26"/>
                <w:szCs w:val="26"/>
                <w:lang w:val="vi-VN"/>
              </w:rPr>
            </w:pPr>
            <w:r w:rsidRPr="00D7661B">
              <w:rPr>
                <w:rFonts w:cs="Times New Roman"/>
                <w:sz w:val="26"/>
                <w:szCs w:val="26"/>
                <w:lang w:val="vi-VN"/>
              </w:rPr>
              <w:t>- Nhân vật người bố trong câu chuyện được khắc họa qua nhiều nét đặc sắc nghệ thuật:</w:t>
            </w:r>
          </w:p>
          <w:p w:rsidR="00E91E58" w:rsidRPr="00D7661B" w:rsidRDefault="00E91E58" w:rsidP="0054406C">
            <w:pPr>
              <w:jc w:val="both"/>
              <w:rPr>
                <w:rFonts w:cs="Times New Roman"/>
                <w:sz w:val="26"/>
                <w:szCs w:val="26"/>
                <w:lang w:val="vi-VN"/>
              </w:rPr>
            </w:pPr>
            <w:r w:rsidRPr="00D7661B">
              <w:rPr>
                <w:rFonts w:cs="Times New Roman"/>
                <w:sz w:val="26"/>
                <w:szCs w:val="26"/>
                <w:lang w:val="vi-VN"/>
              </w:rPr>
              <w:t xml:space="preserve">+ Ngôi kể thứ nhất, người kể là nhân vật người con làm cho </w:t>
            </w:r>
            <w:r w:rsidRPr="00D7661B">
              <w:rPr>
                <w:rFonts w:cs="Times New Roman"/>
                <w:sz w:val="26"/>
                <w:szCs w:val="26"/>
              </w:rPr>
              <w:t>h</w:t>
            </w:r>
            <w:r w:rsidRPr="00D7661B">
              <w:rPr>
                <w:rFonts w:cs="Times New Roman"/>
                <w:sz w:val="26"/>
                <w:szCs w:val="26"/>
                <w:lang w:val="vi-VN"/>
              </w:rPr>
              <w:t>ình ảnh  của bố hiện lên chân thực.</w:t>
            </w:r>
          </w:p>
          <w:p w:rsidR="00E91E58" w:rsidRPr="00D7661B" w:rsidRDefault="00E91E58" w:rsidP="0054406C">
            <w:pPr>
              <w:jc w:val="both"/>
              <w:rPr>
                <w:rFonts w:cs="Times New Roman"/>
                <w:sz w:val="26"/>
                <w:szCs w:val="26"/>
                <w:lang w:val="vi-VN"/>
              </w:rPr>
            </w:pPr>
            <w:r w:rsidRPr="00D7661B">
              <w:rPr>
                <w:rFonts w:cs="Times New Roman"/>
                <w:sz w:val="26"/>
                <w:szCs w:val="26"/>
                <w:lang w:val="vi-VN"/>
              </w:rPr>
              <w:t>+ Ngôn ngữ kể chuyện giản dị, mộc mạc, chân chất</w:t>
            </w:r>
          </w:p>
          <w:p w:rsidR="00E91E58" w:rsidRPr="00D7661B" w:rsidRDefault="00E91E58" w:rsidP="0054406C">
            <w:pPr>
              <w:jc w:val="both"/>
              <w:rPr>
                <w:rFonts w:cs="Times New Roman"/>
                <w:sz w:val="26"/>
                <w:szCs w:val="26"/>
                <w:lang w:val="vi-VN"/>
              </w:rPr>
            </w:pPr>
            <w:r w:rsidRPr="00D7661B">
              <w:rPr>
                <w:rFonts w:cs="Times New Roman"/>
                <w:sz w:val="26"/>
                <w:szCs w:val="26"/>
                <w:lang w:val="vi-VN"/>
              </w:rPr>
              <w:t>+ Tình huống truyện đơn giản, nhẹ nhàng.</w:t>
            </w:r>
          </w:p>
          <w:p w:rsidR="00E91E58" w:rsidRPr="00D7661B" w:rsidRDefault="00E91E58" w:rsidP="0054406C">
            <w:pPr>
              <w:jc w:val="both"/>
              <w:rPr>
                <w:rFonts w:cs="Times New Roman"/>
                <w:sz w:val="26"/>
                <w:szCs w:val="26"/>
                <w:lang w:val="vi-VN"/>
              </w:rPr>
            </w:pPr>
            <w:r w:rsidRPr="00D7661B">
              <w:rPr>
                <w:rFonts w:cs="Times New Roman"/>
                <w:sz w:val="26"/>
                <w:szCs w:val="26"/>
                <w:lang w:val="vi-VN"/>
              </w:rPr>
              <w:t>+ Nhân vật được khắc họa qua lời nói, hành động, suy nghĩ.</w:t>
            </w:r>
          </w:p>
          <w:p w:rsidR="00E91E58" w:rsidRPr="00D7661B" w:rsidRDefault="00E91E58" w:rsidP="0054406C">
            <w:pPr>
              <w:jc w:val="both"/>
              <w:rPr>
                <w:rFonts w:cs="Times New Roman"/>
                <w:sz w:val="26"/>
                <w:szCs w:val="26"/>
                <w:lang w:val="vi-VN"/>
              </w:rPr>
            </w:pPr>
            <w:r w:rsidRPr="00D7661B">
              <w:rPr>
                <w:rFonts w:cs="Times New Roman"/>
                <w:sz w:val="26"/>
                <w:szCs w:val="26"/>
                <w:lang w:val="vi-VN"/>
              </w:rPr>
              <w:t xml:space="preserve">=&gt; </w:t>
            </w:r>
            <w:r w:rsidRPr="00D7661B">
              <w:rPr>
                <w:rFonts w:cs="Times New Roman"/>
                <w:sz w:val="26"/>
                <w:szCs w:val="26"/>
              </w:rPr>
              <w:t>T</w:t>
            </w:r>
            <w:r w:rsidRPr="00D7661B">
              <w:rPr>
                <w:rFonts w:cs="Times New Roman"/>
                <w:sz w:val="26"/>
                <w:szCs w:val="26"/>
                <w:lang w:val="vi-VN"/>
              </w:rPr>
              <w:t>ất cả những đặc sắc nghệ thuật ấy đã làm nổi bật hình ảnh của người bố với bao phẩm chất tốt đẹp đáng để nhân vật tôi cũng như chúng ta yêu kính, tự hào.</w:t>
            </w:r>
          </w:p>
          <w:p w:rsidR="00E91E58" w:rsidRPr="00D7661B" w:rsidRDefault="00E91E58" w:rsidP="0054406C">
            <w:pPr>
              <w:jc w:val="both"/>
              <w:rPr>
                <w:rFonts w:cs="Times New Roman"/>
                <w:sz w:val="26"/>
                <w:szCs w:val="26"/>
              </w:rPr>
            </w:pPr>
            <w:r w:rsidRPr="00D7661B">
              <w:rPr>
                <w:rFonts w:cs="Times New Roman"/>
                <w:sz w:val="26"/>
                <w:szCs w:val="26"/>
              </w:rPr>
              <w:t>- Kết đoạn: Khẳng định vẻ đẹp của nhân vật.</w:t>
            </w:r>
          </w:p>
          <w:p w:rsidR="00E91E58" w:rsidRPr="00D7661B" w:rsidRDefault="00E91E58" w:rsidP="0054406C">
            <w:pPr>
              <w:jc w:val="both"/>
              <w:rPr>
                <w:rFonts w:cs="Times New Roman"/>
                <w:i/>
                <w:iCs/>
                <w:kern w:val="2"/>
                <w:sz w:val="26"/>
                <w:szCs w:val="26"/>
                <w14:ligatures w14:val="standardContextual"/>
              </w:rPr>
            </w:pPr>
            <w:r w:rsidRPr="00D7661B">
              <w:rPr>
                <w:rFonts w:cs="Times New Roman"/>
                <w:bCs/>
                <w:iCs/>
                <w:spacing w:val="-6"/>
                <w:sz w:val="26"/>
                <w:szCs w:val="26"/>
              </w:rPr>
              <w:lastRenderedPageBreak/>
              <w:t>* Sắp xếp được hệ thống các ý hợp lí theo đặc điểm bố cục của kiểu đoạn văn.</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bCs/>
                <w:kern w:val="2"/>
                <w:sz w:val="26"/>
                <w:szCs w:val="26"/>
                <w14:ligatures w14:val="standardContextual"/>
              </w:rPr>
            </w:pPr>
            <w:r w:rsidRPr="00D7661B">
              <w:rPr>
                <w:rFonts w:cs="Times New Roman"/>
                <w:iCs/>
                <w:noProof/>
                <w:sz w:val="26"/>
                <w:szCs w:val="26"/>
              </w:rPr>
              <w:lastRenderedPageBreak/>
              <w:t>0,5</w:t>
            </w:r>
          </w:p>
        </w:tc>
      </w:tr>
      <w:tr w:rsidR="00D7661B" w:rsidRPr="00D7661B" w:rsidTr="0054406C">
        <w:trPr>
          <w:trHeight w:val="980"/>
        </w:trPr>
        <w:tc>
          <w:tcPr>
            <w:tcW w:w="846" w:type="dxa"/>
            <w:vMerge/>
            <w:tcBorders>
              <w:left w:val="single" w:sz="4" w:space="0" w:color="000000"/>
              <w:right w:val="single" w:sz="4" w:space="0" w:color="000000"/>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vMerge/>
            <w:tcBorders>
              <w:left w:val="single" w:sz="4" w:space="0" w:color="000000"/>
              <w:right w:val="single" w:sz="4" w:space="0" w:color="000000"/>
            </w:tcBorders>
          </w:tcPr>
          <w:p w:rsidR="00E91E58" w:rsidRPr="00D7661B" w:rsidRDefault="00E91E58" w:rsidP="0054406C">
            <w:pPr>
              <w:jc w:val="center"/>
              <w:rPr>
                <w:rFonts w:cs="Times New Roman"/>
                <w:b/>
                <w:bCs/>
                <w:iCs/>
                <w:noProof/>
                <w:kern w:val="2"/>
                <w:sz w:val="26"/>
                <w:szCs w:val="26"/>
                <w14:ligatures w14:val="standardContextual"/>
              </w:rPr>
            </w:pPr>
          </w:p>
        </w:tc>
        <w:tc>
          <w:tcPr>
            <w:tcW w:w="6947"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both"/>
              <w:rPr>
                <w:rFonts w:cs="Times New Roman"/>
                <w:i/>
                <w:noProof/>
                <w:sz w:val="26"/>
                <w:szCs w:val="26"/>
              </w:rPr>
            </w:pPr>
            <w:r w:rsidRPr="00D7661B">
              <w:rPr>
                <w:rFonts w:cs="Times New Roman"/>
                <w:i/>
                <w:noProof/>
                <w:sz w:val="26"/>
                <w:szCs w:val="26"/>
              </w:rPr>
              <w:t>d. Viết đoạn văn đảm bảo các yêu cầu sau:</w:t>
            </w:r>
          </w:p>
          <w:p w:rsidR="00E91E58" w:rsidRPr="00D7661B" w:rsidRDefault="00E91E58" w:rsidP="0054406C">
            <w:pPr>
              <w:jc w:val="both"/>
              <w:rPr>
                <w:rFonts w:cs="Times New Roman"/>
                <w:bCs/>
                <w:i/>
                <w:iCs/>
                <w:sz w:val="26"/>
                <w:szCs w:val="26"/>
              </w:rPr>
            </w:pPr>
            <w:r w:rsidRPr="00D7661B">
              <w:rPr>
                <w:rFonts w:cs="Times New Roman"/>
                <w:iCs/>
                <w:noProof/>
                <w:sz w:val="26"/>
                <w:szCs w:val="26"/>
              </w:rPr>
              <w:t xml:space="preserve">- Lựa chọn được phương thức biểu đạt phù hợp để triển khai những nội dung đã xác định. </w:t>
            </w:r>
          </w:p>
          <w:p w:rsidR="00E91E58" w:rsidRPr="00D7661B" w:rsidRDefault="00E91E58" w:rsidP="0054406C">
            <w:pPr>
              <w:jc w:val="both"/>
              <w:rPr>
                <w:rFonts w:cs="Times New Roman"/>
                <w:i/>
                <w:iCs/>
                <w:kern w:val="2"/>
                <w:sz w:val="26"/>
                <w:szCs w:val="26"/>
                <w14:ligatures w14:val="standardContextual"/>
              </w:rPr>
            </w:pPr>
            <w:r w:rsidRPr="00D7661B">
              <w:rPr>
                <w:rFonts w:cs="Times New Roman"/>
                <w:noProof/>
                <w:sz w:val="26"/>
                <w:szCs w:val="26"/>
              </w:rPr>
              <w:t>- Sử dụng đa dạng các hình thức trích dẫn bằng chứng; kết hợp phân tích với nhận xét, đánh giá và bộc lộ cảm nghĩ về nhân vật.</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bCs/>
                <w:kern w:val="2"/>
                <w:sz w:val="26"/>
                <w:szCs w:val="26"/>
                <w14:ligatures w14:val="standardContextual"/>
              </w:rPr>
            </w:pPr>
            <w:r w:rsidRPr="00D7661B">
              <w:rPr>
                <w:rFonts w:cs="Times New Roman"/>
                <w:iCs/>
                <w:noProof/>
                <w:sz w:val="26"/>
                <w:szCs w:val="26"/>
              </w:rPr>
              <w:t>0,5</w:t>
            </w:r>
          </w:p>
        </w:tc>
      </w:tr>
      <w:tr w:rsidR="00D7661B" w:rsidRPr="00D7661B" w:rsidTr="0054406C">
        <w:trPr>
          <w:trHeight w:val="322"/>
        </w:trPr>
        <w:tc>
          <w:tcPr>
            <w:tcW w:w="846" w:type="dxa"/>
            <w:vMerge/>
            <w:tcBorders>
              <w:left w:val="single" w:sz="4" w:space="0" w:color="000000"/>
              <w:right w:val="single" w:sz="4" w:space="0" w:color="000000"/>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vMerge/>
            <w:tcBorders>
              <w:left w:val="single" w:sz="4" w:space="0" w:color="000000"/>
              <w:right w:val="single" w:sz="4" w:space="0" w:color="000000"/>
            </w:tcBorders>
            <w:vAlign w:val="center"/>
            <w:hideMark/>
          </w:tcPr>
          <w:p w:rsidR="00E91E58" w:rsidRPr="00D7661B" w:rsidRDefault="00E91E58" w:rsidP="0054406C">
            <w:pPr>
              <w:rPr>
                <w:rFonts w:cs="Times New Roman"/>
                <w:b/>
                <w:bCs/>
                <w:iCs/>
                <w:noProof/>
                <w:kern w:val="2"/>
                <w:sz w:val="26"/>
                <w:szCs w:val="26"/>
                <w14:ligatures w14:val="standardContextual"/>
              </w:rPr>
            </w:pPr>
          </w:p>
        </w:tc>
        <w:tc>
          <w:tcPr>
            <w:tcW w:w="6947"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both"/>
              <w:rPr>
                <w:rFonts w:cs="Times New Roman"/>
                <w:i/>
                <w:noProof/>
                <w:sz w:val="26"/>
                <w:szCs w:val="26"/>
              </w:rPr>
            </w:pPr>
            <w:r w:rsidRPr="00D7661B">
              <w:rPr>
                <w:rFonts w:cs="Times New Roman"/>
                <w:i/>
                <w:noProof/>
                <w:sz w:val="26"/>
                <w:szCs w:val="26"/>
              </w:rPr>
              <w:t>đ. Diễn đạt</w:t>
            </w:r>
          </w:p>
          <w:p w:rsidR="00E91E58" w:rsidRPr="00D7661B" w:rsidRDefault="00E91E58" w:rsidP="0054406C">
            <w:pPr>
              <w:jc w:val="both"/>
              <w:rPr>
                <w:rFonts w:cs="Times New Roman"/>
                <w:i/>
                <w:iCs/>
                <w:kern w:val="2"/>
                <w:sz w:val="26"/>
                <w:szCs w:val="26"/>
                <w14:ligatures w14:val="standardContextual"/>
              </w:rPr>
            </w:pPr>
            <w:r w:rsidRPr="00D7661B">
              <w:rPr>
                <w:rFonts w:cs="Times New Roman"/>
                <w:iCs/>
                <w:noProof/>
                <w:sz w:val="26"/>
                <w:szCs w:val="26"/>
              </w:rPr>
              <w:t>Đảm bảo chuẩn chính tả, dùng từ, ngữ pháp tiếng Việt, liên kết câu trong đoạn văn.</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bCs/>
                <w:kern w:val="2"/>
                <w:sz w:val="26"/>
                <w:szCs w:val="26"/>
                <w14:ligatures w14:val="standardContextual"/>
              </w:rPr>
            </w:pPr>
            <w:r w:rsidRPr="00D7661B">
              <w:rPr>
                <w:rFonts w:cs="Times New Roman"/>
                <w:iCs/>
                <w:noProof/>
                <w:sz w:val="26"/>
                <w:szCs w:val="26"/>
              </w:rPr>
              <w:t>0,25</w:t>
            </w:r>
          </w:p>
        </w:tc>
      </w:tr>
      <w:tr w:rsidR="00D7661B" w:rsidRPr="00D7661B" w:rsidTr="0054406C">
        <w:trPr>
          <w:trHeight w:val="980"/>
        </w:trPr>
        <w:tc>
          <w:tcPr>
            <w:tcW w:w="846" w:type="dxa"/>
            <w:vMerge/>
            <w:tcBorders>
              <w:left w:val="single" w:sz="4" w:space="0" w:color="000000"/>
              <w:bottom w:val="single" w:sz="4" w:space="0" w:color="auto"/>
              <w:right w:val="single" w:sz="4" w:space="0" w:color="000000"/>
            </w:tcBorders>
          </w:tcPr>
          <w:p w:rsidR="00E91E58" w:rsidRPr="00D7661B" w:rsidRDefault="00E91E58" w:rsidP="0054406C">
            <w:pPr>
              <w:jc w:val="center"/>
              <w:rPr>
                <w:rFonts w:eastAsia="Calibri" w:cs="Times New Roman"/>
                <w:b/>
                <w:kern w:val="2"/>
                <w:sz w:val="26"/>
                <w:szCs w:val="26"/>
                <w14:ligatures w14:val="standardContextual"/>
              </w:rPr>
            </w:pPr>
          </w:p>
        </w:tc>
        <w:tc>
          <w:tcPr>
            <w:tcW w:w="991" w:type="dxa"/>
            <w:vMerge/>
            <w:tcBorders>
              <w:left w:val="single" w:sz="4" w:space="0" w:color="000000"/>
              <w:bottom w:val="single" w:sz="4" w:space="0" w:color="auto"/>
              <w:right w:val="single" w:sz="4" w:space="0" w:color="000000"/>
            </w:tcBorders>
            <w:hideMark/>
          </w:tcPr>
          <w:p w:rsidR="00E91E58" w:rsidRPr="00D7661B" w:rsidRDefault="00E91E58" w:rsidP="0054406C">
            <w:pPr>
              <w:jc w:val="center"/>
              <w:rPr>
                <w:rFonts w:cs="Times New Roman"/>
                <w:b/>
                <w:bCs/>
                <w:iCs/>
                <w:noProof/>
                <w:kern w:val="2"/>
                <w:sz w:val="26"/>
                <w:szCs w:val="26"/>
                <w14:ligatures w14:val="standardContextual"/>
              </w:rPr>
            </w:pPr>
          </w:p>
        </w:tc>
        <w:tc>
          <w:tcPr>
            <w:tcW w:w="6947" w:type="dxa"/>
            <w:tcBorders>
              <w:top w:val="single" w:sz="4" w:space="0" w:color="auto"/>
              <w:left w:val="single" w:sz="4" w:space="0" w:color="000000"/>
              <w:bottom w:val="single" w:sz="4" w:space="0" w:color="auto"/>
              <w:right w:val="single" w:sz="4" w:space="0" w:color="auto"/>
            </w:tcBorders>
            <w:hideMark/>
          </w:tcPr>
          <w:p w:rsidR="00E91E58" w:rsidRPr="00D7661B" w:rsidRDefault="00E91E58" w:rsidP="0054406C">
            <w:pPr>
              <w:jc w:val="both"/>
              <w:rPr>
                <w:rFonts w:cs="Times New Roman"/>
                <w:i/>
                <w:noProof/>
                <w:sz w:val="26"/>
                <w:szCs w:val="26"/>
              </w:rPr>
            </w:pPr>
            <w:r w:rsidRPr="00D7661B">
              <w:rPr>
                <w:rFonts w:cs="Times New Roman"/>
                <w:i/>
                <w:noProof/>
                <w:sz w:val="26"/>
                <w:szCs w:val="26"/>
              </w:rPr>
              <w:t>e. Sáng tạo</w:t>
            </w:r>
          </w:p>
          <w:p w:rsidR="00E91E58" w:rsidRPr="00D7661B" w:rsidRDefault="00E91E58" w:rsidP="0054406C">
            <w:pPr>
              <w:jc w:val="both"/>
              <w:rPr>
                <w:rFonts w:cs="Times New Roman"/>
                <w:b/>
                <w:bCs/>
                <w:kern w:val="2"/>
                <w:sz w:val="26"/>
                <w:szCs w:val="26"/>
                <w:lang w:val="vi-VN"/>
                <w14:ligatures w14:val="standardContextual"/>
              </w:rPr>
            </w:pPr>
            <w:r w:rsidRPr="00D7661B">
              <w:rPr>
                <w:rFonts w:cs="Times New Roman"/>
                <w:iCs/>
                <w:noProof/>
                <w:sz w:val="26"/>
                <w:szCs w:val="26"/>
              </w:rPr>
              <w:t>Thể hiện cảm nghĩ sâu sắc về nhân vậ người bố; có cách diễn đạt mới mẻ.</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iCs/>
                <w:noProof/>
                <w:kern w:val="2"/>
                <w:sz w:val="26"/>
                <w:szCs w:val="26"/>
                <w14:ligatures w14:val="standardContextual"/>
              </w:rPr>
            </w:pPr>
            <w:r w:rsidRPr="00D7661B">
              <w:rPr>
                <w:rFonts w:cs="Times New Roman"/>
                <w:iCs/>
                <w:noProof/>
                <w:sz w:val="26"/>
                <w:szCs w:val="26"/>
              </w:rPr>
              <w:t>0,25</w:t>
            </w:r>
          </w:p>
        </w:tc>
      </w:tr>
      <w:tr w:rsidR="00D7661B" w:rsidRPr="00D7661B" w:rsidTr="0054406C">
        <w:trPr>
          <w:trHeight w:val="345"/>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b/>
                <w:bCs/>
                <w:iCs/>
                <w:noProof/>
                <w:kern w:val="2"/>
                <w:sz w:val="26"/>
                <w:szCs w:val="26"/>
                <w14:ligatures w14:val="standardContextual"/>
              </w:rPr>
            </w:pPr>
            <w:r w:rsidRPr="00D7661B">
              <w:rPr>
                <w:rFonts w:cs="Times New Roman"/>
                <w:b/>
                <w:bCs/>
                <w:iCs/>
                <w:noProof/>
                <w:kern w:val="2"/>
                <w:sz w:val="26"/>
                <w:szCs w:val="26"/>
                <w14:ligatures w14:val="standardContextual"/>
              </w:rPr>
              <w:t>2</w:t>
            </w:r>
          </w:p>
        </w:tc>
        <w:tc>
          <w:tcPr>
            <w:tcW w:w="6947" w:type="dxa"/>
            <w:tcBorders>
              <w:top w:val="single" w:sz="4" w:space="0" w:color="auto"/>
              <w:left w:val="single" w:sz="4" w:space="0" w:color="auto"/>
              <w:bottom w:val="single" w:sz="4" w:space="0" w:color="auto"/>
              <w:right w:val="single" w:sz="4" w:space="0" w:color="auto"/>
            </w:tcBorders>
            <w:hideMark/>
          </w:tcPr>
          <w:p w:rsidR="00E91E58" w:rsidRPr="00D7661B" w:rsidRDefault="00E91E58" w:rsidP="0054406C">
            <w:pPr>
              <w:jc w:val="both"/>
              <w:rPr>
                <w:rFonts w:cs="Times New Roman"/>
                <w:kern w:val="2"/>
                <w:sz w:val="26"/>
                <w:szCs w:val="26"/>
                <w14:ligatures w14:val="standardContextual"/>
              </w:rPr>
            </w:pPr>
            <w:r w:rsidRPr="00D7661B">
              <w:rPr>
                <w:rFonts w:cs="Times New Roman"/>
                <w:bCs/>
                <w:sz w:val="26"/>
                <w:szCs w:val="26"/>
              </w:rPr>
              <w:t>Viết bài văn nghị luận xã hội về một vấn đề cần giải quyết: "Là học sinh, em nghĩ làm thế nào để tập trung trong học tập?”</w:t>
            </w:r>
          </w:p>
        </w:tc>
        <w:tc>
          <w:tcPr>
            <w:tcW w:w="992" w:type="dxa"/>
            <w:tcBorders>
              <w:top w:val="single" w:sz="4" w:space="0" w:color="auto"/>
              <w:left w:val="single" w:sz="4" w:space="0" w:color="auto"/>
              <w:bottom w:val="single" w:sz="4" w:space="0" w:color="auto"/>
              <w:right w:val="single" w:sz="4" w:space="0" w:color="auto"/>
            </w:tcBorders>
            <w:hideMark/>
          </w:tcPr>
          <w:p w:rsidR="00E91E58" w:rsidRPr="00D7661B" w:rsidRDefault="00E91E58" w:rsidP="0054406C">
            <w:pPr>
              <w:jc w:val="center"/>
              <w:rPr>
                <w:rFonts w:cs="Times New Roman"/>
                <w:iCs/>
                <w:noProof/>
                <w:kern w:val="2"/>
                <w:sz w:val="26"/>
                <w:szCs w:val="26"/>
                <w14:ligatures w14:val="standardContextual"/>
              </w:rPr>
            </w:pPr>
            <w:r w:rsidRPr="00D7661B">
              <w:rPr>
                <w:rFonts w:cs="Times New Roman"/>
                <w:b/>
                <w:bCs/>
                <w:iCs/>
                <w:noProof/>
                <w:sz w:val="26"/>
                <w:szCs w:val="26"/>
              </w:rPr>
              <w:t>4,0</w:t>
            </w:r>
          </w:p>
        </w:tc>
      </w:tr>
      <w:tr w:rsidR="00D7661B" w:rsidRPr="00D7661B" w:rsidTr="0054406C">
        <w:trPr>
          <w:trHeight w:val="605"/>
        </w:trPr>
        <w:tc>
          <w:tcPr>
            <w:tcW w:w="846" w:type="dxa"/>
            <w:vMerge/>
            <w:tcBorders>
              <w:top w:val="single" w:sz="4" w:space="0" w:color="auto"/>
              <w:left w:val="single" w:sz="4" w:space="0" w:color="auto"/>
              <w:bottom w:val="single" w:sz="4" w:space="0" w:color="auto"/>
              <w:right w:val="single" w:sz="4" w:space="0" w:color="auto"/>
            </w:tcBorders>
            <w:vAlign w:val="center"/>
          </w:tcPr>
          <w:p w:rsidR="00E91E58" w:rsidRPr="00D7661B" w:rsidRDefault="00E91E58" w:rsidP="0054406C">
            <w:pPr>
              <w:rPr>
                <w:rFonts w:eastAsia="Calibri" w:cs="Times New Roman"/>
                <w:b/>
                <w:kern w:val="2"/>
                <w:sz w:val="26"/>
                <w:szCs w:val="26"/>
                <w14:ligatures w14:val="standardContextual"/>
              </w:rPr>
            </w:pPr>
          </w:p>
        </w:tc>
        <w:tc>
          <w:tcPr>
            <w:tcW w:w="991" w:type="dxa"/>
            <w:vMerge w:val="restart"/>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b/>
                <w:bCs/>
                <w:iCs/>
                <w:noProof/>
                <w:kern w:val="2"/>
                <w:sz w:val="26"/>
                <w:szCs w:val="26"/>
                <w14:ligatures w14:val="standardContextual"/>
              </w:rPr>
            </w:pPr>
          </w:p>
        </w:tc>
        <w:tc>
          <w:tcPr>
            <w:tcW w:w="6947"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both"/>
              <w:rPr>
                <w:rFonts w:cs="Times New Roman"/>
                <w:i/>
                <w:iCs/>
                <w:noProof/>
                <w:sz w:val="26"/>
                <w:szCs w:val="26"/>
              </w:rPr>
            </w:pPr>
            <w:r w:rsidRPr="00D7661B">
              <w:rPr>
                <w:rFonts w:cs="Times New Roman"/>
                <w:i/>
                <w:iCs/>
                <w:noProof/>
                <w:sz w:val="26"/>
                <w:szCs w:val="26"/>
              </w:rPr>
              <w:t>a</w:t>
            </w:r>
            <w:r w:rsidRPr="00D7661B">
              <w:rPr>
                <w:rFonts w:cs="Times New Roman"/>
                <w:noProof/>
                <w:sz w:val="26"/>
                <w:szCs w:val="26"/>
              </w:rPr>
              <w:t>.</w:t>
            </w:r>
            <w:r w:rsidRPr="00D7661B">
              <w:rPr>
                <w:rFonts w:cs="Times New Roman"/>
                <w:i/>
                <w:iCs/>
                <w:noProof/>
                <w:sz w:val="26"/>
                <w:szCs w:val="26"/>
              </w:rPr>
              <w:t xml:space="preserve"> Xác định được yêu cầu của kiểu bài</w:t>
            </w:r>
          </w:p>
          <w:p w:rsidR="00E91E58" w:rsidRPr="00D7661B" w:rsidRDefault="00E91E58" w:rsidP="0054406C">
            <w:pPr>
              <w:jc w:val="both"/>
              <w:rPr>
                <w:rFonts w:cs="Times New Roman"/>
                <w:i/>
                <w:iCs/>
                <w:noProof/>
                <w:kern w:val="2"/>
                <w:sz w:val="26"/>
                <w:szCs w:val="26"/>
                <w14:ligatures w14:val="standardContextual"/>
              </w:rPr>
            </w:pPr>
            <w:r w:rsidRPr="00D7661B">
              <w:rPr>
                <w:rFonts w:cs="Times New Roman"/>
                <w:noProof/>
                <w:sz w:val="26"/>
                <w:szCs w:val="26"/>
              </w:rPr>
              <w:t>Xác định được yêu cầu của kiểu bài: Nghị luận xã hội</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iCs/>
                <w:noProof/>
                <w:kern w:val="2"/>
                <w:sz w:val="26"/>
                <w:szCs w:val="26"/>
                <w14:ligatures w14:val="standardContextual"/>
              </w:rPr>
            </w:pPr>
            <w:r w:rsidRPr="00D7661B">
              <w:rPr>
                <w:rFonts w:cs="Times New Roman"/>
                <w:iCs/>
                <w:noProof/>
                <w:sz w:val="26"/>
                <w:szCs w:val="26"/>
              </w:rPr>
              <w:t>0,25</w:t>
            </w:r>
          </w:p>
        </w:tc>
      </w:tr>
      <w:tr w:rsidR="00D7661B" w:rsidRPr="00D7661B" w:rsidTr="0054406C">
        <w:trPr>
          <w:trHeight w:val="533"/>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E91E58" w:rsidRPr="00D7661B" w:rsidRDefault="00E91E58" w:rsidP="0054406C">
            <w:pPr>
              <w:rPr>
                <w:rFonts w:cs="Times New Roman"/>
                <w:b/>
                <w:bCs/>
                <w:iCs/>
                <w:noProof/>
                <w:kern w:val="2"/>
                <w:sz w:val="26"/>
                <w:szCs w:val="26"/>
                <w14:ligatures w14:val="standardContextual"/>
              </w:rPr>
            </w:pPr>
          </w:p>
        </w:tc>
        <w:tc>
          <w:tcPr>
            <w:tcW w:w="6947"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both"/>
              <w:rPr>
                <w:rFonts w:cs="Times New Roman"/>
                <w:b/>
                <w:bCs/>
                <w:i/>
                <w:iCs/>
                <w:noProof/>
                <w:kern w:val="2"/>
                <w:sz w:val="26"/>
                <w:szCs w:val="26"/>
                <w14:ligatures w14:val="standardContextual"/>
              </w:rPr>
            </w:pPr>
            <w:r w:rsidRPr="00D7661B">
              <w:rPr>
                <w:rFonts w:cs="Times New Roman"/>
                <w:i/>
                <w:noProof/>
                <w:sz w:val="26"/>
                <w:szCs w:val="26"/>
              </w:rPr>
              <w:t>b</w:t>
            </w:r>
            <w:r w:rsidRPr="00D7661B">
              <w:rPr>
                <w:rFonts w:cs="Times New Roman"/>
                <w:i/>
                <w:noProof/>
                <w:sz w:val="26"/>
                <w:szCs w:val="26"/>
                <w:lang w:val="vi-VN"/>
              </w:rPr>
              <w:t xml:space="preserve">. Xác định đúng </w:t>
            </w:r>
            <w:r w:rsidRPr="00D7661B">
              <w:rPr>
                <w:rFonts w:cs="Times New Roman"/>
                <w:i/>
                <w:noProof/>
                <w:sz w:val="26"/>
                <w:szCs w:val="26"/>
              </w:rPr>
              <w:t>vấn đề nghị luận</w:t>
            </w:r>
            <w:r w:rsidRPr="00D7661B">
              <w:rPr>
                <w:rFonts w:cs="Times New Roman"/>
                <w:noProof/>
                <w:sz w:val="26"/>
                <w:szCs w:val="26"/>
              </w:rPr>
              <w:t xml:space="preserve">: </w:t>
            </w:r>
            <w:r w:rsidRPr="00D7661B">
              <w:rPr>
                <w:rFonts w:cs="Times New Roman"/>
                <w:bCs/>
                <w:sz w:val="26"/>
                <w:szCs w:val="26"/>
              </w:rPr>
              <w:t>Làm thế nào để tập trung trong học tập</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iCs/>
                <w:noProof/>
                <w:kern w:val="2"/>
                <w:sz w:val="26"/>
                <w:szCs w:val="26"/>
                <w14:ligatures w14:val="standardContextual"/>
              </w:rPr>
            </w:pPr>
            <w:r w:rsidRPr="00D7661B">
              <w:rPr>
                <w:rFonts w:cs="Times New Roman"/>
                <w:iCs/>
                <w:noProof/>
                <w:sz w:val="26"/>
                <w:szCs w:val="26"/>
              </w:rPr>
              <w:t>0,5</w:t>
            </w:r>
          </w:p>
        </w:tc>
      </w:tr>
      <w:tr w:rsidR="00D7661B" w:rsidRPr="00D7661B" w:rsidTr="0054406C">
        <w:trPr>
          <w:trHeight w:val="98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E91E58" w:rsidRPr="00D7661B" w:rsidRDefault="00E91E58" w:rsidP="0054406C">
            <w:pPr>
              <w:rPr>
                <w:rFonts w:cs="Times New Roman"/>
                <w:b/>
                <w:bCs/>
                <w:iCs/>
                <w:noProof/>
                <w:kern w:val="2"/>
                <w:sz w:val="26"/>
                <w:szCs w:val="26"/>
                <w14:ligatures w14:val="standardContextual"/>
              </w:rPr>
            </w:pPr>
          </w:p>
        </w:tc>
        <w:tc>
          <w:tcPr>
            <w:tcW w:w="6947"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both"/>
              <w:rPr>
                <w:rFonts w:cs="Times New Roman"/>
                <w:i/>
                <w:iCs/>
                <w:noProof/>
                <w:sz w:val="26"/>
                <w:szCs w:val="26"/>
              </w:rPr>
            </w:pPr>
            <w:r w:rsidRPr="00D7661B">
              <w:rPr>
                <w:rFonts w:cs="Times New Roman"/>
                <w:i/>
                <w:iCs/>
                <w:noProof/>
                <w:sz w:val="26"/>
                <w:szCs w:val="26"/>
              </w:rPr>
              <w:t>c. Đề xuất được hệ thống ý phù hợp để làm rõ vấn đề của bài viết</w:t>
            </w:r>
          </w:p>
          <w:p w:rsidR="00E91E58" w:rsidRPr="00D7661B" w:rsidRDefault="00E91E58" w:rsidP="0054406C">
            <w:pPr>
              <w:jc w:val="both"/>
              <w:rPr>
                <w:rFonts w:cs="Times New Roman"/>
                <w:noProof/>
                <w:sz w:val="26"/>
                <w:szCs w:val="26"/>
              </w:rPr>
            </w:pPr>
            <w:r w:rsidRPr="00D7661B">
              <w:rPr>
                <w:rFonts w:cs="Times New Roman"/>
                <w:noProof/>
                <w:sz w:val="26"/>
                <w:szCs w:val="26"/>
              </w:rPr>
              <w:t>- Xác định được các ý của bài viết</w:t>
            </w:r>
          </w:p>
          <w:p w:rsidR="00E91E58" w:rsidRPr="00D7661B" w:rsidRDefault="00E91E58" w:rsidP="0054406C">
            <w:pPr>
              <w:jc w:val="both"/>
              <w:rPr>
                <w:rFonts w:cs="Times New Roman"/>
                <w:iCs/>
                <w:noProof/>
                <w:sz w:val="26"/>
                <w:szCs w:val="26"/>
              </w:rPr>
            </w:pPr>
            <w:r w:rsidRPr="00D7661B">
              <w:rPr>
                <w:rFonts w:cs="Times New Roman"/>
                <w:i/>
                <w:noProof/>
                <w:sz w:val="26"/>
                <w:szCs w:val="26"/>
              </w:rPr>
              <w:t xml:space="preserve">- </w:t>
            </w:r>
            <w:r w:rsidRPr="00D7661B">
              <w:rPr>
                <w:rFonts w:cs="Times New Roman"/>
                <w:iCs/>
                <w:noProof/>
                <w:sz w:val="26"/>
                <w:szCs w:val="26"/>
              </w:rPr>
              <w:t>Sắp xếp được các ý hợp lí theo bố cục ba phần của bài văn nghị luận:</w:t>
            </w:r>
          </w:p>
          <w:p w:rsidR="00E91E58" w:rsidRPr="00D7661B" w:rsidRDefault="00E91E58" w:rsidP="0054406C">
            <w:pPr>
              <w:jc w:val="both"/>
              <w:rPr>
                <w:rFonts w:cs="Times New Roman"/>
                <w:iCs/>
                <w:noProof/>
                <w:spacing w:val="-10"/>
                <w:sz w:val="26"/>
                <w:szCs w:val="26"/>
              </w:rPr>
            </w:pPr>
            <w:r w:rsidRPr="00D7661B">
              <w:rPr>
                <w:rFonts w:cs="Times New Roman"/>
                <w:iCs/>
                <w:noProof/>
                <w:spacing w:val="-10"/>
                <w:sz w:val="26"/>
                <w:szCs w:val="26"/>
              </w:rPr>
              <w:t>1. Mở bài:</w:t>
            </w:r>
          </w:p>
          <w:p w:rsidR="00E91E58" w:rsidRPr="00D7661B" w:rsidRDefault="00E91E58" w:rsidP="0054406C">
            <w:pPr>
              <w:jc w:val="both"/>
              <w:rPr>
                <w:rFonts w:cs="Times New Roman"/>
                <w:iCs/>
                <w:noProof/>
                <w:spacing w:val="-10"/>
                <w:sz w:val="26"/>
                <w:szCs w:val="26"/>
              </w:rPr>
            </w:pPr>
            <w:r w:rsidRPr="00D7661B">
              <w:rPr>
                <w:rFonts w:cs="Times New Roman"/>
                <w:iCs/>
                <w:noProof/>
                <w:spacing w:val="-10"/>
                <w:sz w:val="26"/>
                <w:szCs w:val="26"/>
              </w:rPr>
              <w:t>-  Giới thiệu vấn đề nghị luận và nêu khái quát quan điểm của cá nhân về vấn đề.</w:t>
            </w:r>
          </w:p>
          <w:p w:rsidR="00E91E58" w:rsidRPr="00D7661B" w:rsidRDefault="00E91E58" w:rsidP="0054406C">
            <w:pPr>
              <w:jc w:val="both"/>
              <w:rPr>
                <w:rFonts w:cs="Times New Roman"/>
                <w:iCs/>
                <w:noProof/>
                <w:sz w:val="26"/>
                <w:szCs w:val="26"/>
              </w:rPr>
            </w:pPr>
            <w:r w:rsidRPr="00D7661B">
              <w:rPr>
                <w:rFonts w:cs="Times New Roman"/>
                <w:iCs/>
                <w:noProof/>
                <w:sz w:val="26"/>
                <w:szCs w:val="26"/>
              </w:rPr>
              <w:t>2. Thân bài: Triển khai vấn đề nghị luận:</w:t>
            </w:r>
          </w:p>
          <w:p w:rsidR="00E91E58" w:rsidRPr="00D7661B" w:rsidRDefault="00E91E58" w:rsidP="0054406C">
            <w:pPr>
              <w:jc w:val="both"/>
              <w:rPr>
                <w:rFonts w:cs="Times New Roman"/>
                <w:sz w:val="26"/>
                <w:szCs w:val="26"/>
              </w:rPr>
            </w:pPr>
            <w:r w:rsidRPr="00D7661B">
              <w:rPr>
                <w:rFonts w:cs="Times New Roman"/>
                <w:iCs/>
                <w:noProof/>
                <w:sz w:val="26"/>
                <w:szCs w:val="26"/>
              </w:rPr>
              <w:t>* Giải thích vấn đề nghị luận:</w:t>
            </w:r>
            <w:r w:rsidRPr="00D7661B">
              <w:rPr>
                <w:rFonts w:cs="Times New Roman"/>
                <w:sz w:val="26"/>
                <w:szCs w:val="26"/>
              </w:rPr>
              <w:t xml:space="preserve"> </w:t>
            </w:r>
          </w:p>
          <w:p w:rsidR="00E91E58" w:rsidRPr="00D7661B" w:rsidRDefault="00E91E58" w:rsidP="0054406C">
            <w:pPr>
              <w:jc w:val="both"/>
              <w:rPr>
                <w:rFonts w:cs="Times New Roman"/>
                <w:sz w:val="26"/>
                <w:szCs w:val="26"/>
              </w:rPr>
            </w:pPr>
            <w:r w:rsidRPr="00D7661B">
              <w:rPr>
                <w:rFonts w:cs="Times New Roman"/>
                <w:sz w:val="26"/>
                <w:szCs w:val="26"/>
              </w:rPr>
              <w:t xml:space="preserve">Tập trung trong học tập là khả năng hướng toàn bộ sự chú ý vào việc học, không để những yếu tố bên ngoài làm xao nhãng. Khi tập trung, chúng ta có thể tiếp thu kiến thức nhanh hơn, ghi nhớ lâu hơn và hiểu bài sâu hơn. Ngược lại, thiếu tập trung dẫn đến </w:t>
            </w:r>
            <w:r w:rsidRPr="00D7661B">
              <w:rPr>
                <w:rFonts w:cs="Times New Roman"/>
                <w:sz w:val="26"/>
                <w:szCs w:val="26"/>
              </w:rPr>
              <w:lastRenderedPageBreak/>
              <w:t>việc học kém hiệu quả, lãng phí thời gian và giảm sút thành tích học tập.</w:t>
            </w:r>
          </w:p>
          <w:p w:rsidR="00E91E58" w:rsidRPr="00D7661B" w:rsidRDefault="00E91E58" w:rsidP="0054406C">
            <w:pPr>
              <w:jc w:val="both"/>
              <w:rPr>
                <w:rFonts w:cs="Times New Roman"/>
                <w:iCs/>
                <w:noProof/>
                <w:sz w:val="26"/>
                <w:szCs w:val="26"/>
              </w:rPr>
            </w:pPr>
            <w:r w:rsidRPr="00D7661B">
              <w:rPr>
                <w:rFonts w:cs="Times New Roman"/>
                <w:iCs/>
                <w:noProof/>
                <w:sz w:val="26"/>
                <w:szCs w:val="26"/>
              </w:rPr>
              <w:t>* Thể hiện quan điểm của người viết về vấn đề nghị luận (phân tích các khía cạnh của vấn đề) có thể theo một số gợi ý sau:</w:t>
            </w:r>
          </w:p>
          <w:p w:rsidR="00E91E58" w:rsidRPr="00D7661B" w:rsidRDefault="00E91E58" w:rsidP="0054406C">
            <w:pPr>
              <w:jc w:val="both"/>
              <w:rPr>
                <w:rFonts w:cs="Times New Roman"/>
                <w:sz w:val="26"/>
                <w:szCs w:val="26"/>
              </w:rPr>
            </w:pPr>
            <w:r w:rsidRPr="00D7661B">
              <w:rPr>
                <w:rFonts w:cs="Times New Roman"/>
                <w:sz w:val="26"/>
                <w:szCs w:val="26"/>
              </w:rPr>
              <w:t xml:space="preserve">- Thực trạng: </w:t>
            </w:r>
          </w:p>
          <w:p w:rsidR="00E91E58" w:rsidRPr="00D7661B" w:rsidRDefault="00E91E58" w:rsidP="0054406C">
            <w:pPr>
              <w:jc w:val="both"/>
              <w:rPr>
                <w:rFonts w:cs="Times New Roman"/>
                <w:sz w:val="26"/>
                <w:szCs w:val="26"/>
              </w:rPr>
            </w:pPr>
            <w:r w:rsidRPr="00D7661B">
              <w:rPr>
                <w:rFonts w:cs="Times New Roman"/>
                <w:sz w:val="26"/>
                <w:szCs w:val="26"/>
              </w:rPr>
              <w:t>Hiện nay, tình trạng mất tập trung trong học tập đang diễn ra phổ biến ở học sinh. Học sinh dễ dàng bị phân tâm bởi điện thoại, mạng xã hội, trò chơi điện tử, hoặc thậm chí là những suy nghĩ vẩn vơ. Điều này ảnh hưởng nghiêm trọng đến chất lượng học tập và gây ra nhiều hệ lụy tiêu cực.</w:t>
            </w:r>
          </w:p>
          <w:p w:rsidR="00E91E58" w:rsidRPr="00D7661B" w:rsidRDefault="00E91E58" w:rsidP="0054406C">
            <w:pPr>
              <w:jc w:val="both"/>
              <w:rPr>
                <w:rFonts w:cs="Times New Roman"/>
                <w:bCs/>
                <w:sz w:val="26"/>
                <w:szCs w:val="26"/>
              </w:rPr>
            </w:pPr>
            <w:r w:rsidRPr="00D7661B">
              <w:rPr>
                <w:rFonts w:cs="Times New Roman"/>
                <w:bCs/>
                <w:sz w:val="26"/>
                <w:szCs w:val="26"/>
              </w:rPr>
              <w:t>- Nguyên nhân:</w:t>
            </w:r>
          </w:p>
          <w:p w:rsidR="00E91E58" w:rsidRPr="00D7661B" w:rsidRDefault="00E91E58" w:rsidP="0054406C">
            <w:pPr>
              <w:jc w:val="both"/>
              <w:rPr>
                <w:rFonts w:cs="Times New Roman"/>
                <w:sz w:val="26"/>
                <w:szCs w:val="26"/>
              </w:rPr>
            </w:pPr>
            <w:r w:rsidRPr="00D7661B">
              <w:rPr>
                <w:rFonts w:cs="Times New Roman"/>
                <w:sz w:val="26"/>
                <w:szCs w:val="26"/>
              </w:rPr>
              <w:t xml:space="preserve">+ Sự phát triển của công nghệ, đặc biệt là sự phổ biến của mạng xã hội và trò chơi điện tử. </w:t>
            </w:r>
          </w:p>
          <w:p w:rsidR="00E91E58" w:rsidRPr="00D7661B" w:rsidRDefault="00E91E58" w:rsidP="0054406C">
            <w:pPr>
              <w:jc w:val="both"/>
              <w:rPr>
                <w:rFonts w:cs="Times New Roman"/>
                <w:sz w:val="26"/>
                <w:szCs w:val="26"/>
              </w:rPr>
            </w:pPr>
            <w:r w:rsidRPr="00D7661B">
              <w:rPr>
                <w:rFonts w:cs="Times New Roman"/>
                <w:sz w:val="26"/>
                <w:szCs w:val="26"/>
              </w:rPr>
              <w:t>+ Áp lực học tập, thiếu ngủ, chế độ dinh dưỡng không hợp lý, môi trường học tập không thuận lợi cũng là những nguyên nhân góp phần làm giảm khả năng tập trung của học sinh.</w:t>
            </w:r>
          </w:p>
          <w:p w:rsidR="00E91E58" w:rsidRPr="00D7661B" w:rsidRDefault="00E91E58" w:rsidP="0054406C">
            <w:pPr>
              <w:jc w:val="both"/>
              <w:rPr>
                <w:rFonts w:cs="Times New Roman"/>
                <w:sz w:val="26"/>
                <w:szCs w:val="26"/>
              </w:rPr>
            </w:pPr>
            <w:r w:rsidRPr="00D7661B">
              <w:rPr>
                <w:rFonts w:cs="Times New Roman"/>
                <w:sz w:val="26"/>
                <w:szCs w:val="26"/>
              </w:rPr>
              <w:t>- Hậu quả:</w:t>
            </w:r>
          </w:p>
          <w:p w:rsidR="00E91E58" w:rsidRPr="00D7661B" w:rsidRDefault="00E91E58" w:rsidP="0054406C">
            <w:pPr>
              <w:jc w:val="both"/>
              <w:rPr>
                <w:rFonts w:cs="Times New Roman"/>
                <w:sz w:val="26"/>
                <w:szCs w:val="26"/>
              </w:rPr>
            </w:pPr>
            <w:r w:rsidRPr="00D7661B">
              <w:rPr>
                <w:rFonts w:cs="Times New Roman"/>
                <w:sz w:val="26"/>
                <w:szCs w:val="26"/>
              </w:rPr>
              <w:t>+ Học sinh mất tập trung thường gặp khó khăn trong việc tiếp thu kiến thức mới, không thể hoàn thành bài tập đúng hạn, dẫn đến điểm số kém và mất tự tin.</w:t>
            </w:r>
          </w:p>
          <w:p w:rsidR="00E91E58" w:rsidRPr="00D7661B" w:rsidRDefault="00E91E58" w:rsidP="0054406C">
            <w:pPr>
              <w:jc w:val="both"/>
              <w:rPr>
                <w:rFonts w:cs="Times New Roman"/>
                <w:sz w:val="26"/>
                <w:szCs w:val="26"/>
              </w:rPr>
            </w:pPr>
            <w:r w:rsidRPr="00D7661B">
              <w:rPr>
                <w:rFonts w:cs="Times New Roman"/>
                <w:sz w:val="26"/>
                <w:szCs w:val="26"/>
              </w:rPr>
              <w:t>+ Về lâu dài, điều này có thể ảnh hưởng đến cơ hội học lên cao hơn, cơ hội nghề nghiệp và sự phát triển cá nhân.</w:t>
            </w:r>
          </w:p>
          <w:p w:rsidR="00E91E58" w:rsidRPr="00D7661B" w:rsidRDefault="00E91E58" w:rsidP="0054406C">
            <w:pPr>
              <w:jc w:val="both"/>
              <w:rPr>
                <w:rFonts w:cs="Times New Roman"/>
                <w:sz w:val="26"/>
                <w:szCs w:val="26"/>
              </w:rPr>
            </w:pPr>
            <w:r w:rsidRPr="00D7661B">
              <w:rPr>
                <w:rFonts w:cs="Times New Roman"/>
                <w:iCs/>
                <w:noProof/>
                <w:sz w:val="26"/>
                <w:szCs w:val="26"/>
              </w:rPr>
              <w:t xml:space="preserve">* </w:t>
            </w:r>
            <w:r w:rsidRPr="00D7661B">
              <w:rPr>
                <w:rFonts w:cs="Times New Roman"/>
                <w:sz w:val="26"/>
                <w:szCs w:val="26"/>
              </w:rPr>
              <w:t>Đề xuất các giải pháp khả thi, thuyết phục để khắc phục vấn đề (</w:t>
            </w:r>
            <w:r w:rsidRPr="00D7661B">
              <w:rPr>
                <w:rFonts w:cs="Times New Roman"/>
                <w:i/>
                <w:iCs/>
                <w:sz w:val="26"/>
                <w:szCs w:val="26"/>
              </w:rPr>
              <w:t>Học sinh có thể đề xuất ít nhất 02 giải pháp</w:t>
            </w:r>
            <w:r w:rsidRPr="00D7661B">
              <w:rPr>
                <w:rFonts w:cs="Times New Roman"/>
                <w:sz w:val="26"/>
                <w:szCs w:val="26"/>
              </w:rPr>
              <w:t>). Sau đây là một số gợi ý:</w:t>
            </w:r>
          </w:p>
          <w:p w:rsidR="00E91E58" w:rsidRPr="00D7661B" w:rsidRDefault="00E91E58" w:rsidP="0054406C">
            <w:pPr>
              <w:jc w:val="both"/>
              <w:rPr>
                <w:rFonts w:cs="Times New Roman"/>
                <w:bCs/>
                <w:sz w:val="26"/>
                <w:szCs w:val="26"/>
              </w:rPr>
            </w:pPr>
            <w:r w:rsidRPr="00D7661B">
              <w:rPr>
                <w:rFonts w:cs="Times New Roman"/>
                <w:bCs/>
                <w:sz w:val="26"/>
                <w:szCs w:val="26"/>
              </w:rPr>
              <w:t>- Xác định nguyên nhân gây mất tập trung.</w:t>
            </w:r>
          </w:p>
          <w:p w:rsidR="00E91E58" w:rsidRPr="00D7661B" w:rsidRDefault="00E91E58" w:rsidP="0054406C">
            <w:pPr>
              <w:jc w:val="both"/>
              <w:rPr>
                <w:rFonts w:cs="Times New Roman"/>
                <w:sz w:val="26"/>
                <w:szCs w:val="26"/>
              </w:rPr>
            </w:pPr>
            <w:r w:rsidRPr="00D7661B">
              <w:rPr>
                <w:rFonts w:cs="Times New Roman"/>
                <w:bCs/>
                <w:sz w:val="26"/>
                <w:szCs w:val="26"/>
              </w:rPr>
              <w:t>- Tạo môi trường học tập lý tưởng.</w:t>
            </w:r>
          </w:p>
          <w:p w:rsidR="00E91E58" w:rsidRPr="00D7661B" w:rsidRDefault="00E91E58" w:rsidP="0054406C">
            <w:pPr>
              <w:jc w:val="both"/>
              <w:rPr>
                <w:rFonts w:cs="Times New Roman"/>
                <w:sz w:val="26"/>
                <w:szCs w:val="26"/>
              </w:rPr>
            </w:pPr>
            <w:r w:rsidRPr="00D7661B">
              <w:rPr>
                <w:rFonts w:cs="Times New Roman"/>
                <w:bCs/>
                <w:sz w:val="26"/>
                <w:szCs w:val="26"/>
              </w:rPr>
              <w:t>- Lập kế hoạch học tập cụ thể.</w:t>
            </w:r>
          </w:p>
          <w:p w:rsidR="00E91E58" w:rsidRPr="00D7661B" w:rsidRDefault="00E91E58" w:rsidP="0054406C">
            <w:pPr>
              <w:jc w:val="both"/>
              <w:rPr>
                <w:rFonts w:cs="Times New Roman"/>
                <w:bCs/>
                <w:sz w:val="26"/>
                <w:szCs w:val="26"/>
              </w:rPr>
            </w:pPr>
            <w:r w:rsidRPr="00D7661B">
              <w:rPr>
                <w:rFonts w:cs="Times New Roman"/>
                <w:bCs/>
                <w:sz w:val="26"/>
                <w:szCs w:val="26"/>
              </w:rPr>
              <w:t>- Rèn luyện kỹ năng quản lý thời gian.</w:t>
            </w:r>
          </w:p>
          <w:p w:rsidR="00E91E58" w:rsidRPr="00D7661B" w:rsidRDefault="00E91E58" w:rsidP="0054406C">
            <w:pPr>
              <w:jc w:val="both"/>
              <w:rPr>
                <w:rFonts w:cs="Times New Roman"/>
                <w:bCs/>
                <w:sz w:val="26"/>
                <w:szCs w:val="26"/>
              </w:rPr>
            </w:pPr>
            <w:r w:rsidRPr="00D7661B">
              <w:rPr>
                <w:rFonts w:cs="Times New Roman"/>
                <w:bCs/>
                <w:sz w:val="26"/>
                <w:szCs w:val="26"/>
              </w:rPr>
              <w:t>- Tìm phương pháp học tập phù hợp</w:t>
            </w:r>
          </w:p>
          <w:p w:rsidR="00E91E58" w:rsidRPr="00D7661B" w:rsidRDefault="00E91E58" w:rsidP="0054406C">
            <w:pPr>
              <w:jc w:val="both"/>
              <w:rPr>
                <w:rFonts w:cs="Times New Roman"/>
                <w:i/>
                <w:sz w:val="26"/>
                <w:szCs w:val="26"/>
              </w:rPr>
            </w:pPr>
            <w:r w:rsidRPr="00D7661B">
              <w:rPr>
                <w:rFonts w:cs="Times New Roman"/>
                <w:i/>
                <w:sz w:val="26"/>
                <w:szCs w:val="26"/>
              </w:rPr>
              <w:t>Lưu ý: cần phân tích các giải pháp để chứng minh tính khả thi, thuyết phục trong việc làm thế nào để tập trung trong học tập.</w:t>
            </w:r>
          </w:p>
          <w:p w:rsidR="00E91E58" w:rsidRPr="00D7661B" w:rsidRDefault="00E91E58" w:rsidP="0054406C">
            <w:pPr>
              <w:jc w:val="both"/>
              <w:rPr>
                <w:rFonts w:cs="Times New Roman"/>
                <w:sz w:val="26"/>
                <w:szCs w:val="26"/>
              </w:rPr>
            </w:pPr>
            <w:r w:rsidRPr="00D7661B">
              <w:rPr>
                <w:rFonts w:cs="Times New Roman"/>
                <w:sz w:val="26"/>
                <w:szCs w:val="26"/>
              </w:rPr>
              <w:t>* Liên hệ bản thân</w:t>
            </w:r>
          </w:p>
          <w:p w:rsidR="00E91E58" w:rsidRPr="00D7661B" w:rsidRDefault="00E91E58" w:rsidP="0054406C">
            <w:pPr>
              <w:jc w:val="both"/>
              <w:rPr>
                <w:rFonts w:cs="Times New Roman"/>
                <w:sz w:val="26"/>
                <w:szCs w:val="26"/>
              </w:rPr>
            </w:pPr>
            <w:r w:rsidRPr="00D7661B">
              <w:rPr>
                <w:rFonts w:cs="Times New Roman"/>
                <w:sz w:val="26"/>
                <w:szCs w:val="26"/>
              </w:rPr>
              <w:lastRenderedPageBreak/>
              <w:t>3. Kết bài:</w:t>
            </w:r>
          </w:p>
          <w:p w:rsidR="00E91E58" w:rsidRPr="00D7661B" w:rsidRDefault="00E91E58" w:rsidP="0054406C">
            <w:pPr>
              <w:jc w:val="both"/>
              <w:rPr>
                <w:rFonts w:cs="Times New Roman"/>
                <w:bCs/>
                <w:kern w:val="2"/>
                <w:sz w:val="26"/>
                <w:szCs w:val="26"/>
                <w14:ligatures w14:val="standardContextual"/>
              </w:rPr>
            </w:pPr>
            <w:r w:rsidRPr="00D7661B">
              <w:rPr>
                <w:rFonts w:cs="Times New Roman"/>
                <w:iCs/>
                <w:noProof/>
                <w:spacing w:val="-6"/>
                <w:sz w:val="26"/>
                <w:szCs w:val="26"/>
              </w:rPr>
              <w:t>- Khẳng định lại quan điểm cá nhân đã trình bày và rút ra bài học cho bản thân.</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noProof/>
                <w:kern w:val="2"/>
                <w:sz w:val="26"/>
                <w:szCs w:val="26"/>
                <w14:ligatures w14:val="standardContextual"/>
              </w:rPr>
            </w:pPr>
            <w:r w:rsidRPr="00D7661B">
              <w:rPr>
                <w:rFonts w:cs="Times New Roman"/>
                <w:iCs/>
                <w:noProof/>
                <w:sz w:val="26"/>
                <w:szCs w:val="26"/>
              </w:rPr>
              <w:lastRenderedPageBreak/>
              <w:t xml:space="preserve"> 1,0</w:t>
            </w:r>
          </w:p>
        </w:tc>
      </w:tr>
      <w:tr w:rsidR="00D7661B" w:rsidRPr="00D7661B" w:rsidTr="0054406C">
        <w:trPr>
          <w:trHeight w:val="980"/>
        </w:trPr>
        <w:tc>
          <w:tcPr>
            <w:tcW w:w="846" w:type="dxa"/>
            <w:vMerge w:val="restart"/>
            <w:tcBorders>
              <w:top w:val="single" w:sz="4" w:space="0" w:color="auto"/>
              <w:left w:val="single" w:sz="4" w:space="0" w:color="auto"/>
              <w:right w:val="single" w:sz="4" w:space="0" w:color="auto"/>
            </w:tcBorders>
          </w:tcPr>
          <w:p w:rsidR="00E91E58" w:rsidRPr="00D7661B" w:rsidRDefault="00E91E58" w:rsidP="0054406C">
            <w:pPr>
              <w:jc w:val="center"/>
              <w:rPr>
                <w:rFonts w:eastAsia="Calibri" w:cs="Times New Roman"/>
                <w:b/>
                <w:kern w:val="2"/>
                <w:sz w:val="26"/>
                <w:szCs w:val="26"/>
                <w14:ligatures w14:val="standardContextual"/>
              </w:rPr>
            </w:pPr>
          </w:p>
        </w:tc>
        <w:tc>
          <w:tcPr>
            <w:tcW w:w="991" w:type="dxa"/>
            <w:vMerge w:val="restart"/>
            <w:tcBorders>
              <w:top w:val="single" w:sz="4" w:space="0" w:color="auto"/>
              <w:left w:val="single" w:sz="4" w:space="0" w:color="auto"/>
              <w:right w:val="single" w:sz="4" w:space="0" w:color="auto"/>
            </w:tcBorders>
          </w:tcPr>
          <w:p w:rsidR="00E91E58" w:rsidRPr="00D7661B" w:rsidRDefault="00E91E58" w:rsidP="0054406C">
            <w:pPr>
              <w:jc w:val="center"/>
              <w:rPr>
                <w:rFonts w:cs="Times New Roman"/>
                <w:b/>
                <w:bCs/>
                <w:iCs/>
                <w:noProof/>
                <w:kern w:val="2"/>
                <w:sz w:val="26"/>
                <w:szCs w:val="26"/>
                <w14:ligatures w14:val="standardContextual"/>
              </w:rPr>
            </w:pPr>
          </w:p>
        </w:tc>
        <w:tc>
          <w:tcPr>
            <w:tcW w:w="6947"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both"/>
              <w:rPr>
                <w:rFonts w:cs="Times New Roman"/>
                <w:i/>
                <w:noProof/>
                <w:sz w:val="26"/>
                <w:szCs w:val="26"/>
              </w:rPr>
            </w:pPr>
            <w:r w:rsidRPr="00D7661B">
              <w:rPr>
                <w:rFonts w:cs="Times New Roman"/>
                <w:i/>
                <w:noProof/>
                <w:sz w:val="26"/>
                <w:szCs w:val="26"/>
                <w:lang w:val="vi-VN"/>
              </w:rPr>
              <w:t xml:space="preserve">d. </w:t>
            </w:r>
            <w:r w:rsidRPr="00D7661B">
              <w:rPr>
                <w:rFonts w:cs="Times New Roman"/>
                <w:i/>
                <w:noProof/>
                <w:sz w:val="26"/>
                <w:szCs w:val="26"/>
              </w:rPr>
              <w:t>Viết bài văn đảm bảo các yêu cầu sau:</w:t>
            </w:r>
          </w:p>
          <w:p w:rsidR="00E91E58" w:rsidRPr="00D7661B" w:rsidRDefault="00E91E58" w:rsidP="0054406C">
            <w:pPr>
              <w:jc w:val="both"/>
              <w:rPr>
                <w:rFonts w:cs="Times New Roman"/>
                <w:iCs/>
                <w:noProof/>
                <w:sz w:val="26"/>
                <w:szCs w:val="26"/>
              </w:rPr>
            </w:pPr>
            <w:r w:rsidRPr="00D7661B">
              <w:rPr>
                <w:rFonts w:cs="Times New Roman"/>
                <w:iCs/>
                <w:noProof/>
                <w:sz w:val="26"/>
                <w:szCs w:val="26"/>
              </w:rPr>
              <w:t>- Trình bày được ít nhất ba giải pháp có tính khả thi, thuyết phục khắc phục vấn đề cần giải quyết.</w:t>
            </w:r>
          </w:p>
          <w:p w:rsidR="00E91E58" w:rsidRPr="00D7661B" w:rsidRDefault="00E91E58" w:rsidP="0054406C">
            <w:pPr>
              <w:jc w:val="both"/>
              <w:rPr>
                <w:rFonts w:cs="Times New Roman"/>
                <w:iCs/>
                <w:noProof/>
                <w:sz w:val="26"/>
                <w:szCs w:val="26"/>
              </w:rPr>
            </w:pPr>
            <w:r w:rsidRPr="00D7661B">
              <w:rPr>
                <w:rFonts w:cs="Times New Roman"/>
                <w:iCs/>
                <w:noProof/>
                <w:sz w:val="26"/>
                <w:szCs w:val="26"/>
              </w:rPr>
              <w:t>- Lựa chọn được các thao tác lập luận, phương thức biểu đạt phù hợp để triển khai vấn đề nghị luận.</w:t>
            </w:r>
          </w:p>
          <w:p w:rsidR="00E91E58" w:rsidRPr="00D7661B" w:rsidRDefault="00E91E58" w:rsidP="0054406C">
            <w:pPr>
              <w:jc w:val="both"/>
              <w:rPr>
                <w:rFonts w:cs="Times New Roman"/>
                <w:iCs/>
                <w:noProof/>
                <w:sz w:val="26"/>
                <w:szCs w:val="26"/>
              </w:rPr>
            </w:pPr>
            <w:r w:rsidRPr="00D7661B">
              <w:rPr>
                <w:rFonts w:cs="Times New Roman"/>
                <w:iCs/>
                <w:noProof/>
                <w:sz w:val="26"/>
                <w:szCs w:val="26"/>
              </w:rPr>
              <w:t>- Lập luận chặt chẽ, thuyết phục: lí lẽ xác đáng, bằng chứng tiêu biểu, phù hợp, kết hợp chặt chẽ giữa lí lẽ và bằng chứng.</w:t>
            </w:r>
          </w:p>
          <w:p w:rsidR="00E91E58" w:rsidRPr="00D7661B" w:rsidRDefault="00E91E58" w:rsidP="0054406C">
            <w:pPr>
              <w:jc w:val="both"/>
              <w:rPr>
                <w:rFonts w:cs="Times New Roman"/>
                <w:bCs/>
                <w:i/>
                <w:iCs/>
                <w:kern w:val="2"/>
                <w:sz w:val="26"/>
                <w:szCs w:val="26"/>
                <w14:ligatures w14:val="standardContextual"/>
              </w:rPr>
            </w:pPr>
            <w:r w:rsidRPr="00D7661B">
              <w:rPr>
                <w:rFonts w:cs="Times New Roman"/>
                <w:b/>
                <w:bCs/>
                <w:i/>
                <w:noProof/>
                <w:sz w:val="26"/>
                <w:szCs w:val="26"/>
              </w:rPr>
              <w:t>Lưu ý:</w:t>
            </w:r>
            <w:r w:rsidRPr="00D7661B">
              <w:rPr>
                <w:rFonts w:cs="Times New Roman"/>
                <w:i/>
                <w:noProof/>
                <w:sz w:val="26"/>
                <w:szCs w:val="26"/>
              </w:rPr>
              <w:t xml:space="preserve"> Học sinh có thể trình bày suy nghĩ, quan điểm riêng nhưng phải phù hợp với chuẩn mực đạo đức và pháp luật.</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kern w:val="2"/>
                <w:sz w:val="26"/>
                <w:szCs w:val="26"/>
                <w14:ligatures w14:val="standardContextual"/>
              </w:rPr>
            </w:pPr>
            <w:r w:rsidRPr="00D7661B">
              <w:rPr>
                <w:rFonts w:cs="Times New Roman"/>
                <w:iCs/>
                <w:noProof/>
                <w:sz w:val="26"/>
                <w:szCs w:val="26"/>
              </w:rPr>
              <w:t>1,5</w:t>
            </w:r>
          </w:p>
        </w:tc>
      </w:tr>
      <w:tr w:rsidR="00D7661B" w:rsidRPr="00D7661B" w:rsidTr="0054406C">
        <w:trPr>
          <w:trHeight w:val="1008"/>
        </w:trPr>
        <w:tc>
          <w:tcPr>
            <w:tcW w:w="846" w:type="dxa"/>
            <w:vMerge/>
            <w:tcBorders>
              <w:left w:val="single" w:sz="4" w:space="0" w:color="auto"/>
              <w:right w:val="single" w:sz="4" w:space="0" w:color="auto"/>
            </w:tcBorders>
            <w:vAlign w:val="center"/>
            <w:hideMark/>
          </w:tcPr>
          <w:p w:rsidR="00E91E58" w:rsidRPr="00D7661B" w:rsidRDefault="00E91E58" w:rsidP="0054406C">
            <w:pPr>
              <w:rPr>
                <w:rFonts w:eastAsia="Calibri" w:cs="Times New Roman"/>
                <w:b/>
                <w:kern w:val="2"/>
                <w:sz w:val="26"/>
                <w:szCs w:val="26"/>
                <w14:ligatures w14:val="standardContextual"/>
              </w:rPr>
            </w:pPr>
          </w:p>
        </w:tc>
        <w:tc>
          <w:tcPr>
            <w:tcW w:w="991" w:type="dxa"/>
            <w:vMerge/>
            <w:tcBorders>
              <w:left w:val="single" w:sz="4" w:space="0" w:color="auto"/>
              <w:right w:val="single" w:sz="4" w:space="0" w:color="auto"/>
            </w:tcBorders>
            <w:vAlign w:val="center"/>
            <w:hideMark/>
          </w:tcPr>
          <w:p w:rsidR="00E91E58" w:rsidRPr="00D7661B" w:rsidRDefault="00E91E58" w:rsidP="0054406C">
            <w:pPr>
              <w:rPr>
                <w:rFonts w:cs="Times New Roman"/>
                <w:b/>
                <w:bCs/>
                <w:iCs/>
                <w:noProof/>
                <w:kern w:val="2"/>
                <w:sz w:val="26"/>
                <w:szCs w:val="26"/>
                <w14:ligatures w14:val="standardContextual"/>
              </w:rPr>
            </w:pPr>
          </w:p>
        </w:tc>
        <w:tc>
          <w:tcPr>
            <w:tcW w:w="6947"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both"/>
              <w:rPr>
                <w:rFonts w:cs="Times New Roman"/>
                <w:i/>
                <w:noProof/>
                <w:sz w:val="26"/>
                <w:szCs w:val="26"/>
              </w:rPr>
            </w:pPr>
            <w:r w:rsidRPr="00D7661B">
              <w:rPr>
                <w:rFonts w:cs="Times New Roman"/>
                <w:i/>
                <w:noProof/>
                <w:sz w:val="26"/>
                <w:szCs w:val="26"/>
              </w:rPr>
              <w:t>đ. Diễn đạt</w:t>
            </w:r>
          </w:p>
          <w:p w:rsidR="00E91E58" w:rsidRPr="00D7661B" w:rsidRDefault="00E91E58" w:rsidP="0054406C">
            <w:pPr>
              <w:jc w:val="both"/>
              <w:rPr>
                <w:rFonts w:cs="Times New Roman"/>
                <w:kern w:val="2"/>
                <w:sz w:val="26"/>
                <w:szCs w:val="26"/>
                <w14:ligatures w14:val="standardContextual"/>
              </w:rPr>
            </w:pPr>
            <w:r w:rsidRPr="00D7661B">
              <w:rPr>
                <w:rFonts w:cs="Times New Roman"/>
                <w:iCs/>
                <w:noProof/>
                <w:sz w:val="26"/>
                <w:szCs w:val="26"/>
                <w:lang w:val="vi-VN"/>
              </w:rPr>
              <w:t xml:space="preserve">Đảm bảo chuẩn chính tả, </w:t>
            </w:r>
            <w:r w:rsidRPr="00D7661B">
              <w:rPr>
                <w:rFonts w:cs="Times New Roman"/>
                <w:iCs/>
                <w:noProof/>
                <w:sz w:val="26"/>
                <w:szCs w:val="26"/>
              </w:rPr>
              <w:t xml:space="preserve">dùng từ, </w:t>
            </w:r>
            <w:r w:rsidRPr="00D7661B">
              <w:rPr>
                <w:rFonts w:cs="Times New Roman"/>
                <w:iCs/>
                <w:noProof/>
                <w:sz w:val="26"/>
                <w:szCs w:val="26"/>
                <w:lang w:val="vi-VN"/>
              </w:rPr>
              <w:t>ngữ pháp Tiếng Việt</w:t>
            </w:r>
            <w:r w:rsidRPr="00D7661B">
              <w:rPr>
                <w:rFonts w:cs="Times New Roman"/>
                <w:iCs/>
                <w:noProof/>
                <w:sz w:val="26"/>
                <w:szCs w:val="26"/>
              </w:rPr>
              <w:t>, liên kết văn bản.</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iCs/>
                <w:noProof/>
                <w:sz w:val="26"/>
                <w:szCs w:val="26"/>
              </w:rPr>
            </w:pPr>
            <w:r w:rsidRPr="00D7661B">
              <w:rPr>
                <w:rFonts w:cs="Times New Roman"/>
                <w:iCs/>
                <w:noProof/>
                <w:sz w:val="26"/>
                <w:szCs w:val="26"/>
              </w:rPr>
              <w:t>0,25</w:t>
            </w:r>
          </w:p>
          <w:p w:rsidR="00E91E58" w:rsidRPr="00D7661B" w:rsidRDefault="00E91E58" w:rsidP="0054406C">
            <w:pPr>
              <w:jc w:val="center"/>
              <w:rPr>
                <w:rFonts w:cs="Times New Roman"/>
                <w:iCs/>
                <w:noProof/>
                <w:sz w:val="26"/>
                <w:szCs w:val="26"/>
              </w:rPr>
            </w:pPr>
          </w:p>
          <w:p w:rsidR="00E91E58" w:rsidRPr="00D7661B" w:rsidRDefault="00E91E58" w:rsidP="0054406C">
            <w:pPr>
              <w:rPr>
                <w:rFonts w:cs="Times New Roman"/>
                <w:iCs/>
                <w:noProof/>
                <w:kern w:val="2"/>
                <w:sz w:val="26"/>
                <w:szCs w:val="26"/>
                <w14:ligatures w14:val="standardContextual"/>
              </w:rPr>
            </w:pPr>
          </w:p>
        </w:tc>
      </w:tr>
      <w:tr w:rsidR="00D7661B" w:rsidRPr="00D7661B" w:rsidTr="0054406C">
        <w:trPr>
          <w:trHeight w:val="271"/>
        </w:trPr>
        <w:tc>
          <w:tcPr>
            <w:tcW w:w="846" w:type="dxa"/>
            <w:vMerge/>
            <w:tcBorders>
              <w:left w:val="single" w:sz="4" w:space="0" w:color="auto"/>
              <w:bottom w:val="single" w:sz="4" w:space="0" w:color="000000"/>
              <w:right w:val="single" w:sz="4" w:space="0" w:color="auto"/>
            </w:tcBorders>
            <w:vAlign w:val="center"/>
          </w:tcPr>
          <w:p w:rsidR="00E91E58" w:rsidRPr="00D7661B" w:rsidRDefault="00E91E58" w:rsidP="0054406C">
            <w:pPr>
              <w:rPr>
                <w:rFonts w:eastAsia="Calibri" w:cs="Times New Roman"/>
                <w:b/>
                <w:kern w:val="2"/>
                <w:sz w:val="26"/>
                <w:szCs w:val="26"/>
                <w14:ligatures w14:val="standardContextual"/>
              </w:rPr>
            </w:pPr>
          </w:p>
        </w:tc>
        <w:tc>
          <w:tcPr>
            <w:tcW w:w="991" w:type="dxa"/>
            <w:vMerge/>
            <w:tcBorders>
              <w:left w:val="single" w:sz="4" w:space="0" w:color="auto"/>
              <w:bottom w:val="single" w:sz="4" w:space="0" w:color="000000"/>
              <w:right w:val="single" w:sz="4" w:space="0" w:color="auto"/>
            </w:tcBorders>
            <w:vAlign w:val="center"/>
          </w:tcPr>
          <w:p w:rsidR="00E91E58" w:rsidRPr="00D7661B" w:rsidRDefault="00E91E58" w:rsidP="0054406C">
            <w:pPr>
              <w:rPr>
                <w:rFonts w:cs="Times New Roman"/>
                <w:b/>
                <w:bCs/>
                <w:iCs/>
                <w:noProof/>
                <w:kern w:val="2"/>
                <w:sz w:val="26"/>
                <w:szCs w:val="26"/>
                <w14:ligatures w14:val="standardContextual"/>
              </w:rPr>
            </w:pPr>
          </w:p>
        </w:tc>
        <w:tc>
          <w:tcPr>
            <w:tcW w:w="6947"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both"/>
              <w:rPr>
                <w:rFonts w:eastAsia="Calibri" w:cs="Times New Roman"/>
                <w:noProof/>
                <w:sz w:val="26"/>
                <w:szCs w:val="26"/>
              </w:rPr>
            </w:pPr>
            <w:r w:rsidRPr="00D7661B">
              <w:rPr>
                <w:rFonts w:eastAsia="Calibri" w:cs="Times New Roman"/>
                <w:i/>
                <w:noProof/>
                <w:sz w:val="26"/>
                <w:szCs w:val="26"/>
                <w:lang w:val="vi-VN"/>
              </w:rPr>
              <w:t xml:space="preserve">e. Sáng </w:t>
            </w:r>
            <w:r w:rsidRPr="00D7661B">
              <w:rPr>
                <w:rFonts w:eastAsia="Calibri" w:cs="Times New Roman"/>
                <w:noProof/>
                <w:sz w:val="26"/>
                <w:szCs w:val="26"/>
                <w:lang w:val="vi-VN"/>
              </w:rPr>
              <w:t>tạo</w:t>
            </w:r>
          </w:p>
          <w:p w:rsidR="00E91E58" w:rsidRPr="00D7661B" w:rsidRDefault="00E91E58" w:rsidP="0054406C">
            <w:pPr>
              <w:jc w:val="both"/>
              <w:rPr>
                <w:rFonts w:cs="Times New Roman"/>
                <w:i/>
                <w:noProof/>
                <w:sz w:val="26"/>
                <w:szCs w:val="26"/>
              </w:rPr>
            </w:pPr>
            <w:r w:rsidRPr="00D7661B">
              <w:rPr>
                <w:rFonts w:eastAsia="Calibri" w:cs="Times New Roman"/>
                <w:sz w:val="26"/>
                <w:szCs w:val="26"/>
                <w:lang w:val="vi-VN"/>
              </w:rPr>
              <w:t>Thể hiện suy nghĩ sâu sắc về vấn đề nghị luận; có cách diễn đạt mới mẻ.</w:t>
            </w:r>
          </w:p>
        </w:tc>
        <w:tc>
          <w:tcPr>
            <w:tcW w:w="992" w:type="dxa"/>
            <w:tcBorders>
              <w:top w:val="single" w:sz="4" w:space="0" w:color="auto"/>
              <w:left w:val="single" w:sz="4" w:space="0" w:color="auto"/>
              <w:bottom w:val="single" w:sz="4" w:space="0" w:color="auto"/>
              <w:right w:val="single" w:sz="4" w:space="0" w:color="auto"/>
            </w:tcBorders>
          </w:tcPr>
          <w:p w:rsidR="00E91E58" w:rsidRPr="00D7661B" w:rsidRDefault="00E91E58" w:rsidP="0054406C">
            <w:pPr>
              <w:jc w:val="center"/>
              <w:rPr>
                <w:rFonts w:cs="Times New Roman"/>
                <w:iCs/>
                <w:noProof/>
                <w:sz w:val="26"/>
                <w:szCs w:val="26"/>
              </w:rPr>
            </w:pPr>
            <w:r w:rsidRPr="00D7661B">
              <w:rPr>
                <w:rFonts w:cs="Times New Roman"/>
                <w:iCs/>
                <w:noProof/>
                <w:sz w:val="26"/>
                <w:szCs w:val="26"/>
              </w:rPr>
              <w:t>0,5</w:t>
            </w:r>
          </w:p>
        </w:tc>
      </w:tr>
      <w:tr w:rsidR="00D7661B" w:rsidRPr="00D7661B" w:rsidTr="0054406C">
        <w:trPr>
          <w:trHeight w:val="74"/>
        </w:trPr>
        <w:tc>
          <w:tcPr>
            <w:tcW w:w="8784" w:type="dxa"/>
            <w:gridSpan w:val="3"/>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cs="Times New Roman"/>
                <w:b/>
                <w:kern w:val="2"/>
                <w:sz w:val="26"/>
                <w:szCs w:val="26"/>
                <w14:ligatures w14:val="standardContextual"/>
              </w:rPr>
            </w:pPr>
            <w:r w:rsidRPr="00D7661B">
              <w:rPr>
                <w:rFonts w:cs="Times New Roman"/>
                <w:b/>
                <w:kern w:val="2"/>
                <w:sz w:val="26"/>
                <w:szCs w:val="26"/>
                <w14:ligatures w14:val="standardContextual"/>
              </w:rPr>
              <w:t>TỔNG ĐIỂM TOÀN BÀI</w:t>
            </w:r>
          </w:p>
        </w:tc>
        <w:tc>
          <w:tcPr>
            <w:tcW w:w="992" w:type="dxa"/>
            <w:tcBorders>
              <w:top w:val="single" w:sz="4" w:space="0" w:color="000000"/>
              <w:left w:val="single" w:sz="4" w:space="0" w:color="000000"/>
              <w:bottom w:val="single" w:sz="4" w:space="0" w:color="000000"/>
              <w:right w:val="single" w:sz="4" w:space="0" w:color="000000"/>
            </w:tcBorders>
            <w:hideMark/>
          </w:tcPr>
          <w:p w:rsidR="00E91E58" w:rsidRPr="00D7661B" w:rsidRDefault="00E91E58" w:rsidP="0054406C">
            <w:pPr>
              <w:jc w:val="center"/>
              <w:rPr>
                <w:rFonts w:cs="Times New Roman"/>
                <w:b/>
                <w:kern w:val="2"/>
                <w:sz w:val="26"/>
                <w:szCs w:val="26"/>
                <w14:ligatures w14:val="standardContextual"/>
              </w:rPr>
            </w:pPr>
            <w:r w:rsidRPr="00D7661B">
              <w:rPr>
                <w:rFonts w:cs="Times New Roman"/>
                <w:b/>
                <w:kern w:val="2"/>
                <w:sz w:val="26"/>
                <w:szCs w:val="26"/>
                <w14:ligatures w14:val="standardContextual"/>
              </w:rPr>
              <w:t>10,0</w:t>
            </w:r>
          </w:p>
        </w:tc>
      </w:tr>
    </w:tbl>
    <w:p w:rsidR="00225750" w:rsidRPr="00D7661B" w:rsidRDefault="00225750" w:rsidP="008021ED"/>
    <w:sectPr w:rsidR="00225750" w:rsidRPr="00D7661B"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530" w:rsidRDefault="001B1530" w:rsidP="00214ABC">
      <w:pPr>
        <w:spacing w:after="0" w:line="240" w:lineRule="auto"/>
      </w:pPr>
      <w:r>
        <w:separator/>
      </w:r>
    </w:p>
  </w:endnote>
  <w:endnote w:type="continuationSeparator" w:id="0">
    <w:p w:rsidR="001B1530" w:rsidRDefault="001B1530"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530" w:rsidRDefault="001B1530" w:rsidP="00214ABC">
      <w:pPr>
        <w:spacing w:after="0" w:line="240" w:lineRule="auto"/>
      </w:pPr>
      <w:r>
        <w:separator/>
      </w:r>
    </w:p>
  </w:footnote>
  <w:footnote w:type="continuationSeparator" w:id="0">
    <w:p w:rsidR="001B1530" w:rsidRDefault="001B1530"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7">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0"/>
    <w:lvlOverride w:ilvl="0">
      <w:startOverride w:val="1"/>
    </w:lvlOverride>
  </w:num>
  <w:num w:numId="5">
    <w:abstractNumId w:val="4"/>
  </w:num>
  <w:num w:numId="6">
    <w:abstractNumId w:val="9"/>
  </w:num>
  <w:num w:numId="7">
    <w:abstractNumId w:val="5"/>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66EA3"/>
    <w:rsid w:val="000E6597"/>
    <w:rsid w:val="0013673E"/>
    <w:rsid w:val="001B1530"/>
    <w:rsid w:val="001C5FD9"/>
    <w:rsid w:val="00214ABC"/>
    <w:rsid w:val="00225750"/>
    <w:rsid w:val="0028353E"/>
    <w:rsid w:val="0031516A"/>
    <w:rsid w:val="003D5E3C"/>
    <w:rsid w:val="00463C98"/>
    <w:rsid w:val="00475FCB"/>
    <w:rsid w:val="004800A6"/>
    <w:rsid w:val="004C7369"/>
    <w:rsid w:val="005766DA"/>
    <w:rsid w:val="005B2140"/>
    <w:rsid w:val="00656149"/>
    <w:rsid w:val="00702B4C"/>
    <w:rsid w:val="00714E64"/>
    <w:rsid w:val="00721003"/>
    <w:rsid w:val="007A1944"/>
    <w:rsid w:val="008021ED"/>
    <w:rsid w:val="00834ABA"/>
    <w:rsid w:val="0088290B"/>
    <w:rsid w:val="008E3D5B"/>
    <w:rsid w:val="00906D86"/>
    <w:rsid w:val="009A3AA5"/>
    <w:rsid w:val="00AB13B8"/>
    <w:rsid w:val="00B000C0"/>
    <w:rsid w:val="00B35A52"/>
    <w:rsid w:val="00B56A91"/>
    <w:rsid w:val="00C04383"/>
    <w:rsid w:val="00C30406"/>
    <w:rsid w:val="00C87C4C"/>
    <w:rsid w:val="00D735BA"/>
    <w:rsid w:val="00D7661B"/>
    <w:rsid w:val="00D90E69"/>
    <w:rsid w:val="00DD736F"/>
    <w:rsid w:val="00DE566D"/>
    <w:rsid w:val="00E23092"/>
    <w:rsid w:val="00E33FF8"/>
    <w:rsid w:val="00E91E58"/>
    <w:rsid w:val="00F24F20"/>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images.vietnamtourism.gov.vn/vn/images/2021/vinh_lan_h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1856</Words>
  <Characters>10581</Characters>
  <Application>Microsoft Office Word</Application>
  <DocSecurity>0</DocSecurity>
  <Lines>88</Lines>
  <Paragraphs>24</Paragraphs>
  <ScaleCrop>false</ScaleCrop>
  <Company>ÐT:0974580507-0988032687</Company>
  <LinksUpToDate>false</LinksUpToDate>
  <CharactersWithSpaces>12413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2025-11-15T07:25:00Z</dcterms:created>
  <dcterms:modified xsi:type="dcterms:W3CDTF">2025-11-22T07:42:00Z</dcterms:modified>
</cp:coreProperties>
</file>