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682"/>
        <w:gridCol w:w="5299"/>
      </w:tblGrid>
      <w:tr w:rsidR="003E19C3" w:rsidRPr="005A52F9" w:rsidTr="00237A8B">
        <w:tc>
          <w:tcPr>
            <w:tcW w:w="3936" w:type="dxa"/>
            <w:shd w:val="clear" w:color="auto" w:fill="auto"/>
          </w:tcPr>
          <w:p w:rsidR="003E19C3" w:rsidRPr="005A52F9" w:rsidRDefault="003E19C3" w:rsidP="00237A8B">
            <w:pPr>
              <w:jc w:val="center"/>
              <w:rPr>
                <w:b/>
                <w:color w:val="FF0000"/>
                <w:sz w:val="26"/>
                <w:szCs w:val="26"/>
                <w:highlight w:val="yellow"/>
              </w:rPr>
            </w:pPr>
            <w:r w:rsidRPr="005A52F9">
              <w:rPr>
                <w:b/>
                <w:color w:val="000000"/>
                <w:sz w:val="26"/>
                <w:szCs w:val="26"/>
                <w:highlight w:val="magenta"/>
              </w:rPr>
              <w:t xml:space="preserve">ĐỀ </w:t>
            </w:r>
            <w:r>
              <w:rPr>
                <w:b/>
                <w:color w:val="000000"/>
                <w:sz w:val="26"/>
                <w:szCs w:val="26"/>
                <w:highlight w:val="magenta"/>
              </w:rPr>
              <w:t>29</w:t>
            </w:r>
          </w:p>
        </w:tc>
        <w:tc>
          <w:tcPr>
            <w:tcW w:w="5640" w:type="dxa"/>
            <w:shd w:val="clear" w:color="auto" w:fill="auto"/>
          </w:tcPr>
          <w:p w:rsidR="003E19C3" w:rsidRPr="005A52F9" w:rsidRDefault="003E19C3" w:rsidP="00237A8B">
            <w:pPr>
              <w:jc w:val="center"/>
              <w:rPr>
                <w:b/>
                <w:color w:val="FF0000"/>
                <w:sz w:val="26"/>
                <w:szCs w:val="26"/>
              </w:rPr>
            </w:pPr>
            <w:r w:rsidRPr="005A52F9">
              <w:rPr>
                <w:b/>
                <w:color w:val="FF0000"/>
                <w:sz w:val="26"/>
                <w:szCs w:val="26"/>
                <w:highlight w:val="yellow"/>
              </w:rPr>
              <w:t>ĐỀ ÔN TẬP TUYỂN SINH 10</w:t>
            </w:r>
          </w:p>
          <w:p w:rsidR="003E19C3" w:rsidRPr="005A52F9" w:rsidRDefault="003E19C3" w:rsidP="00237A8B">
            <w:pPr>
              <w:jc w:val="center"/>
              <w:rPr>
                <w:b/>
                <w:color w:val="0070C0"/>
                <w:sz w:val="26"/>
                <w:szCs w:val="26"/>
              </w:rPr>
            </w:pPr>
            <w:r w:rsidRPr="005A52F9">
              <w:rPr>
                <w:b/>
                <w:color w:val="0070C0"/>
                <w:sz w:val="26"/>
                <w:szCs w:val="26"/>
              </w:rPr>
              <w:t>NĂM HỌC 2026-2027</w:t>
            </w:r>
          </w:p>
          <w:p w:rsidR="003E19C3" w:rsidRPr="005A52F9" w:rsidRDefault="003E19C3" w:rsidP="00237A8B">
            <w:pPr>
              <w:jc w:val="center"/>
              <w:rPr>
                <w:b/>
                <w:color w:val="FF0000"/>
                <w:sz w:val="26"/>
                <w:szCs w:val="26"/>
                <w:highlight w:val="yellow"/>
              </w:rPr>
            </w:pPr>
            <w:r w:rsidRPr="005A52F9">
              <w:rPr>
                <w:b/>
                <w:color w:val="FF0000"/>
                <w:sz w:val="26"/>
                <w:szCs w:val="26"/>
              </w:rPr>
              <w:t xml:space="preserve">MÔN: </w:t>
            </w:r>
            <w:r>
              <w:rPr>
                <w:b/>
                <w:color w:val="FF0000"/>
                <w:sz w:val="26"/>
                <w:szCs w:val="26"/>
              </w:rPr>
              <w:t>NGỮ VĂN</w:t>
            </w:r>
          </w:p>
        </w:tc>
      </w:tr>
    </w:tbl>
    <w:p w:rsidR="003E19C3" w:rsidRPr="005A52F9" w:rsidRDefault="003E19C3" w:rsidP="003E19C3">
      <w:pPr>
        <w:spacing w:after="0" w:line="340" w:lineRule="exact"/>
        <w:jc w:val="center"/>
        <w:rPr>
          <w:rFonts w:cs="Times New Roman"/>
          <w:sz w:val="26"/>
          <w:szCs w:val="26"/>
        </w:rPr>
      </w:pPr>
    </w:p>
    <w:p w:rsidR="003E19C3" w:rsidRPr="005A52F9" w:rsidRDefault="003E19C3" w:rsidP="003E19C3">
      <w:pPr>
        <w:numPr>
          <w:ilvl w:val="0"/>
          <w:numId w:val="13"/>
        </w:numPr>
        <w:spacing w:after="0" w:line="276" w:lineRule="auto"/>
        <w:rPr>
          <w:rFonts w:eastAsia="Calibri" w:cs="Times New Roman"/>
          <w:b/>
          <w:color w:val="000000"/>
          <w:sz w:val="26"/>
          <w:szCs w:val="26"/>
        </w:rPr>
      </w:pPr>
      <w:r w:rsidRPr="005A52F9">
        <w:rPr>
          <w:rFonts w:eastAsia="Calibri" w:cs="Times New Roman"/>
          <w:b/>
          <w:color w:val="000000"/>
          <w:sz w:val="26"/>
          <w:szCs w:val="26"/>
        </w:rPr>
        <w:t xml:space="preserve">ĐỌC- HIỂU (4.0 điểm) </w:t>
      </w:r>
    </w:p>
    <w:p w:rsidR="003E19C3" w:rsidRPr="005A52F9" w:rsidRDefault="003E19C3" w:rsidP="003E19C3">
      <w:pPr>
        <w:shd w:val="clear" w:color="auto" w:fill="FFFFFF"/>
        <w:spacing w:after="0"/>
        <w:jc w:val="center"/>
        <w:rPr>
          <w:rFonts w:eastAsia="Times New Roman" w:cs="Times New Roman"/>
          <w:b/>
          <w:iCs/>
          <w:sz w:val="26"/>
          <w:szCs w:val="26"/>
        </w:rPr>
      </w:pPr>
      <w:r w:rsidRPr="005A52F9">
        <w:rPr>
          <w:rFonts w:eastAsia="Times New Roman" w:cs="Times New Roman"/>
          <w:b/>
          <w:iCs/>
          <w:sz w:val="26"/>
          <w:szCs w:val="26"/>
        </w:rPr>
        <w:t>VƯỜN QUỐC GIA PHONG NHA KẺ BÀNG QUẢNG BÌNH VÀ VẺ ĐẸP XỨNG TẦM DI SẢN THẾ GIỚI</w:t>
      </w:r>
    </w:p>
    <w:p w:rsidR="003E19C3" w:rsidRPr="005A52F9" w:rsidRDefault="003E19C3" w:rsidP="003E19C3">
      <w:pPr>
        <w:shd w:val="clear" w:color="auto" w:fill="FFFFFF"/>
        <w:spacing w:after="0"/>
        <w:ind w:firstLine="567"/>
        <w:jc w:val="both"/>
        <w:rPr>
          <w:rFonts w:eastAsia="Times New Roman" w:cs="Times New Roman"/>
          <w:b/>
          <w:i/>
          <w:iCs/>
          <w:sz w:val="26"/>
          <w:szCs w:val="26"/>
        </w:rPr>
      </w:pPr>
      <w:r w:rsidRPr="005A52F9">
        <w:rPr>
          <w:rFonts w:eastAsia="Times New Roman" w:cs="Times New Roman"/>
          <w:b/>
          <w:i/>
          <w:iCs/>
          <w:sz w:val="26"/>
          <w:szCs w:val="26"/>
        </w:rPr>
        <w:t>Vườn Quốc gia Phong Nha Kẻ Bàng Quảng Bình là điểm đến hấp dẫn bất cứ tín đồ du lịch nào. Nơi đây sở hữu vẻ đẹp thiên nhiên hùng vĩ, những hang động với vẻ đẹp diệu kỳ, những cánh rừng nguyên sinh hoang sơ và vô số điều thú vị chờ bạn khám phá khi có cơ hội du l</w:t>
      </w:r>
      <w:bookmarkStart w:id="0" w:name="_GoBack"/>
      <w:bookmarkEnd w:id="0"/>
      <w:r w:rsidRPr="005A52F9">
        <w:rPr>
          <w:rFonts w:eastAsia="Times New Roman" w:cs="Times New Roman"/>
          <w:b/>
          <w:i/>
          <w:iCs/>
          <w:sz w:val="26"/>
          <w:szCs w:val="26"/>
        </w:rPr>
        <w:t>ịch Quảng Bình.</w:t>
      </w:r>
    </w:p>
    <w:p w:rsidR="003E19C3" w:rsidRPr="005A52F9" w:rsidRDefault="003E19C3" w:rsidP="003E19C3">
      <w:pPr>
        <w:shd w:val="clear" w:color="auto" w:fill="FFFFFF"/>
        <w:spacing w:after="0"/>
        <w:ind w:firstLine="567"/>
        <w:outlineLvl w:val="1"/>
        <w:rPr>
          <w:rFonts w:eastAsia="Times New Roman" w:cs="Times New Roman"/>
          <w:b/>
          <w:sz w:val="26"/>
          <w:szCs w:val="26"/>
        </w:rPr>
      </w:pPr>
      <w:r w:rsidRPr="005A52F9">
        <w:rPr>
          <w:rFonts w:eastAsia="Times New Roman" w:cs="Times New Roman"/>
          <w:b/>
          <w:sz w:val="26"/>
          <w:szCs w:val="26"/>
        </w:rPr>
        <w:t>1. Giới thiệu về Vườn Quốc gia Phong Nha Kẻ Bàng Quảng Bình.</w:t>
      </w:r>
    </w:p>
    <w:p w:rsidR="003E19C3" w:rsidRPr="005A52F9" w:rsidRDefault="003E19C3" w:rsidP="003E19C3">
      <w:pPr>
        <w:shd w:val="clear" w:color="auto" w:fill="FFFFFF"/>
        <w:spacing w:after="0"/>
        <w:ind w:firstLine="567"/>
        <w:jc w:val="both"/>
        <w:rPr>
          <w:rFonts w:eastAsia="Times New Roman" w:cs="Times New Roman"/>
          <w:i/>
          <w:sz w:val="26"/>
          <w:szCs w:val="26"/>
        </w:rPr>
      </w:pPr>
      <w:r w:rsidRPr="005A52F9">
        <w:rPr>
          <w:rFonts w:eastAsia="Times New Roman" w:cs="Times New Roman"/>
          <w:b/>
          <w:bCs/>
          <w:i/>
          <w:sz w:val="26"/>
          <w:szCs w:val="26"/>
        </w:rPr>
        <w:t>1.1 Vườn Quốc gia Phong Nha Kẻ Bàng ở đâu?</w:t>
      </w:r>
    </w:p>
    <w:p w:rsidR="003E19C3" w:rsidRPr="005A52F9" w:rsidRDefault="003E19C3" w:rsidP="003E19C3">
      <w:pPr>
        <w:shd w:val="clear" w:color="auto" w:fill="FFFFFF"/>
        <w:spacing w:after="0"/>
        <w:ind w:firstLine="567"/>
        <w:jc w:val="both"/>
        <w:rPr>
          <w:rFonts w:eastAsia="Times New Roman" w:cs="Times New Roman"/>
          <w:sz w:val="26"/>
          <w:szCs w:val="26"/>
        </w:rPr>
      </w:pPr>
      <w:r w:rsidRPr="005A52F9">
        <w:rPr>
          <w:rFonts w:eastAsia="Times New Roman" w:cs="Times New Roman"/>
          <w:sz w:val="26"/>
          <w:szCs w:val="26"/>
        </w:rPr>
        <w:t xml:space="preserve">Vườn Quốc gia Phong Nha Kẻ Bàng nằm trong quần thể sinh thái Bắc Trường Sơn, thuộc địa phận 3 huyện là Bố Trạch, Minh Hoá và Quảng Ninh. </w:t>
      </w:r>
    </w:p>
    <w:p w:rsidR="003E19C3" w:rsidRPr="005A52F9" w:rsidRDefault="003E19C3" w:rsidP="003E19C3">
      <w:pPr>
        <w:shd w:val="clear" w:color="auto" w:fill="FFFFFF"/>
        <w:spacing w:after="0"/>
        <w:ind w:firstLine="567"/>
        <w:jc w:val="both"/>
        <w:rPr>
          <w:rFonts w:eastAsia="Times New Roman" w:cs="Times New Roman"/>
          <w:i/>
          <w:sz w:val="26"/>
          <w:szCs w:val="26"/>
        </w:rPr>
      </w:pPr>
      <w:r w:rsidRPr="005A52F9">
        <w:rPr>
          <w:rFonts w:eastAsia="Times New Roman" w:cs="Times New Roman"/>
          <w:b/>
          <w:bCs/>
          <w:i/>
          <w:sz w:val="26"/>
          <w:szCs w:val="26"/>
        </w:rPr>
        <w:t>…1.2 Diện tích Vườn Quốc gia Phong Nha Kẻ Bàng</w:t>
      </w:r>
    </w:p>
    <w:p w:rsidR="003E19C3" w:rsidRPr="005A52F9" w:rsidRDefault="003E19C3" w:rsidP="003E19C3">
      <w:pPr>
        <w:shd w:val="clear" w:color="auto" w:fill="FFFFFF"/>
        <w:spacing w:after="0"/>
        <w:ind w:firstLine="567"/>
        <w:jc w:val="both"/>
        <w:rPr>
          <w:rFonts w:eastAsia="Times New Roman" w:cs="Times New Roman"/>
          <w:sz w:val="26"/>
          <w:szCs w:val="26"/>
        </w:rPr>
      </w:pPr>
      <w:r w:rsidRPr="005A52F9">
        <w:rPr>
          <w:rFonts w:eastAsia="Times New Roman" w:cs="Times New Roman"/>
          <w:sz w:val="26"/>
          <w:szCs w:val="26"/>
        </w:rPr>
        <w:t>Vườn Quốc gia Phong Nha Kẻ Bàng có tổng diện tích lên tới 343.638,04ha. Trong đó vùng lõi được ước tính có diện tích khoảng 125.729,6ha, vùng đệm có diện tích khoảng 217.908,44ha…</w:t>
      </w:r>
    </w:p>
    <w:p w:rsidR="003E19C3" w:rsidRPr="005A52F9" w:rsidRDefault="003E19C3" w:rsidP="003E19C3">
      <w:pPr>
        <w:shd w:val="clear" w:color="auto" w:fill="FFFFFF"/>
        <w:spacing w:after="0"/>
        <w:ind w:firstLine="567"/>
        <w:outlineLvl w:val="1"/>
        <w:rPr>
          <w:rFonts w:eastAsia="Times New Roman" w:cs="Times New Roman"/>
          <w:b/>
          <w:sz w:val="26"/>
          <w:szCs w:val="26"/>
        </w:rPr>
      </w:pPr>
      <w:r w:rsidRPr="005A52F9">
        <w:rPr>
          <w:rFonts w:eastAsia="Times New Roman" w:cs="Times New Roman"/>
          <w:b/>
          <w:sz w:val="26"/>
          <w:szCs w:val="26"/>
        </w:rPr>
        <w:t>2. Những điều làm nên Di sản thế giới Phong Nha Kẻ Bàng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5194"/>
      </w:tblGrid>
      <w:tr w:rsidR="003E19C3" w:rsidRPr="005A52F9" w:rsidTr="00237A8B">
        <w:tc>
          <w:tcPr>
            <w:tcW w:w="4531" w:type="dxa"/>
          </w:tcPr>
          <w:p w:rsidR="003E19C3" w:rsidRPr="005A52F9" w:rsidRDefault="003E19C3" w:rsidP="00237A8B">
            <w:pPr>
              <w:shd w:val="clear" w:color="auto" w:fill="FFFFFF"/>
              <w:ind w:firstLine="567"/>
              <w:jc w:val="both"/>
              <w:rPr>
                <w:i/>
                <w:szCs w:val="26"/>
              </w:rPr>
            </w:pPr>
            <w:r w:rsidRPr="005A52F9">
              <w:rPr>
                <w:b/>
                <w:bCs/>
                <w:i/>
                <w:szCs w:val="26"/>
              </w:rPr>
              <w:t>2.1 Quần thể hang động có một không hai</w:t>
            </w:r>
          </w:p>
          <w:p w:rsidR="003E19C3" w:rsidRPr="005A52F9" w:rsidRDefault="003E19C3" w:rsidP="00237A8B">
            <w:pPr>
              <w:shd w:val="clear" w:color="auto" w:fill="FFFFFF"/>
              <w:ind w:firstLine="567"/>
              <w:jc w:val="both"/>
              <w:rPr>
                <w:szCs w:val="26"/>
              </w:rPr>
            </w:pPr>
            <w:r w:rsidRPr="005A52F9">
              <w:rPr>
                <w:szCs w:val="26"/>
              </w:rPr>
              <w:t>Vườn Quốc gia Phong Nha Kẻ Bàng Quảng Bình sở hữu quần thể hơn 300 hang động lớn nhỏ được mệnh danh là kỳ quan đệ nhất động…</w:t>
            </w:r>
          </w:p>
          <w:p w:rsidR="003E19C3" w:rsidRPr="005A52F9" w:rsidRDefault="003E19C3" w:rsidP="00237A8B">
            <w:pPr>
              <w:ind w:firstLine="567"/>
              <w:outlineLvl w:val="1"/>
              <w:rPr>
                <w:b/>
                <w:szCs w:val="26"/>
              </w:rPr>
            </w:pPr>
          </w:p>
        </w:tc>
        <w:tc>
          <w:tcPr>
            <w:tcW w:w="4531" w:type="dxa"/>
          </w:tcPr>
          <w:p w:rsidR="003E19C3" w:rsidRPr="005A52F9" w:rsidRDefault="003E19C3" w:rsidP="00237A8B">
            <w:pPr>
              <w:ind w:firstLine="567"/>
              <w:outlineLvl w:val="1"/>
              <w:rPr>
                <w:b/>
                <w:szCs w:val="26"/>
              </w:rPr>
            </w:pPr>
            <w:r w:rsidRPr="005A52F9">
              <w:rPr>
                <w:b/>
                <w:noProof/>
                <w:szCs w:val="26"/>
              </w:rPr>
              <w:drawing>
                <wp:inline distT="0" distB="0" distL="0" distR="0" wp14:anchorId="4DF7ED66" wp14:editId="3B5B30F4">
                  <wp:extent cx="2794000" cy="13525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1352550"/>
                          </a:xfrm>
                          <a:prstGeom prst="rect">
                            <a:avLst/>
                          </a:prstGeom>
                          <a:noFill/>
                        </pic:spPr>
                      </pic:pic>
                    </a:graphicData>
                  </a:graphic>
                </wp:inline>
              </w:drawing>
            </w:r>
          </w:p>
          <w:p w:rsidR="003E19C3" w:rsidRPr="005A52F9" w:rsidRDefault="003E19C3" w:rsidP="00237A8B">
            <w:pPr>
              <w:ind w:firstLine="567"/>
              <w:outlineLvl w:val="1"/>
              <w:rPr>
                <w:b/>
                <w:szCs w:val="26"/>
              </w:rPr>
            </w:pPr>
            <w:r w:rsidRPr="005A52F9">
              <w:rPr>
                <w:b/>
                <w:szCs w:val="26"/>
              </w:rPr>
              <w:t>Ảnh:</w:t>
            </w:r>
            <w:r w:rsidRPr="005A52F9">
              <w:rPr>
                <w:szCs w:val="26"/>
              </w:rPr>
              <w:t xml:space="preserve"> </w:t>
            </w:r>
            <w:r w:rsidRPr="005A52F9">
              <w:rPr>
                <w:i/>
                <w:szCs w:val="26"/>
              </w:rPr>
              <w:t>Hệ thống hang động tuyệt đẹp của vườn Quốc gia Phong Nha Kẻ Bàng.</w:t>
            </w:r>
          </w:p>
        </w:tc>
      </w:tr>
    </w:tbl>
    <w:p w:rsidR="003E19C3" w:rsidRPr="005A52F9" w:rsidRDefault="003E19C3" w:rsidP="003E19C3">
      <w:pPr>
        <w:shd w:val="clear" w:color="auto" w:fill="FFFFFF"/>
        <w:spacing w:after="0"/>
        <w:ind w:firstLine="567"/>
        <w:jc w:val="both"/>
        <w:rPr>
          <w:rFonts w:eastAsia="Times New Roman" w:cs="Times New Roman"/>
          <w:i/>
          <w:sz w:val="26"/>
          <w:szCs w:val="26"/>
        </w:rPr>
      </w:pPr>
      <w:r w:rsidRPr="005A52F9">
        <w:rPr>
          <w:rFonts w:eastAsia="Times New Roman" w:cs="Times New Roman"/>
          <w:b/>
          <w:bCs/>
          <w:i/>
          <w:sz w:val="26"/>
          <w:szCs w:val="26"/>
        </w:rPr>
        <w:t xml:space="preserve">       2.2 Hệ thống sông ngòi chằng chịt</w:t>
      </w:r>
    </w:p>
    <w:p w:rsidR="003E19C3" w:rsidRPr="005A52F9" w:rsidRDefault="003E19C3" w:rsidP="003E19C3">
      <w:pPr>
        <w:shd w:val="clear" w:color="auto" w:fill="FFFFFF"/>
        <w:spacing w:after="0"/>
        <w:ind w:firstLine="567"/>
        <w:jc w:val="both"/>
        <w:rPr>
          <w:rFonts w:eastAsia="Times New Roman" w:cs="Times New Roman"/>
          <w:b/>
          <w:bCs/>
          <w:i/>
          <w:sz w:val="26"/>
          <w:szCs w:val="26"/>
        </w:rPr>
      </w:pPr>
      <w:r w:rsidRPr="005A52F9">
        <w:rPr>
          <w:rFonts w:eastAsia="Times New Roman" w:cs="Times New Roman"/>
          <w:sz w:val="26"/>
          <w:szCs w:val="26"/>
        </w:rPr>
        <w:t>Vườn Quốc gia Phong Nha Kẻ Bàng Quảng Bình là nơi có sông Troóc, sông Chày và sông Son chảy qua. ..</w:t>
      </w:r>
    </w:p>
    <w:p w:rsidR="003E19C3" w:rsidRPr="005A52F9" w:rsidRDefault="003E19C3" w:rsidP="003E19C3">
      <w:pPr>
        <w:shd w:val="clear" w:color="auto" w:fill="FFFFFF"/>
        <w:spacing w:after="0"/>
        <w:ind w:firstLine="567"/>
        <w:jc w:val="both"/>
        <w:rPr>
          <w:rFonts w:eastAsia="Times New Roman" w:cs="Times New Roman"/>
          <w:i/>
          <w:sz w:val="26"/>
          <w:szCs w:val="26"/>
        </w:rPr>
      </w:pPr>
      <w:r w:rsidRPr="005A52F9">
        <w:rPr>
          <w:rFonts w:eastAsia="Times New Roman" w:cs="Times New Roman"/>
          <w:b/>
          <w:bCs/>
          <w:i/>
          <w:sz w:val="26"/>
          <w:szCs w:val="26"/>
        </w:rPr>
        <w:t>2.3 Khu vực rừng nguyên sinh Phong Nha Kẻ Bàng</w:t>
      </w:r>
    </w:p>
    <w:p w:rsidR="003E19C3" w:rsidRPr="005A52F9" w:rsidRDefault="003E19C3" w:rsidP="003E19C3">
      <w:pPr>
        <w:shd w:val="clear" w:color="auto" w:fill="FFFFFF"/>
        <w:spacing w:after="0"/>
        <w:ind w:firstLine="567"/>
        <w:rPr>
          <w:rFonts w:eastAsia="Times New Roman" w:cs="Times New Roman"/>
          <w:sz w:val="26"/>
          <w:szCs w:val="26"/>
        </w:rPr>
      </w:pPr>
      <w:r w:rsidRPr="005A52F9">
        <w:rPr>
          <w:rFonts w:eastAsia="Times New Roman" w:cs="Times New Roman"/>
          <w:sz w:val="26"/>
          <w:szCs w:val="26"/>
        </w:rPr>
        <w:t>…Rừng nguyên sinh tại Phong Nha Kẻ Bàng với độ che phủ gần như tuyệt đối</w:t>
      </w:r>
    </w:p>
    <w:p w:rsidR="003E19C3" w:rsidRPr="005A52F9" w:rsidRDefault="003E19C3" w:rsidP="003E19C3">
      <w:pPr>
        <w:shd w:val="clear" w:color="auto" w:fill="FFFFFF"/>
        <w:spacing w:after="0"/>
        <w:ind w:firstLine="567"/>
        <w:jc w:val="both"/>
        <w:rPr>
          <w:rFonts w:eastAsia="Times New Roman" w:cs="Times New Roman"/>
          <w:sz w:val="26"/>
          <w:szCs w:val="26"/>
        </w:rPr>
      </w:pPr>
      <w:r w:rsidRPr="005A52F9">
        <w:rPr>
          <w:rFonts w:eastAsia="Times New Roman" w:cs="Times New Roman"/>
          <w:sz w:val="26"/>
          <w:szCs w:val="26"/>
        </w:rPr>
        <w:t xml:space="preserve">Vườn Quốc gia Phong Nha Kẻ Bàng sở hữu khu rừng nhiệt đới nguyên sinh có độ che phủ lên đến trên 96,2%. … rất nhiều các loại thực vật đặc thù của địa hình rừng núi đá vôi như chò đãi, chò nước, trầm hương, nghiến, sao, ba kích v.v </w:t>
      </w:r>
    </w:p>
    <w:p w:rsidR="003E19C3" w:rsidRPr="005A52F9" w:rsidRDefault="003E19C3" w:rsidP="003E19C3">
      <w:pPr>
        <w:shd w:val="clear" w:color="auto" w:fill="FFFFFF"/>
        <w:spacing w:after="0"/>
        <w:ind w:firstLine="567"/>
        <w:jc w:val="both"/>
        <w:rPr>
          <w:rFonts w:eastAsia="Times New Roman" w:cs="Times New Roman"/>
          <w:i/>
          <w:sz w:val="26"/>
          <w:szCs w:val="26"/>
        </w:rPr>
      </w:pPr>
      <w:r w:rsidRPr="005A52F9">
        <w:rPr>
          <w:rFonts w:eastAsia="Times New Roman" w:cs="Times New Roman"/>
          <w:b/>
          <w:bCs/>
          <w:i/>
          <w:sz w:val="26"/>
          <w:szCs w:val="26"/>
        </w:rPr>
        <w:t>2.4 Giá trị văn hóa và lịch sử</w:t>
      </w:r>
    </w:p>
    <w:p w:rsidR="003E19C3" w:rsidRPr="005A52F9" w:rsidRDefault="003E19C3" w:rsidP="003E19C3">
      <w:pPr>
        <w:shd w:val="clear" w:color="auto" w:fill="FFFFFF"/>
        <w:spacing w:after="0"/>
        <w:ind w:firstLine="567"/>
        <w:jc w:val="both"/>
        <w:rPr>
          <w:rFonts w:eastAsia="Times New Roman" w:cs="Times New Roman"/>
          <w:sz w:val="26"/>
          <w:szCs w:val="26"/>
        </w:rPr>
      </w:pPr>
      <w:r w:rsidRPr="005A52F9">
        <w:rPr>
          <w:rFonts w:eastAsia="Times New Roman" w:cs="Times New Roman"/>
          <w:sz w:val="26"/>
          <w:szCs w:val="26"/>
        </w:rPr>
        <w:t xml:space="preserve">… Các nhà nghiên cứu đã tìm thấy những dấu vết và hiện vật từ thời tiền sử, các công trình văn hoá Chămpa và Việt cổ, những di tích của căn cứ được xây dựng trong kháng chiến chống Pháp dưới thời vua Hàm Nghi, con đường mòn Hồ Chí Minh  lịch sử, bến phà Xuân Sơn Quảng Bình đã góp phần thống nhất hai miền Nam Bắc v.v. </w:t>
      </w:r>
    </w:p>
    <w:p w:rsidR="003E19C3" w:rsidRPr="005A52F9" w:rsidRDefault="003E19C3" w:rsidP="003E19C3">
      <w:pPr>
        <w:ind w:firstLine="567"/>
        <w:jc w:val="center"/>
        <w:rPr>
          <w:rFonts w:eastAsia="Calibri" w:cs="Times New Roman"/>
          <w:b/>
          <w:i/>
          <w:iCs/>
          <w:color w:val="000000"/>
          <w:sz w:val="26"/>
          <w:szCs w:val="26"/>
        </w:rPr>
      </w:pPr>
      <w:r w:rsidRPr="005A52F9">
        <w:rPr>
          <w:rFonts w:eastAsia="Calibri" w:cs="Times New Roman"/>
          <w:b/>
          <w:i/>
          <w:iCs/>
          <w:color w:val="000000"/>
          <w:sz w:val="26"/>
          <w:szCs w:val="26"/>
        </w:rPr>
        <w:lastRenderedPageBreak/>
        <w:t xml:space="preserve">                                      ( https://mia.vn/cam-nang-du-lich/vuon-quoc-gia-phong-nha-ke-bang-quang-binh-va-ve-dep-xung-tam-di-san-the-gioi-6020)</w:t>
      </w:r>
    </w:p>
    <w:p w:rsidR="003E19C3" w:rsidRPr="005A52F9" w:rsidRDefault="003E19C3" w:rsidP="003E19C3">
      <w:pPr>
        <w:tabs>
          <w:tab w:val="left" w:pos="567"/>
        </w:tabs>
        <w:spacing w:after="0"/>
        <w:jc w:val="both"/>
        <w:rPr>
          <w:rFonts w:eastAsia="Calibri" w:cs="Times New Roman"/>
          <w:b/>
          <w:sz w:val="26"/>
          <w:szCs w:val="26"/>
        </w:rPr>
      </w:pPr>
      <w:r w:rsidRPr="005A52F9">
        <w:rPr>
          <w:rFonts w:eastAsia="Calibri" w:cs="Times New Roman"/>
          <w:b/>
          <w:sz w:val="26"/>
          <w:szCs w:val="26"/>
        </w:rPr>
        <w:t>Thực hiện yêu cầu từ câu 1 đến câu 5:</w:t>
      </w:r>
    </w:p>
    <w:p w:rsidR="003E19C3" w:rsidRPr="005A52F9" w:rsidRDefault="003E19C3" w:rsidP="003E19C3">
      <w:pPr>
        <w:spacing w:after="0"/>
        <w:ind w:firstLine="720"/>
        <w:jc w:val="both"/>
        <w:rPr>
          <w:rFonts w:eastAsia="Calibri" w:cs="Times New Roman"/>
          <w:color w:val="000000"/>
          <w:sz w:val="26"/>
          <w:szCs w:val="26"/>
        </w:rPr>
      </w:pPr>
      <w:r w:rsidRPr="005A52F9">
        <w:rPr>
          <w:rFonts w:eastAsia="Calibri" w:cs="Times New Roman"/>
          <w:b/>
          <w:sz w:val="26"/>
          <w:szCs w:val="26"/>
        </w:rPr>
        <w:t>Câu 1. (0,5 điểm)</w:t>
      </w:r>
      <w:r w:rsidRPr="005A52F9">
        <w:rPr>
          <w:rFonts w:eastAsia="Calibri" w:cs="Times New Roman"/>
          <w:b/>
          <w:i/>
          <w:sz w:val="26"/>
          <w:szCs w:val="26"/>
        </w:rPr>
        <w:t xml:space="preserve"> </w:t>
      </w:r>
      <w:r w:rsidRPr="005A52F9">
        <w:rPr>
          <w:rFonts w:eastAsia="Calibri" w:cs="Times New Roman"/>
          <w:color w:val="000000"/>
          <w:sz w:val="26"/>
          <w:szCs w:val="26"/>
        </w:rPr>
        <w:t xml:space="preserve">Xác định kiểu văn bản thông tin của </w:t>
      </w:r>
      <w:r w:rsidRPr="005A52F9">
        <w:rPr>
          <w:rFonts w:eastAsia="Calibri" w:cs="Times New Roman"/>
          <w:color w:val="000000"/>
          <w:sz w:val="26"/>
          <w:szCs w:val="26"/>
          <w:lang w:val="en-SG"/>
        </w:rPr>
        <w:t>văn bản</w:t>
      </w:r>
      <w:r w:rsidRPr="005A52F9">
        <w:rPr>
          <w:rFonts w:eastAsia="Calibri" w:cs="Times New Roman"/>
          <w:color w:val="000000"/>
          <w:sz w:val="26"/>
          <w:szCs w:val="26"/>
        </w:rPr>
        <w:t xml:space="preserve"> trên.</w:t>
      </w:r>
    </w:p>
    <w:p w:rsidR="003E19C3" w:rsidRPr="005A52F9" w:rsidRDefault="003E19C3" w:rsidP="003E19C3">
      <w:pPr>
        <w:spacing w:after="0"/>
        <w:ind w:firstLine="720"/>
        <w:jc w:val="both"/>
        <w:rPr>
          <w:rFonts w:eastAsia="Calibri" w:cs="Times New Roman"/>
          <w:b/>
          <w:spacing w:val="-4"/>
          <w:sz w:val="26"/>
          <w:szCs w:val="26"/>
        </w:rPr>
      </w:pPr>
      <w:r w:rsidRPr="005A52F9">
        <w:rPr>
          <w:rFonts w:eastAsia="Calibri" w:cs="Times New Roman"/>
          <w:b/>
          <w:sz w:val="26"/>
          <w:szCs w:val="26"/>
        </w:rPr>
        <w:t xml:space="preserve">Câu 2. </w:t>
      </w:r>
      <w:r w:rsidRPr="005A52F9">
        <w:rPr>
          <w:rFonts w:eastAsia="Calibri" w:cs="Times New Roman"/>
          <w:b/>
          <w:spacing w:val="-4"/>
          <w:sz w:val="26"/>
          <w:szCs w:val="26"/>
        </w:rPr>
        <w:t xml:space="preserve">(0,5 điểm) </w:t>
      </w:r>
      <w:r w:rsidRPr="005A52F9">
        <w:rPr>
          <w:rFonts w:eastAsia="Calibri" w:cs="Times New Roman"/>
          <w:bCs/>
          <w:sz w:val="26"/>
          <w:szCs w:val="26"/>
        </w:rPr>
        <w:t xml:space="preserve">Chỉ ra </w:t>
      </w:r>
      <w:r w:rsidRPr="005A52F9">
        <w:rPr>
          <w:rFonts w:eastAsia="Calibri" w:cs="Times New Roman"/>
          <w:sz w:val="26"/>
          <w:szCs w:val="26"/>
        </w:rPr>
        <w:t>Sa -pô của văn bản.</w:t>
      </w:r>
    </w:p>
    <w:p w:rsidR="003E19C3" w:rsidRPr="005A52F9" w:rsidRDefault="003E19C3" w:rsidP="003E19C3">
      <w:pPr>
        <w:spacing w:after="0"/>
        <w:ind w:firstLine="720"/>
        <w:jc w:val="both"/>
        <w:rPr>
          <w:rFonts w:cs="Times New Roman"/>
          <w:sz w:val="26"/>
          <w:szCs w:val="26"/>
        </w:rPr>
      </w:pPr>
      <w:r w:rsidRPr="005A52F9">
        <w:rPr>
          <w:rFonts w:cs="Times New Roman"/>
          <w:b/>
          <w:color w:val="1C1C1C"/>
          <w:spacing w:val="-4"/>
          <w:sz w:val="26"/>
          <w:szCs w:val="26"/>
        </w:rPr>
        <w:t>Câu 3.</w:t>
      </w:r>
      <w:r w:rsidRPr="005A52F9">
        <w:rPr>
          <w:rFonts w:cs="Times New Roman"/>
          <w:b/>
          <w:color w:val="1C1C1C"/>
          <w:sz w:val="26"/>
          <w:szCs w:val="26"/>
        </w:rPr>
        <w:t xml:space="preserve"> (1,0 điểm)</w:t>
      </w:r>
      <w:r w:rsidRPr="005A52F9">
        <w:rPr>
          <w:rFonts w:cs="Times New Roman"/>
          <w:b/>
          <w:i/>
          <w:sz w:val="26"/>
          <w:szCs w:val="26"/>
        </w:rPr>
        <w:t xml:space="preserve"> </w:t>
      </w:r>
      <w:r w:rsidRPr="005A52F9">
        <w:rPr>
          <w:rFonts w:cs="Times New Roman"/>
          <w:sz w:val="26"/>
          <w:szCs w:val="26"/>
        </w:rPr>
        <w:t xml:space="preserve">Phân tích hiệu quả biểu đạt của </w:t>
      </w:r>
      <w:r w:rsidRPr="005A52F9">
        <w:rPr>
          <w:rFonts w:cs="Times New Roman"/>
          <w:b/>
          <w:sz w:val="26"/>
          <w:szCs w:val="26"/>
          <w:u w:val="single"/>
        </w:rPr>
        <w:t>một</w:t>
      </w:r>
      <w:r w:rsidRPr="005A52F9">
        <w:rPr>
          <w:rFonts w:cs="Times New Roman"/>
          <w:sz w:val="26"/>
          <w:szCs w:val="26"/>
        </w:rPr>
        <w:t xml:space="preserve"> phương tiện phi ngôn ngữ trong văn bản trên. </w:t>
      </w:r>
      <w:r w:rsidRPr="005A52F9">
        <w:rPr>
          <w:rFonts w:cs="Times New Roman"/>
          <w:i/>
          <w:iCs/>
          <w:color w:val="1C1C1C"/>
          <w:sz w:val="26"/>
          <w:szCs w:val="26"/>
        </w:rPr>
        <w:t xml:space="preserve"> </w:t>
      </w:r>
      <w:r w:rsidRPr="005A52F9">
        <w:rPr>
          <w:rFonts w:cs="Times New Roman"/>
          <w:b/>
          <w:i/>
          <w:color w:val="1C1C1C"/>
          <w:sz w:val="26"/>
          <w:szCs w:val="26"/>
        </w:rPr>
        <w:t xml:space="preserve"> </w:t>
      </w:r>
    </w:p>
    <w:p w:rsidR="003E19C3" w:rsidRPr="005A52F9" w:rsidRDefault="003E19C3" w:rsidP="003E19C3">
      <w:pPr>
        <w:spacing w:after="0"/>
        <w:ind w:firstLine="720"/>
        <w:jc w:val="both"/>
        <w:rPr>
          <w:rFonts w:cs="Times New Roman"/>
          <w:spacing w:val="-6"/>
          <w:sz w:val="26"/>
          <w:szCs w:val="26"/>
        </w:rPr>
      </w:pPr>
      <w:r w:rsidRPr="005A52F9">
        <w:rPr>
          <w:rFonts w:cs="Times New Roman"/>
          <w:b/>
          <w:spacing w:val="-6"/>
          <w:sz w:val="26"/>
          <w:szCs w:val="26"/>
        </w:rPr>
        <w:t>Câu 4. (1,0 điểm)</w:t>
      </w:r>
      <w:r w:rsidRPr="005A52F9">
        <w:rPr>
          <w:rFonts w:cs="Times New Roman"/>
          <w:spacing w:val="-6"/>
          <w:sz w:val="26"/>
          <w:szCs w:val="26"/>
        </w:rPr>
        <w:t xml:space="preserve"> </w:t>
      </w:r>
      <w:r w:rsidRPr="005A52F9">
        <w:rPr>
          <w:rFonts w:cs="Times New Roman"/>
          <w:color w:val="000000"/>
          <w:spacing w:val="-6"/>
          <w:sz w:val="26"/>
          <w:szCs w:val="26"/>
        </w:rPr>
        <w:t>Nhận xét</w:t>
      </w:r>
      <w:r w:rsidRPr="005A52F9">
        <w:rPr>
          <w:rFonts w:cs="Times New Roman"/>
          <w:color w:val="000000"/>
          <w:spacing w:val="-6"/>
          <w:sz w:val="26"/>
          <w:szCs w:val="26"/>
          <w:lang w:val="en-SG"/>
        </w:rPr>
        <w:t xml:space="preserve"> về</w:t>
      </w:r>
      <w:r w:rsidRPr="005A52F9">
        <w:rPr>
          <w:rFonts w:cs="Times New Roman"/>
          <w:color w:val="000000"/>
          <w:spacing w:val="-6"/>
          <w:sz w:val="26"/>
          <w:szCs w:val="26"/>
        </w:rPr>
        <w:t xml:space="preserve"> thái độ của tác giả khi cung cấp thông tin trong</w:t>
      </w:r>
      <w:r w:rsidRPr="005A52F9">
        <w:rPr>
          <w:rFonts w:cs="Times New Roman"/>
          <w:color w:val="000000"/>
          <w:spacing w:val="-6"/>
          <w:sz w:val="26"/>
          <w:szCs w:val="26"/>
          <w:lang w:val="en-SG"/>
        </w:rPr>
        <w:t xml:space="preserve"> </w:t>
      </w:r>
      <w:r w:rsidRPr="005A52F9">
        <w:rPr>
          <w:rFonts w:cs="Times New Roman"/>
          <w:color w:val="000000"/>
          <w:spacing w:val="-6"/>
          <w:sz w:val="26"/>
          <w:szCs w:val="26"/>
        </w:rPr>
        <w:t>văn bản</w:t>
      </w:r>
      <w:r w:rsidRPr="005A52F9">
        <w:rPr>
          <w:rFonts w:cs="Times New Roman"/>
          <w:color w:val="000000"/>
          <w:spacing w:val="-6"/>
          <w:sz w:val="26"/>
          <w:szCs w:val="26"/>
          <w:lang w:val="en-SG"/>
        </w:rPr>
        <w:t xml:space="preserve"> trên</w:t>
      </w:r>
      <w:r w:rsidRPr="005A52F9">
        <w:rPr>
          <w:rFonts w:cs="Times New Roman"/>
          <w:color w:val="000000"/>
          <w:spacing w:val="-6"/>
          <w:sz w:val="26"/>
          <w:szCs w:val="26"/>
        </w:rPr>
        <w:t>.</w:t>
      </w:r>
    </w:p>
    <w:p w:rsidR="003E19C3" w:rsidRPr="005A52F9" w:rsidRDefault="003E19C3" w:rsidP="003E19C3">
      <w:pPr>
        <w:spacing w:after="0"/>
        <w:ind w:firstLine="720"/>
        <w:jc w:val="both"/>
        <w:rPr>
          <w:rFonts w:eastAsia="Calibri" w:cs="Times New Roman"/>
          <w:i/>
          <w:iCs/>
          <w:sz w:val="26"/>
          <w:szCs w:val="26"/>
        </w:rPr>
      </w:pPr>
      <w:r w:rsidRPr="005A52F9">
        <w:rPr>
          <w:rFonts w:eastAsia="Calibri" w:cs="Times New Roman"/>
          <w:b/>
          <w:spacing w:val="-4"/>
          <w:sz w:val="26"/>
          <w:szCs w:val="26"/>
        </w:rPr>
        <w:t xml:space="preserve">Câu 5. </w:t>
      </w:r>
      <w:r w:rsidRPr="005A52F9">
        <w:rPr>
          <w:rFonts w:eastAsia="Calibri" w:cs="Times New Roman"/>
          <w:b/>
          <w:sz w:val="26"/>
          <w:szCs w:val="26"/>
        </w:rPr>
        <w:t>(1,0 điểm)</w:t>
      </w:r>
      <w:r w:rsidRPr="005A52F9">
        <w:rPr>
          <w:rFonts w:eastAsia="Calibri" w:cs="Times New Roman"/>
          <w:b/>
          <w:i/>
          <w:sz w:val="26"/>
          <w:szCs w:val="26"/>
        </w:rPr>
        <w:t xml:space="preserve"> </w:t>
      </w:r>
      <w:r w:rsidRPr="005A52F9">
        <w:rPr>
          <w:rFonts w:eastAsia="Calibri" w:cs="Times New Roman"/>
          <w:sz w:val="26"/>
          <w:szCs w:val="26"/>
        </w:rPr>
        <w:t>Từ những thông tin trong văn bản, e</w:t>
      </w:r>
      <w:r w:rsidRPr="005A52F9">
        <w:rPr>
          <w:rFonts w:eastAsia="Calibri" w:cs="Times New Roman"/>
          <w:bCs/>
          <w:iCs/>
          <w:sz w:val="26"/>
          <w:szCs w:val="26"/>
        </w:rPr>
        <w:t>m hãy đưa ra  những hành động để bảo vệ và giữ gìn danh lam thắng cảnh quê hương.</w:t>
      </w:r>
    </w:p>
    <w:p w:rsidR="003E19C3" w:rsidRPr="005A52F9" w:rsidRDefault="003E19C3" w:rsidP="003E19C3">
      <w:pPr>
        <w:shd w:val="clear" w:color="auto" w:fill="FFFFFF"/>
        <w:spacing w:before="60" w:after="60"/>
        <w:jc w:val="both"/>
        <w:rPr>
          <w:rFonts w:cs="Times New Roman"/>
          <w:sz w:val="26"/>
          <w:szCs w:val="26"/>
        </w:rPr>
      </w:pPr>
      <w:r w:rsidRPr="005A52F9">
        <w:rPr>
          <w:rFonts w:cs="Times New Roman"/>
          <w:b/>
          <w:bCs/>
          <w:sz w:val="26"/>
          <w:szCs w:val="26"/>
          <w:bdr w:val="none" w:sz="0" w:space="0" w:color="auto" w:frame="1"/>
        </w:rPr>
        <w:t>II. PHẦN VIẾT (6,0 điểm)</w:t>
      </w:r>
    </w:p>
    <w:p w:rsidR="003E19C3" w:rsidRPr="005A52F9" w:rsidRDefault="003E19C3" w:rsidP="003E19C3">
      <w:pPr>
        <w:spacing w:after="0" w:line="240" w:lineRule="auto"/>
        <w:ind w:right="-1" w:firstLine="720"/>
        <w:jc w:val="both"/>
        <w:rPr>
          <w:rFonts w:eastAsia="Aptos" w:cs="Times New Roman"/>
          <w:kern w:val="2"/>
          <w:sz w:val="26"/>
          <w:szCs w:val="26"/>
          <w14:ligatures w14:val="standardContextual"/>
        </w:rPr>
      </w:pPr>
      <w:r w:rsidRPr="005A52F9">
        <w:rPr>
          <w:rFonts w:eastAsia="Aptos" w:cs="Times New Roman"/>
          <w:b/>
          <w:bCs/>
          <w:kern w:val="2"/>
          <w:sz w:val="26"/>
          <w:szCs w:val="26"/>
          <w14:ligatures w14:val="standardContextual"/>
        </w:rPr>
        <w:t>Câu 1 (2,0 điểm).</w:t>
      </w:r>
      <w:r w:rsidRPr="005A52F9">
        <w:rPr>
          <w:rFonts w:eastAsia="Aptos" w:cs="Times New Roman"/>
          <w:kern w:val="2"/>
          <w:sz w:val="26"/>
          <w:szCs w:val="26"/>
          <w14:ligatures w14:val="standardContextual"/>
        </w:rPr>
        <w:t xml:space="preserve"> Viết đoạn văn (khoảng 200 chữ) ghi lại cảm nghĩ của em về bài thơ :</w:t>
      </w:r>
    </w:p>
    <w:p w:rsidR="003E19C3" w:rsidRPr="005A52F9" w:rsidRDefault="003E19C3" w:rsidP="003E19C3">
      <w:pPr>
        <w:spacing w:after="0"/>
        <w:ind w:right="-1"/>
        <w:jc w:val="center"/>
        <w:rPr>
          <w:rFonts w:eastAsia="Calibri" w:cs="Times New Roman"/>
          <w:b/>
          <w:kern w:val="2"/>
          <w:sz w:val="26"/>
          <w:szCs w:val="26"/>
          <w14:ligatures w14:val="standardContextual"/>
        </w:rPr>
      </w:pPr>
      <w:r w:rsidRPr="005A52F9">
        <w:rPr>
          <w:rFonts w:eastAsia="Calibri" w:cs="Times New Roman"/>
          <w:b/>
          <w:kern w:val="2"/>
          <w:sz w:val="26"/>
          <w:szCs w:val="26"/>
          <w14:ligatures w14:val="standardContextual"/>
        </w:rPr>
        <w:t>MẸ</w:t>
      </w:r>
    </w:p>
    <w:tbl>
      <w:tblPr>
        <w:tblpPr w:leftFromText="180" w:rightFromText="180" w:vertAnchor="text" w:horzAnchor="margin" w:tblpY="406"/>
        <w:tblW w:w="9356" w:type="dxa"/>
        <w:tblLook w:val="04A0" w:firstRow="1" w:lastRow="0" w:firstColumn="1" w:lastColumn="0" w:noHBand="0" w:noVBand="1"/>
      </w:tblPr>
      <w:tblGrid>
        <w:gridCol w:w="5529"/>
        <w:gridCol w:w="3827"/>
      </w:tblGrid>
      <w:tr w:rsidR="003E19C3" w:rsidRPr="005A52F9" w:rsidTr="00237A8B">
        <w:trPr>
          <w:trHeight w:val="1350"/>
        </w:trPr>
        <w:tc>
          <w:tcPr>
            <w:tcW w:w="5529" w:type="dxa"/>
            <w:shd w:val="clear" w:color="auto" w:fill="auto"/>
          </w:tcPr>
          <w:p w:rsidR="003E19C3" w:rsidRPr="005A52F9" w:rsidRDefault="003E19C3" w:rsidP="00237A8B">
            <w:pPr>
              <w:spacing w:after="0"/>
              <w:ind w:right="-1"/>
              <w:jc w:val="both"/>
              <w:rPr>
                <w:rFonts w:eastAsia="Calibri" w:cs="Times New Roman"/>
                <w:i/>
                <w:iCs/>
                <w:kern w:val="2"/>
                <w:sz w:val="26"/>
                <w:szCs w:val="26"/>
                <w14:ligatures w14:val="standardContextual"/>
              </w:rPr>
            </w:pPr>
            <w:r w:rsidRPr="005A52F9">
              <w:rPr>
                <w:rFonts w:eastAsia="Calibri" w:cs="Times New Roman"/>
                <w:i/>
                <w:iCs/>
                <w:kern w:val="2"/>
                <w:sz w:val="26"/>
                <w:szCs w:val="26"/>
                <w14:ligatures w14:val="standardContextual"/>
              </w:rPr>
              <w:t>Con nhớ ngày xưa mẹ hát:</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“Hoa sen lặng lẽ dưới đầm</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Hương hoa dịu dàng bát ngát</w:t>
            </w:r>
          </w:p>
          <w:p w:rsidR="003E19C3" w:rsidRPr="005A52F9" w:rsidRDefault="003E19C3" w:rsidP="00237A8B">
            <w:pPr>
              <w:spacing w:after="0"/>
              <w:ind w:right="-1"/>
              <w:jc w:val="both"/>
              <w:rPr>
                <w:rFonts w:eastAsia="Calibri" w:cs="Times New Roman"/>
                <w:i/>
                <w:iCs/>
                <w:kern w:val="2"/>
                <w:sz w:val="26"/>
                <w:szCs w:val="26"/>
                <w14:ligatures w14:val="standardContextual"/>
              </w:rPr>
            </w:pPr>
            <w:r w:rsidRPr="005A52F9">
              <w:rPr>
                <w:rFonts w:eastAsia="Calibri" w:cs="Times New Roman"/>
                <w:i/>
                <w:iCs/>
                <w:kern w:val="2"/>
                <w:sz w:val="26"/>
                <w:szCs w:val="26"/>
                <w14:ligatures w14:val="standardContextual"/>
              </w:rPr>
              <w:t>Thơm tho không gian, thời gian”…</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Mẹ nghèo như đóa hoa sen</w:t>
            </w:r>
          </w:p>
          <w:p w:rsidR="003E19C3" w:rsidRPr="005A52F9" w:rsidRDefault="003E19C3" w:rsidP="00237A8B">
            <w:pPr>
              <w:spacing w:after="0"/>
              <w:ind w:right="-1"/>
              <w:jc w:val="both"/>
              <w:rPr>
                <w:rFonts w:eastAsia="Calibri" w:cs="Times New Roman"/>
                <w:i/>
                <w:iCs/>
                <w:kern w:val="2"/>
                <w:sz w:val="26"/>
                <w:szCs w:val="26"/>
                <w14:ligatures w14:val="standardContextual"/>
              </w:rPr>
            </w:pPr>
            <w:r w:rsidRPr="005A52F9">
              <w:rPr>
                <w:rFonts w:eastAsia="Calibri" w:cs="Times New Roman"/>
                <w:i/>
                <w:iCs/>
                <w:kern w:val="2"/>
                <w:sz w:val="26"/>
                <w:szCs w:val="26"/>
                <w14:ligatures w14:val="standardContextual"/>
              </w:rPr>
              <w:t>Tháng năm âm thầm lặng lẽ</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Giọt máu hòa theo dòng lệ</w:t>
            </w:r>
          </w:p>
          <w:p w:rsidR="003E19C3" w:rsidRPr="005A52F9" w:rsidRDefault="003E19C3" w:rsidP="00237A8B">
            <w:pPr>
              <w:spacing w:after="0"/>
              <w:ind w:right="-1"/>
              <w:jc w:val="both"/>
              <w:rPr>
                <w:rFonts w:eastAsia="Calibri" w:cs="Times New Roman"/>
                <w:i/>
                <w:iCs/>
                <w:kern w:val="2"/>
                <w:sz w:val="26"/>
                <w:szCs w:val="26"/>
                <w14:ligatures w14:val="standardContextual"/>
              </w:rPr>
            </w:pPr>
            <w:r w:rsidRPr="005A52F9">
              <w:rPr>
                <w:rFonts w:eastAsia="Calibri" w:cs="Times New Roman"/>
                <w:i/>
                <w:iCs/>
                <w:kern w:val="2"/>
                <w:sz w:val="26"/>
                <w:szCs w:val="26"/>
                <w14:ligatures w14:val="standardContextual"/>
              </w:rPr>
              <w:t>Hương đời mẹ ướp cho con</w:t>
            </w:r>
          </w:p>
        </w:tc>
        <w:tc>
          <w:tcPr>
            <w:tcW w:w="3827" w:type="dxa"/>
            <w:shd w:val="clear" w:color="auto" w:fill="auto"/>
          </w:tcPr>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Khi con thành đóa hoa thơm</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Đời mẹ lắt lay chiếc bóng</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Con đi…chân trời gió lộng</w:t>
            </w:r>
          </w:p>
          <w:p w:rsidR="003E19C3" w:rsidRPr="005A52F9" w:rsidRDefault="003E19C3" w:rsidP="00237A8B">
            <w:pPr>
              <w:spacing w:after="0"/>
              <w:ind w:right="-1"/>
              <w:jc w:val="both"/>
              <w:rPr>
                <w:rFonts w:eastAsia="Calibri" w:cs="Times New Roman"/>
                <w:i/>
                <w:iCs/>
                <w:kern w:val="2"/>
                <w:sz w:val="26"/>
                <w:szCs w:val="26"/>
                <w14:ligatures w14:val="standardContextual"/>
              </w:rPr>
            </w:pPr>
            <w:r w:rsidRPr="005A52F9">
              <w:rPr>
                <w:rFonts w:eastAsia="Calibri" w:cs="Times New Roman"/>
                <w:i/>
                <w:iCs/>
                <w:kern w:val="2"/>
                <w:sz w:val="26"/>
                <w:szCs w:val="26"/>
                <w14:ligatures w14:val="standardContextual"/>
              </w:rPr>
              <w:t>Mẹ về…nắng quái chiều hôm</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Sen đã tàn sau mùa hạ</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Mẹ cũng lìa xa cõi đời,</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Sen tàn rồi sen lại nở</w:t>
            </w:r>
          </w:p>
          <w:p w:rsidR="003E19C3" w:rsidRPr="005A52F9" w:rsidRDefault="003E19C3" w:rsidP="00237A8B">
            <w:pPr>
              <w:spacing w:after="0"/>
              <w:ind w:right="-1"/>
              <w:jc w:val="both"/>
              <w:rPr>
                <w:rFonts w:eastAsia="Calibri" w:cs="Times New Roman"/>
                <w:kern w:val="2"/>
                <w:sz w:val="26"/>
                <w:szCs w:val="26"/>
                <w14:ligatures w14:val="standardContextual"/>
              </w:rPr>
            </w:pPr>
            <w:r w:rsidRPr="005A52F9">
              <w:rPr>
                <w:rFonts w:eastAsia="Calibri" w:cs="Times New Roman"/>
                <w:i/>
                <w:iCs/>
                <w:kern w:val="2"/>
                <w:sz w:val="26"/>
                <w:szCs w:val="26"/>
                <w14:ligatures w14:val="standardContextual"/>
              </w:rPr>
              <w:t>Mẹ thành ngôi sao trên trời.</w:t>
            </w:r>
          </w:p>
        </w:tc>
      </w:tr>
    </w:tbl>
    <w:p w:rsidR="003E19C3" w:rsidRPr="005A52F9" w:rsidRDefault="003E19C3" w:rsidP="003E19C3">
      <w:pPr>
        <w:spacing w:after="0"/>
        <w:ind w:right="-181"/>
        <w:rPr>
          <w:rFonts w:eastAsia="Calibri" w:cs="Times New Roman"/>
          <w:b/>
          <w:i/>
          <w:kern w:val="2"/>
          <w:sz w:val="26"/>
          <w:szCs w:val="26"/>
          <w14:ligatures w14:val="standardContextual"/>
        </w:rPr>
      </w:pPr>
      <w:r w:rsidRPr="005A52F9">
        <w:rPr>
          <w:rFonts w:eastAsia="Calibri" w:cs="Times New Roman"/>
          <w:b/>
          <w:i/>
          <w:kern w:val="2"/>
          <w:sz w:val="26"/>
          <w:szCs w:val="26"/>
          <w14:ligatures w14:val="standardContextual"/>
        </w:rPr>
        <w:t xml:space="preserve"> </w:t>
      </w:r>
    </w:p>
    <w:p w:rsidR="003E19C3" w:rsidRPr="005A52F9" w:rsidRDefault="003E19C3" w:rsidP="003E19C3">
      <w:pPr>
        <w:spacing w:after="0"/>
        <w:ind w:right="-1"/>
        <w:jc w:val="right"/>
        <w:rPr>
          <w:rFonts w:eastAsia="Calibri" w:cs="Times New Roman"/>
          <w:i/>
          <w:iCs/>
          <w:kern w:val="2"/>
          <w:sz w:val="26"/>
          <w:szCs w:val="26"/>
          <w14:ligatures w14:val="standardContextual"/>
        </w:rPr>
      </w:pPr>
      <w:r w:rsidRPr="005A52F9">
        <w:rPr>
          <w:rFonts w:eastAsia="Aptos" w:cs="Times New Roman"/>
          <w:kern w:val="2"/>
          <w:sz w:val="26"/>
          <w:szCs w:val="26"/>
          <w14:ligatures w14:val="standardContextual"/>
        </w:rPr>
        <w:t xml:space="preserve">                                          (Dẫn theo </w:t>
      </w:r>
      <w:r w:rsidRPr="005A52F9">
        <w:rPr>
          <w:rFonts w:eastAsia="Aptos" w:cs="Times New Roman"/>
          <w:i/>
          <w:kern w:val="2"/>
          <w:sz w:val="26"/>
          <w:szCs w:val="26"/>
          <w14:ligatures w14:val="standardContextual"/>
        </w:rPr>
        <w:t xml:space="preserve">Nhà văn và tác phẩm trong nhà trường, </w:t>
      </w:r>
      <w:r w:rsidRPr="005A52F9">
        <w:rPr>
          <w:rFonts w:eastAsia="Aptos" w:cs="Times New Roman"/>
          <w:b/>
          <w:iCs/>
          <w:kern w:val="2"/>
          <w:sz w:val="26"/>
          <w:szCs w:val="26"/>
          <w14:ligatures w14:val="standardContextual"/>
        </w:rPr>
        <w:t>Viễn Phương, Thanh Hải,</w:t>
      </w:r>
      <w:r w:rsidRPr="005A52F9">
        <w:rPr>
          <w:rFonts w:eastAsia="Aptos" w:cs="Times New Roman"/>
          <w:i/>
          <w:kern w:val="2"/>
          <w:sz w:val="26"/>
          <w:szCs w:val="26"/>
          <w14:ligatures w14:val="standardContextual"/>
        </w:rPr>
        <w:t xml:space="preserve"> </w:t>
      </w:r>
      <w:r w:rsidRPr="005A52F9">
        <w:rPr>
          <w:rFonts w:eastAsia="Aptos" w:cs="Times New Roman"/>
          <w:b/>
          <w:bCs/>
          <w:iCs/>
          <w:kern w:val="2"/>
          <w:sz w:val="26"/>
          <w:szCs w:val="26"/>
          <w14:ligatures w14:val="standardContextual"/>
        </w:rPr>
        <w:t>Nguyễn Khoa Điềm</w:t>
      </w:r>
      <w:r w:rsidRPr="005A52F9">
        <w:rPr>
          <w:rFonts w:eastAsia="Aptos" w:cs="Times New Roman"/>
          <w:kern w:val="2"/>
          <w:sz w:val="26"/>
          <w:szCs w:val="26"/>
          <w14:ligatures w14:val="standardContextual"/>
        </w:rPr>
        <w:t>, NXB Giáo dục Việt Nam, 1999, trang 37)</w:t>
      </w:r>
    </w:p>
    <w:p w:rsidR="003E19C3" w:rsidRPr="005A52F9" w:rsidRDefault="003E19C3" w:rsidP="003E19C3">
      <w:pPr>
        <w:spacing w:after="0"/>
        <w:ind w:right="-1"/>
        <w:jc w:val="both"/>
        <w:rPr>
          <w:rFonts w:eastAsia="Aptos" w:cs="Times New Roman"/>
          <w:kern w:val="2"/>
          <w:sz w:val="26"/>
          <w:szCs w:val="26"/>
          <w:shd w:val="clear" w:color="auto" w:fill="FFFFFF"/>
          <w14:ligatures w14:val="standardContextual"/>
        </w:rPr>
      </w:pPr>
      <w:r w:rsidRPr="005A52F9">
        <w:rPr>
          <w:rFonts w:eastAsia="Aptos" w:cs="Times New Roman"/>
          <w:b/>
          <w:kern w:val="2"/>
          <w:sz w:val="26"/>
          <w:szCs w:val="26"/>
          <w14:ligatures w14:val="standardContextual"/>
        </w:rPr>
        <w:t>Chú thích:</w:t>
      </w:r>
      <w:r w:rsidRPr="005A52F9">
        <w:rPr>
          <w:rFonts w:eastAsia="Aptos" w:cs="Times New Roman"/>
          <w:bCs/>
          <w:kern w:val="2"/>
          <w:sz w:val="26"/>
          <w:szCs w:val="26"/>
          <w14:ligatures w14:val="standardContextual"/>
        </w:rPr>
        <w:t xml:space="preserve"> </w:t>
      </w:r>
      <w:r w:rsidRPr="005A52F9">
        <w:rPr>
          <w:rFonts w:eastAsia="Aptos" w:cs="Times New Roman"/>
          <w:kern w:val="2"/>
          <w:sz w:val="26"/>
          <w:szCs w:val="26"/>
          <w:shd w:val="clear" w:color="auto" w:fill="FFFFFF"/>
          <w14:ligatures w14:val="standardContextual"/>
        </w:rPr>
        <w:t>Viễn Phương, sinh năm 1928, mất năm 2005, quê ở An Giang. Ông là nhà thơ gắn bó với cuộc sống chiến đấu của bà con quê hương trong suốt hai cuộc kháng chiến chống Pháp và chống Mĩ. Bài thơ </w:t>
      </w:r>
      <w:r w:rsidRPr="005A52F9">
        <w:rPr>
          <w:rFonts w:eastAsia="Aptos" w:cs="Times New Roman"/>
          <w:i/>
          <w:iCs/>
          <w:kern w:val="2"/>
          <w:sz w:val="26"/>
          <w:szCs w:val="26"/>
          <w:shd w:val="clear" w:color="auto" w:fill="FFFFFF"/>
          <w14:ligatures w14:val="standardContextual"/>
        </w:rPr>
        <w:t>Mẹ</w:t>
      </w:r>
      <w:r w:rsidRPr="005A52F9">
        <w:rPr>
          <w:rFonts w:eastAsia="Aptos" w:cs="Times New Roman"/>
          <w:kern w:val="2"/>
          <w:sz w:val="26"/>
          <w:szCs w:val="26"/>
          <w:shd w:val="clear" w:color="auto" w:fill="FFFFFF"/>
          <w14:ligatures w14:val="standardContextual"/>
        </w:rPr>
        <w:t xml:space="preserve"> mang đến cho người đọc những hình ảnh và cảm nhận sâu sắc về tình mẹ vì sự hy sinh vô điều kiện của mẹ dành cho con.</w:t>
      </w:r>
    </w:p>
    <w:p w:rsidR="003E19C3" w:rsidRPr="005A52F9" w:rsidRDefault="003E19C3" w:rsidP="003E19C3">
      <w:pPr>
        <w:pStyle w:val="NoSpacing"/>
        <w:spacing w:line="276" w:lineRule="auto"/>
        <w:ind w:right="-1" w:firstLine="720"/>
        <w:jc w:val="both"/>
        <w:rPr>
          <w:rFonts w:ascii="Times New Roman" w:eastAsia="Aptos" w:hAnsi="Times New Roman"/>
          <w:bCs/>
          <w:kern w:val="2"/>
          <w:sz w:val="26"/>
          <w:szCs w:val="26"/>
          <w14:ligatures w14:val="standardContextual"/>
        </w:rPr>
      </w:pPr>
      <w:r w:rsidRPr="005A52F9">
        <w:rPr>
          <w:rFonts w:ascii="Times New Roman" w:eastAsia="Aptos" w:hAnsi="Times New Roman"/>
          <w:b/>
          <w:kern w:val="2"/>
          <w:sz w:val="26"/>
          <w:szCs w:val="26"/>
          <w14:ligatures w14:val="standardContextual"/>
        </w:rPr>
        <w:t>Câu 2 (4,0 điểm).</w:t>
      </w:r>
      <w:r w:rsidRPr="005A52F9">
        <w:rPr>
          <w:rFonts w:ascii="Times New Roman" w:eastAsia="Aptos" w:hAnsi="Times New Roman"/>
          <w:kern w:val="2"/>
          <w:sz w:val="26"/>
          <w:szCs w:val="26"/>
          <w14:ligatures w14:val="standardContextual"/>
        </w:rPr>
        <w:t xml:space="preserve"> Là học sinh, em nghĩ làm thế nào để rèn luyện được sự tự tin cho bản thân. Hãy viết bài văn nghị luận xã hội trình bày suy nghĩ của em về  vấn đề cần giải quyết trên.</w:t>
      </w:r>
    </w:p>
    <w:p w:rsidR="003E19C3" w:rsidRPr="005A52F9" w:rsidRDefault="003E19C3" w:rsidP="003E19C3">
      <w:pPr>
        <w:spacing w:after="0"/>
        <w:ind w:firstLine="720"/>
        <w:jc w:val="both"/>
        <w:rPr>
          <w:rFonts w:eastAsia="Calibri" w:cs="Times New Roman"/>
          <w:iCs/>
          <w:sz w:val="26"/>
          <w:szCs w:val="26"/>
          <w:lang w:val="nl-NL"/>
        </w:rPr>
      </w:pPr>
    </w:p>
    <w:p w:rsidR="003E19C3" w:rsidRPr="005A52F9" w:rsidRDefault="003E19C3" w:rsidP="003E19C3">
      <w:pPr>
        <w:shd w:val="clear" w:color="auto" w:fill="FFFFFF"/>
        <w:spacing w:after="0"/>
        <w:jc w:val="center"/>
        <w:rPr>
          <w:rFonts w:eastAsia="Times New Roman" w:cs="Times New Roman"/>
          <w:b/>
          <w:sz w:val="26"/>
          <w:szCs w:val="26"/>
          <w:lang w:val="pt-BR"/>
        </w:rPr>
      </w:pPr>
      <w:r w:rsidRPr="005A52F9">
        <w:rPr>
          <w:rFonts w:eastAsia="Times New Roman" w:cs="Times New Roman"/>
          <w:b/>
          <w:sz w:val="26"/>
          <w:szCs w:val="26"/>
          <w:lang w:val="pt-BR"/>
        </w:rPr>
        <w:t>----------------- HẾT -----------------</w:t>
      </w:r>
    </w:p>
    <w:p w:rsidR="003E19C3" w:rsidRPr="005A52F9" w:rsidRDefault="003E19C3" w:rsidP="003E19C3">
      <w:pPr>
        <w:spacing w:after="0"/>
        <w:jc w:val="center"/>
        <w:rPr>
          <w:rFonts w:eastAsia="Calibri" w:cs="Times New Roman"/>
          <w:i/>
          <w:sz w:val="26"/>
          <w:szCs w:val="26"/>
          <w:lang w:val="pt-BR"/>
        </w:rPr>
      </w:pPr>
      <w:r w:rsidRPr="005A52F9">
        <w:rPr>
          <w:rFonts w:eastAsia="Calibri" w:cs="Times New Roman"/>
          <w:i/>
          <w:sz w:val="26"/>
          <w:szCs w:val="26"/>
          <w:lang w:val="pt-BR"/>
        </w:rPr>
        <w:t>Thí sinh không được sử dụng tài liệu. Cán bộ coi thi không giải thích gì thêm.</w:t>
      </w:r>
    </w:p>
    <w:p w:rsidR="003E19C3" w:rsidRPr="005A52F9" w:rsidRDefault="003E19C3" w:rsidP="003E19C3">
      <w:pPr>
        <w:spacing w:after="0"/>
        <w:jc w:val="center"/>
        <w:rPr>
          <w:rFonts w:eastAsia="Calibri" w:cs="Times New Roman"/>
          <w:i/>
          <w:sz w:val="26"/>
          <w:szCs w:val="26"/>
          <w:lang w:val="pt-BR"/>
        </w:rPr>
      </w:pPr>
    </w:p>
    <w:p w:rsidR="003E19C3" w:rsidRPr="005A52F9" w:rsidRDefault="003E19C3" w:rsidP="003E19C3">
      <w:pPr>
        <w:spacing w:after="0" w:line="240" w:lineRule="auto"/>
        <w:jc w:val="center"/>
        <w:rPr>
          <w:rFonts w:eastAsia="Calibri" w:cs="Times New Roman"/>
          <w:b/>
          <w:sz w:val="26"/>
          <w:szCs w:val="26"/>
        </w:rPr>
      </w:pPr>
      <w:r w:rsidRPr="005A52F9">
        <w:rPr>
          <w:rFonts w:eastAsia="Calibri" w:cs="Times New Roman"/>
          <w:b/>
          <w:sz w:val="26"/>
          <w:szCs w:val="26"/>
        </w:rPr>
        <w:t>ĐÁP ÁN – HƯỚNG DẪN CHẤM</w:t>
      </w:r>
    </w:p>
    <w:tbl>
      <w:tblPr>
        <w:tblW w:w="10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7"/>
        <w:gridCol w:w="781"/>
        <w:gridCol w:w="8520"/>
        <w:gridCol w:w="783"/>
      </w:tblGrid>
      <w:tr w:rsidR="003E19C3" w:rsidRPr="005A52F9" w:rsidTr="00237A8B">
        <w:trPr>
          <w:jc w:val="center"/>
        </w:trPr>
        <w:tc>
          <w:tcPr>
            <w:tcW w:w="767"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Phần</w:t>
            </w: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Câu</w:t>
            </w:r>
          </w:p>
        </w:tc>
        <w:tc>
          <w:tcPr>
            <w:tcW w:w="8520"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Nội dung</w:t>
            </w:r>
          </w:p>
        </w:tc>
        <w:tc>
          <w:tcPr>
            <w:tcW w:w="783"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Điểm</w:t>
            </w:r>
          </w:p>
        </w:tc>
      </w:tr>
      <w:tr w:rsidR="003E19C3" w:rsidRPr="005A52F9" w:rsidTr="00237A8B">
        <w:trPr>
          <w:jc w:val="center"/>
        </w:trPr>
        <w:tc>
          <w:tcPr>
            <w:tcW w:w="767"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I</w:t>
            </w: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rPr>
                <w:rFonts w:eastAsia="Calibri" w:cs="Times New Roman"/>
                <w:b/>
                <w:bCs/>
                <w:iCs/>
                <w:noProof/>
                <w:sz w:val="26"/>
                <w:szCs w:val="26"/>
              </w:rPr>
            </w:pPr>
            <w:r w:rsidRPr="005A52F9">
              <w:rPr>
                <w:rFonts w:eastAsia="Calibri" w:cs="Times New Roman"/>
                <w:b/>
                <w:bCs/>
                <w:iCs/>
                <w:noProof/>
                <w:sz w:val="26"/>
                <w:szCs w:val="26"/>
              </w:rPr>
              <w:t>ĐỌC HIỂU</w:t>
            </w:r>
          </w:p>
        </w:tc>
        <w:tc>
          <w:tcPr>
            <w:tcW w:w="783"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4,0</w:t>
            </w:r>
          </w:p>
        </w:tc>
      </w:tr>
      <w:tr w:rsidR="003E19C3" w:rsidRPr="005A52F9" w:rsidTr="00237A8B">
        <w:trPr>
          <w:jc w:val="center"/>
        </w:trPr>
        <w:tc>
          <w:tcPr>
            <w:tcW w:w="767" w:type="dxa"/>
            <w:vMerge w:val="restart"/>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1</w:t>
            </w:r>
          </w:p>
        </w:tc>
        <w:tc>
          <w:tcPr>
            <w:tcW w:w="8520" w:type="dxa"/>
            <w:shd w:val="clear" w:color="auto" w:fill="auto"/>
          </w:tcPr>
          <w:p w:rsidR="003E19C3" w:rsidRPr="005A52F9" w:rsidRDefault="003E19C3" w:rsidP="00237A8B">
            <w:pPr>
              <w:spacing w:after="0" w:line="240" w:lineRule="auto"/>
              <w:jc w:val="both"/>
              <w:rPr>
                <w:rFonts w:eastAsia="Calibri" w:cs="Times New Roman"/>
                <w:sz w:val="26"/>
                <w:szCs w:val="26"/>
              </w:rPr>
            </w:pPr>
            <w:r w:rsidRPr="005A52F9">
              <w:rPr>
                <w:rFonts w:eastAsia="Calibri" w:cs="Times New Roman"/>
                <w:color w:val="000000"/>
                <w:sz w:val="26"/>
                <w:szCs w:val="26"/>
                <w:lang w:val="en-SG"/>
              </w:rPr>
              <w:t>- K</w:t>
            </w:r>
            <w:r w:rsidRPr="005A52F9">
              <w:rPr>
                <w:rFonts w:eastAsia="Calibri" w:cs="Times New Roman"/>
                <w:color w:val="000000"/>
                <w:sz w:val="26"/>
                <w:szCs w:val="26"/>
              </w:rPr>
              <w:t xml:space="preserve">iểu văn bản thông tin của </w:t>
            </w:r>
            <w:r w:rsidRPr="005A52F9">
              <w:rPr>
                <w:rFonts w:eastAsia="Calibri" w:cs="Times New Roman"/>
                <w:color w:val="000000"/>
                <w:sz w:val="26"/>
                <w:szCs w:val="26"/>
                <w:lang w:val="en-SG"/>
              </w:rPr>
              <w:t>văn bản: Thuyết minh về một danh lam thắng cảnh</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0,5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2</w:t>
            </w:r>
          </w:p>
        </w:tc>
        <w:tc>
          <w:tcPr>
            <w:tcW w:w="8520" w:type="dxa"/>
            <w:shd w:val="clear" w:color="auto" w:fill="auto"/>
          </w:tcPr>
          <w:p w:rsidR="003E19C3" w:rsidRPr="005A52F9" w:rsidRDefault="003E19C3" w:rsidP="00237A8B">
            <w:pPr>
              <w:shd w:val="clear" w:color="auto" w:fill="FFFFFF"/>
              <w:spacing w:after="0" w:line="240" w:lineRule="auto"/>
              <w:jc w:val="both"/>
              <w:rPr>
                <w:rFonts w:eastAsia="Times New Roman" w:cs="Times New Roman"/>
                <w:b/>
                <w:i/>
                <w:iCs/>
                <w:sz w:val="26"/>
                <w:szCs w:val="26"/>
              </w:rPr>
            </w:pPr>
            <w:r w:rsidRPr="005A52F9">
              <w:rPr>
                <w:rFonts w:eastAsia="Times New Roman" w:cs="Times New Roman"/>
                <w:sz w:val="26"/>
                <w:szCs w:val="26"/>
              </w:rPr>
              <w:t xml:space="preserve">- Sa- pô: </w:t>
            </w:r>
            <w:r w:rsidRPr="005A52F9">
              <w:rPr>
                <w:rFonts w:eastAsia="Times New Roman" w:cs="Times New Roman"/>
                <w:b/>
                <w:i/>
                <w:iCs/>
                <w:sz w:val="26"/>
                <w:szCs w:val="26"/>
              </w:rPr>
              <w:t>Vườn Quốc gia Phong Nha Kẻ Bàng Quảng Bình là điểm đến hấp dẫn bất cứ tín đồ du lịch nào. Nơi đây sở hữu vẻ đẹp thiên nhiên hùng vĩ, những hang động với vẻ đẹp diệu kỳ, những cánh rừng nguyên sinh hoang sơ và vô số điều thú vị chờ bạn khám phá khi có cơ hội du lịch Quảng Bình.</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0,5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3</w:t>
            </w: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xml:space="preserve">- Phương tiện phi ngôn ngữ( ảnh </w:t>
            </w:r>
            <w:r w:rsidRPr="005A52F9">
              <w:rPr>
                <w:rFonts w:eastAsia="Times New Roman" w:cs="Times New Roman"/>
                <w:b/>
                <w:i/>
                <w:sz w:val="26"/>
                <w:szCs w:val="26"/>
                <w:u w:val="single"/>
              </w:rPr>
              <w:t>hoặc</w:t>
            </w:r>
            <w:r w:rsidRPr="005A52F9">
              <w:rPr>
                <w:rFonts w:eastAsia="Times New Roman" w:cs="Times New Roman"/>
                <w:sz w:val="26"/>
                <w:szCs w:val="26"/>
              </w:rPr>
              <w:t xml:space="preserve"> số liệu):</w:t>
            </w:r>
          </w:p>
          <w:p w:rsidR="003E19C3" w:rsidRPr="005A52F9" w:rsidRDefault="003E19C3" w:rsidP="00237A8B">
            <w:pPr>
              <w:spacing w:after="0" w:line="240" w:lineRule="auto"/>
              <w:jc w:val="both"/>
              <w:rPr>
                <w:rFonts w:eastAsia="Times New Roman" w:cs="Times New Roman"/>
                <w:i/>
                <w:iCs/>
                <w:sz w:val="26"/>
                <w:szCs w:val="26"/>
              </w:rPr>
            </w:pPr>
            <w:r w:rsidRPr="005A52F9">
              <w:rPr>
                <w:rFonts w:eastAsia="Times New Roman" w:cs="Times New Roman"/>
                <w:sz w:val="26"/>
                <w:szCs w:val="26"/>
              </w:rPr>
              <w:t xml:space="preserve">+ </w:t>
            </w:r>
            <w:r w:rsidRPr="005A52F9">
              <w:rPr>
                <w:rFonts w:eastAsia="Calibri" w:cs="Times New Roman"/>
                <w:bCs/>
                <w:noProof/>
                <w:sz w:val="26"/>
                <w:szCs w:val="26"/>
              </w:rPr>
              <w:t>Ảnh:</w:t>
            </w:r>
            <w:r w:rsidRPr="005A52F9">
              <w:rPr>
                <w:rFonts w:eastAsia="Calibri" w:cs="Times New Roman"/>
                <w:b/>
                <w:i/>
                <w:iCs/>
                <w:noProof/>
                <w:sz w:val="26"/>
                <w:szCs w:val="26"/>
              </w:rPr>
              <w:t xml:space="preserve"> </w:t>
            </w:r>
            <w:r w:rsidRPr="005A52F9">
              <w:rPr>
                <w:rFonts w:eastAsia="Times New Roman" w:cs="Times New Roman"/>
                <w:i/>
                <w:sz w:val="26"/>
                <w:szCs w:val="26"/>
              </w:rPr>
              <w:t>Hệ thống hang động tuyệt đẹp của vườn Quốc gia Phong Nha Kẻ Bàng.</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Số liệu: 343.638,04ha…</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Hiệu quả biểu đạt:</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Thông tin được cung cấp cụ thể, chính xác, trực quan, sinh động.</w:t>
            </w:r>
          </w:p>
          <w:p w:rsidR="003E19C3" w:rsidRPr="005A52F9" w:rsidRDefault="003E19C3" w:rsidP="00237A8B">
            <w:pPr>
              <w:spacing w:after="0" w:line="240" w:lineRule="auto"/>
              <w:jc w:val="both"/>
              <w:rPr>
                <w:rFonts w:eastAsia="Times New Roman" w:cs="Times New Roman"/>
                <w:i/>
                <w:iCs/>
                <w:sz w:val="26"/>
                <w:szCs w:val="26"/>
              </w:rPr>
            </w:pPr>
            <w:r w:rsidRPr="005A52F9">
              <w:rPr>
                <w:rFonts w:eastAsia="Times New Roman" w:cs="Times New Roman"/>
                <w:sz w:val="26"/>
                <w:szCs w:val="26"/>
              </w:rPr>
              <w:t>+ Làm nổi bật thông tin, giúp người đọc dễ hình dung tổng quan và giá trị làm nên Di sản thế giới của vườn Quốc gia Phong Nha Kẻ Bàng</w:t>
            </w:r>
            <w:r w:rsidRPr="005A52F9">
              <w:rPr>
                <w:rFonts w:eastAsia="Times New Roman" w:cs="Times New Roman"/>
                <w:i/>
                <w:sz w:val="26"/>
                <w:szCs w:val="26"/>
              </w:rPr>
              <w:t>.</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i/>
                <w:sz w:val="26"/>
                <w:szCs w:val="26"/>
              </w:rPr>
              <w:t>HS có thể diễn đạt nội dung tương đương với các ý trong đáp án vẫn cho điểm tối đa.</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0,5</w:t>
            </w:r>
          </w:p>
          <w:p w:rsidR="003E19C3" w:rsidRPr="005A52F9" w:rsidRDefault="003E19C3" w:rsidP="00237A8B">
            <w:pPr>
              <w:spacing w:after="0" w:line="240" w:lineRule="auto"/>
              <w:jc w:val="center"/>
              <w:rPr>
                <w:rFonts w:eastAsia="Calibri" w:cs="Times New Roman"/>
                <w:iCs/>
                <w:noProof/>
                <w:sz w:val="26"/>
                <w:szCs w:val="26"/>
              </w:rPr>
            </w:pPr>
          </w:p>
          <w:p w:rsidR="003E19C3" w:rsidRPr="005A52F9" w:rsidRDefault="003E19C3" w:rsidP="00237A8B">
            <w:pPr>
              <w:spacing w:after="0" w:line="240" w:lineRule="auto"/>
              <w:jc w:val="center"/>
              <w:rPr>
                <w:rFonts w:eastAsia="Calibri" w:cs="Times New Roman"/>
                <w:iCs/>
                <w:noProof/>
                <w:sz w:val="26"/>
                <w:szCs w:val="26"/>
              </w:rPr>
            </w:pPr>
          </w:p>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0,5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4</w:t>
            </w:r>
          </w:p>
        </w:tc>
        <w:tc>
          <w:tcPr>
            <w:tcW w:w="8520" w:type="dxa"/>
            <w:shd w:val="clear" w:color="auto" w:fill="auto"/>
          </w:tcPr>
          <w:p w:rsidR="003E19C3" w:rsidRPr="005A52F9" w:rsidRDefault="003E19C3" w:rsidP="00237A8B">
            <w:pPr>
              <w:spacing w:after="0" w:line="240" w:lineRule="auto"/>
              <w:jc w:val="both"/>
              <w:rPr>
                <w:rFonts w:eastAsia="Times New Roman" w:cs="Times New Roman"/>
                <w:iCs/>
                <w:sz w:val="26"/>
                <w:szCs w:val="26"/>
              </w:rPr>
            </w:pPr>
            <w:r w:rsidRPr="005A52F9">
              <w:rPr>
                <w:rFonts w:eastAsia="Times New Roman" w:cs="Times New Roman"/>
                <w:i/>
                <w:sz w:val="26"/>
                <w:szCs w:val="26"/>
              </w:rPr>
              <w:t xml:space="preserve"> </w:t>
            </w:r>
            <w:r w:rsidRPr="005A52F9">
              <w:rPr>
                <w:rFonts w:eastAsia="Times New Roman" w:cs="Times New Roman"/>
                <w:iCs/>
                <w:sz w:val="26"/>
                <w:szCs w:val="26"/>
              </w:rPr>
              <w:t>- Thái độ của tác giả:</w:t>
            </w:r>
          </w:p>
          <w:p w:rsidR="003E19C3" w:rsidRPr="005A52F9" w:rsidRDefault="003E19C3" w:rsidP="00237A8B">
            <w:pPr>
              <w:spacing w:after="0" w:line="240" w:lineRule="auto"/>
              <w:jc w:val="both"/>
              <w:rPr>
                <w:rFonts w:eastAsia="Times New Roman" w:cs="Times New Roman"/>
                <w:iCs/>
                <w:sz w:val="26"/>
                <w:szCs w:val="26"/>
              </w:rPr>
            </w:pPr>
            <w:r w:rsidRPr="005A52F9">
              <w:rPr>
                <w:rFonts w:eastAsia="Times New Roman" w:cs="Times New Roman"/>
                <w:iCs/>
                <w:sz w:val="26"/>
                <w:szCs w:val="26"/>
              </w:rPr>
              <w:t xml:space="preserve">+ Ngợi ca vẻ đẹp thiên nhiên kỳ thú </w:t>
            </w:r>
            <w:r w:rsidRPr="005A52F9">
              <w:rPr>
                <w:rFonts w:eastAsia="Times New Roman" w:cs="Times New Roman"/>
                <w:sz w:val="26"/>
                <w:szCs w:val="26"/>
              </w:rPr>
              <w:t>của vườn Quốc gia Phong Nha Kẻ Bàng</w:t>
            </w:r>
            <w:r w:rsidRPr="005A52F9">
              <w:rPr>
                <w:rFonts w:eastAsia="Times New Roman" w:cs="Times New Roman"/>
                <w:iCs/>
                <w:sz w:val="26"/>
                <w:szCs w:val="26"/>
              </w:rPr>
              <w:t>.</w:t>
            </w:r>
          </w:p>
          <w:p w:rsidR="003E19C3" w:rsidRPr="005A52F9" w:rsidRDefault="003E19C3" w:rsidP="00237A8B">
            <w:pPr>
              <w:spacing w:after="0" w:line="240" w:lineRule="auto"/>
              <w:jc w:val="both"/>
              <w:rPr>
                <w:rFonts w:eastAsia="Times New Roman" w:cs="Times New Roman"/>
                <w:iCs/>
                <w:sz w:val="26"/>
                <w:szCs w:val="26"/>
              </w:rPr>
            </w:pPr>
            <w:r w:rsidRPr="005A52F9">
              <w:rPr>
                <w:rFonts w:eastAsia="Times New Roman" w:cs="Times New Roman"/>
                <w:iCs/>
                <w:sz w:val="26"/>
                <w:szCs w:val="26"/>
              </w:rPr>
              <w:t xml:space="preserve">+ Khẳng định, đề cao giá trị </w:t>
            </w:r>
            <w:r w:rsidRPr="005A52F9">
              <w:rPr>
                <w:rFonts w:eastAsia="Times New Roman" w:cs="Times New Roman"/>
                <w:sz w:val="26"/>
                <w:szCs w:val="26"/>
              </w:rPr>
              <w:t>của Di sản thế giới của vườn Quốc gia Phong Nha Kẻ Bàng</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iCs/>
                <w:sz w:val="26"/>
                <w:szCs w:val="26"/>
              </w:rPr>
              <w:t xml:space="preserve">+ Tự hào về </w:t>
            </w:r>
            <w:r w:rsidRPr="005A52F9">
              <w:rPr>
                <w:rFonts w:eastAsia="Times New Roman" w:cs="Times New Roman"/>
                <w:sz w:val="26"/>
                <w:szCs w:val="26"/>
              </w:rPr>
              <w:t xml:space="preserve"> Di sản thế giới của vườn Quốc gia Phong Nha Kẻ Bàng.</w:t>
            </w:r>
          </w:p>
          <w:p w:rsidR="003E19C3" w:rsidRPr="005A52F9" w:rsidRDefault="003E19C3" w:rsidP="00237A8B">
            <w:pPr>
              <w:spacing w:after="0" w:line="240" w:lineRule="auto"/>
              <w:jc w:val="both"/>
              <w:rPr>
                <w:rFonts w:eastAsia="Times New Roman" w:cs="Times New Roman"/>
                <w:iCs/>
                <w:sz w:val="26"/>
                <w:szCs w:val="26"/>
              </w:rPr>
            </w:pPr>
            <w:r w:rsidRPr="005A52F9">
              <w:rPr>
                <w:rFonts w:eastAsia="Times New Roman" w:cs="Times New Roman"/>
                <w:color w:val="2E74B5"/>
                <w:sz w:val="26"/>
                <w:szCs w:val="26"/>
              </w:rPr>
              <w:t>+…</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1,0</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5</w:t>
            </w: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HS đề xuất những hành động  phù hợp.(</w:t>
            </w:r>
            <w:r w:rsidRPr="005A52F9">
              <w:rPr>
                <w:rFonts w:eastAsia="Times New Roman" w:cs="Times New Roman"/>
                <w:i/>
                <w:sz w:val="26"/>
                <w:szCs w:val="26"/>
              </w:rPr>
              <w:t>ít nhất 2 hành động</w:t>
            </w:r>
            <w:r w:rsidRPr="005A52F9">
              <w:rPr>
                <w:rFonts w:eastAsia="Times New Roman" w:cs="Times New Roman"/>
                <w:sz w:val="26"/>
                <w:szCs w:val="26"/>
              </w:rPr>
              <w:t>)</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Tuyên truyền, quảng bá vẻ đẹp danh lam thắng cảnh của quê hương tới bạn bè.</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sz w:val="26"/>
                <w:szCs w:val="26"/>
              </w:rPr>
              <w:t>- Khi tới tham quan, du lịch sẽ tuân thủ theo nội quy, quy định của danh lam thắng cảnh như: không vứt rác bừa bãi, không viết vẽ bậy, không bẻ cành cây, hái hoa,….</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iCs/>
                <w:noProof/>
                <w:sz w:val="26"/>
                <w:szCs w:val="26"/>
              </w:rPr>
              <w:t>1.0</w:t>
            </w:r>
          </w:p>
        </w:tc>
      </w:tr>
      <w:tr w:rsidR="003E19C3" w:rsidRPr="005A52F9" w:rsidTr="00237A8B">
        <w:trPr>
          <w:jc w:val="center"/>
        </w:trPr>
        <w:tc>
          <w:tcPr>
            <w:tcW w:w="767" w:type="dxa"/>
            <w:shd w:val="clear" w:color="auto" w:fill="auto"/>
            <w:vAlign w:val="center"/>
          </w:tcPr>
          <w:p w:rsidR="003E19C3" w:rsidRPr="005A52F9" w:rsidRDefault="003E19C3" w:rsidP="00237A8B">
            <w:pPr>
              <w:spacing w:after="0" w:line="240" w:lineRule="auto"/>
              <w:rPr>
                <w:rFonts w:eastAsia="Calibri" w:cs="Times New Roman"/>
                <w:iCs/>
                <w:noProof/>
                <w:sz w:val="26"/>
                <w:szCs w:val="26"/>
              </w:rPr>
            </w:pPr>
            <w:r w:rsidRPr="005A52F9">
              <w:rPr>
                <w:rFonts w:eastAsia="Calibri" w:cs="Times New Roman"/>
                <w:b/>
                <w:sz w:val="26"/>
                <w:szCs w:val="26"/>
              </w:rPr>
              <w:t>II</w:t>
            </w:r>
          </w:p>
        </w:tc>
        <w:tc>
          <w:tcPr>
            <w:tcW w:w="781" w:type="dxa"/>
            <w:shd w:val="clear" w:color="auto" w:fill="auto"/>
            <w:vAlign w:val="center"/>
          </w:tcPr>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sz w:val="26"/>
                <w:szCs w:val="26"/>
              </w:rPr>
              <w:t>VIẾT</w:t>
            </w: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Calibri" w:cs="Times New Roman"/>
                <w:sz w:val="26"/>
                <w:szCs w:val="26"/>
              </w:rPr>
              <w:t>6,0</w:t>
            </w:r>
          </w:p>
        </w:tc>
      </w:tr>
      <w:tr w:rsidR="003E19C3" w:rsidRPr="005A52F9" w:rsidTr="00237A8B">
        <w:trPr>
          <w:jc w:val="center"/>
        </w:trPr>
        <w:tc>
          <w:tcPr>
            <w:tcW w:w="767" w:type="dxa"/>
            <w:vMerge w:val="restart"/>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val="restart"/>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1</w:t>
            </w: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Aptos" w:cs="Times New Roman"/>
                <w:b/>
                <w:bCs/>
                <w:kern w:val="2"/>
                <w:sz w:val="26"/>
                <w:szCs w:val="26"/>
                <w:bdr w:val="none" w:sz="0" w:space="0" w:color="auto" w:frame="1"/>
                <w14:ligatures w14:val="standardContextual"/>
              </w:rPr>
              <w:t xml:space="preserve">Viết đoạn văn ( khoảng 200 chữ) </w:t>
            </w:r>
            <w:r w:rsidRPr="005A52F9">
              <w:rPr>
                <w:rFonts w:eastAsia="Times New Roman" w:cs="Times New Roman"/>
                <w:b/>
                <w:bCs/>
                <w:kern w:val="2"/>
                <w:sz w:val="26"/>
                <w:szCs w:val="26"/>
                <w:bdr w:val="none" w:sz="0" w:space="0" w:color="auto" w:frame="1"/>
                <w14:ligatures w14:val="standardContextual"/>
              </w:rPr>
              <w:t xml:space="preserve">ghi lại </w:t>
            </w:r>
            <w:r w:rsidRPr="005A52F9">
              <w:rPr>
                <w:rFonts w:eastAsia="Aptos" w:cs="Times New Roman"/>
                <w:b/>
                <w:bCs/>
                <w:kern w:val="2"/>
                <w:sz w:val="26"/>
                <w:szCs w:val="26"/>
                <w:bdr w:val="none" w:sz="0" w:space="0" w:color="auto" w:frame="1"/>
                <w14:ligatures w14:val="standardContextual"/>
              </w:rPr>
              <w:t xml:space="preserve">cảm </w:t>
            </w:r>
            <w:r w:rsidRPr="005A52F9">
              <w:rPr>
                <w:rFonts w:eastAsia="Times New Roman" w:cs="Times New Roman"/>
                <w:b/>
                <w:bCs/>
                <w:kern w:val="2"/>
                <w:sz w:val="26"/>
                <w:szCs w:val="26"/>
                <w:bdr w:val="none" w:sz="0" w:space="0" w:color="auto" w:frame="1"/>
                <w14:ligatures w14:val="standardContextual"/>
              </w:rPr>
              <w:t xml:space="preserve">nghĩ về bài thơ  </w:t>
            </w:r>
            <w:r w:rsidRPr="005A52F9">
              <w:rPr>
                <w:rFonts w:eastAsia="Times New Roman" w:cs="Times New Roman"/>
                <w:b/>
                <w:bCs/>
                <w:i/>
                <w:iCs/>
                <w:kern w:val="2"/>
                <w:sz w:val="26"/>
                <w:szCs w:val="26"/>
                <w:bdr w:val="none" w:sz="0" w:space="0" w:color="auto" w:frame="1"/>
                <w14:ligatures w14:val="standardContextual"/>
              </w:rPr>
              <w:t xml:space="preserve">Mẹ </w:t>
            </w:r>
            <w:r w:rsidRPr="005A52F9">
              <w:rPr>
                <w:rFonts w:eastAsia="Times New Roman" w:cs="Times New Roman"/>
                <w:b/>
                <w:bCs/>
                <w:kern w:val="2"/>
                <w:sz w:val="26"/>
                <w:szCs w:val="26"/>
                <w:bdr w:val="none" w:sz="0" w:space="0" w:color="auto" w:frame="1"/>
                <w14:ligatures w14:val="standardContextual"/>
              </w:rPr>
              <w:t>của tác giả Viễn Phương</w:t>
            </w:r>
          </w:p>
        </w:tc>
        <w:tc>
          <w:tcPr>
            <w:tcW w:w="783" w:type="dxa"/>
            <w:shd w:val="clear" w:color="auto" w:fill="auto"/>
            <w:vAlign w:val="center"/>
          </w:tcPr>
          <w:p w:rsidR="003E19C3" w:rsidRPr="005A52F9" w:rsidRDefault="003E19C3" w:rsidP="00237A8B">
            <w:pPr>
              <w:spacing w:after="0" w:line="240" w:lineRule="auto"/>
              <w:jc w:val="center"/>
              <w:rPr>
                <w:rFonts w:eastAsia="Calibri" w:cs="Times New Roman"/>
                <w:iCs/>
                <w:noProof/>
                <w:sz w:val="26"/>
                <w:szCs w:val="26"/>
              </w:rPr>
            </w:pPr>
            <w:r w:rsidRPr="005A52F9">
              <w:rPr>
                <w:rFonts w:eastAsia="Aptos" w:cs="Times New Roman"/>
                <w:b/>
                <w:kern w:val="2"/>
                <w:sz w:val="26"/>
                <w:szCs w:val="26"/>
                <w14:ligatures w14:val="standardContextual"/>
              </w:rPr>
              <w:t>2,0</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i/>
                <w:iCs/>
                <w:sz w:val="26"/>
                <w:szCs w:val="26"/>
              </w:rPr>
              <w:t>a. Đảm bảo yêu cầu về hình thức, bố cục của đoạn văn</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cs="Times New Roman"/>
                <w:iCs/>
                <w:noProof/>
                <w:sz w:val="26"/>
                <w:szCs w:val="26"/>
              </w:rPr>
              <w:t>0,25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i/>
                <w:iCs/>
                <w:sz w:val="26"/>
                <w:szCs w:val="26"/>
                <w:shd w:val="clear" w:color="auto" w:fill="FFFFFF"/>
              </w:rPr>
              <w:t>b. Xác định đúng yêu cầu về nội dung:</w:t>
            </w:r>
            <w:r w:rsidRPr="005A52F9">
              <w:rPr>
                <w:rFonts w:cs="Times New Roman"/>
                <w:b/>
                <w:i/>
                <w:noProof/>
                <w:sz w:val="26"/>
                <w:szCs w:val="26"/>
              </w:rPr>
              <w:t xml:space="preserve"> </w:t>
            </w:r>
            <w:r w:rsidRPr="005A52F9">
              <w:rPr>
                <w:rFonts w:eastAsia="Times New Roman" w:cs="Times New Roman"/>
                <w:kern w:val="2"/>
                <w:sz w:val="26"/>
                <w:szCs w:val="26"/>
                <w14:ligatures w14:val="standardContextual"/>
              </w:rPr>
              <w:t xml:space="preserve">cảm nghĩ  về </w:t>
            </w:r>
            <w:r w:rsidRPr="005A52F9">
              <w:rPr>
                <w:rFonts w:eastAsia="Aptos" w:cs="Times New Roman"/>
                <w:bCs/>
                <w:kern w:val="2"/>
                <w:sz w:val="26"/>
                <w:szCs w:val="26"/>
                <w14:ligatures w14:val="standardContextual"/>
              </w:rPr>
              <w:t xml:space="preserve">bài thơ </w:t>
            </w:r>
            <w:r w:rsidRPr="005A52F9">
              <w:rPr>
                <w:rFonts w:eastAsia="Aptos" w:cs="Times New Roman"/>
                <w:bCs/>
                <w:i/>
                <w:iCs/>
                <w:kern w:val="2"/>
                <w:sz w:val="26"/>
                <w:szCs w:val="26"/>
                <w14:ligatures w14:val="standardContextual"/>
              </w:rPr>
              <w:t>Mẹ</w:t>
            </w:r>
            <w:r w:rsidRPr="005A52F9">
              <w:rPr>
                <w:rFonts w:eastAsia="Aptos" w:cs="Times New Roman"/>
                <w:bCs/>
                <w:iCs/>
                <w:kern w:val="2"/>
                <w:sz w:val="26"/>
                <w:szCs w:val="26"/>
                <w14:ligatures w14:val="standardContextual"/>
              </w:rPr>
              <w:t xml:space="preserve"> của tác giả Viễn Phương</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cs="Times New Roman"/>
                <w:iCs/>
                <w:noProof/>
                <w:sz w:val="26"/>
                <w:szCs w:val="26"/>
              </w:rPr>
              <w:t>0,25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Calibri" w:cs="Times New Roman"/>
                <w:i/>
                <w:sz w:val="26"/>
                <w:szCs w:val="26"/>
              </w:rPr>
            </w:pPr>
            <w:r w:rsidRPr="005A52F9">
              <w:rPr>
                <w:rFonts w:eastAsia="Times New Roman" w:cs="Times New Roman"/>
                <w:i/>
                <w:sz w:val="26"/>
                <w:szCs w:val="26"/>
                <w:shd w:val="clear" w:color="auto" w:fill="FFFFFF"/>
              </w:rPr>
              <w:t>c.</w:t>
            </w:r>
            <w:r w:rsidRPr="005A52F9">
              <w:rPr>
                <w:rFonts w:eastAsia="Calibri" w:cs="Times New Roman"/>
                <w:i/>
                <w:sz w:val="26"/>
                <w:szCs w:val="26"/>
              </w:rPr>
              <w:t xml:space="preserve"> Viết được đoạn văn cảm nghĩ đảm bảo các yêu cầu:</w:t>
            </w:r>
          </w:p>
          <w:p w:rsidR="003E19C3" w:rsidRPr="005A52F9" w:rsidRDefault="003E19C3" w:rsidP="00237A8B">
            <w:pPr>
              <w:spacing w:after="0" w:line="240" w:lineRule="auto"/>
              <w:jc w:val="both"/>
              <w:rPr>
                <w:rFonts w:eastAsia="Aptos" w:cs="Times New Roman"/>
                <w:b/>
                <w:kern w:val="2"/>
                <w:sz w:val="26"/>
                <w:szCs w:val="26"/>
                <w:lang w:val="sv-SE"/>
                <w14:ligatures w14:val="standardContextual"/>
              </w:rPr>
            </w:pPr>
            <w:r w:rsidRPr="005A52F9">
              <w:rPr>
                <w:rFonts w:eastAsia="Aptos" w:cs="Times New Roman"/>
                <w:b/>
                <w:kern w:val="2"/>
                <w:sz w:val="26"/>
                <w:szCs w:val="26"/>
                <w14:ligatures w14:val="standardContextual"/>
              </w:rPr>
              <w:t xml:space="preserve">- </w:t>
            </w:r>
            <w:r w:rsidRPr="005A52F9">
              <w:rPr>
                <w:rFonts w:eastAsia="Aptos" w:cs="Times New Roman"/>
                <w:b/>
                <w:kern w:val="2"/>
                <w:sz w:val="26"/>
                <w:szCs w:val="26"/>
                <w:lang w:val="sv-SE"/>
                <w14:ligatures w14:val="standardContextual"/>
              </w:rPr>
              <w:t xml:space="preserve"> </w:t>
            </w:r>
            <w:r w:rsidRPr="005A52F9">
              <w:rPr>
                <w:rFonts w:eastAsia="Aptos" w:cs="Times New Roman"/>
                <w:kern w:val="2"/>
                <w:sz w:val="26"/>
                <w:szCs w:val="26"/>
                <w:lang w:val="sv-SE"/>
                <w14:ligatures w14:val="standardContextual"/>
              </w:rPr>
              <w:t xml:space="preserve">Giới thiệu </w:t>
            </w:r>
            <w:r w:rsidRPr="005A52F9">
              <w:rPr>
                <w:rFonts w:eastAsia="Aptos" w:cs="Times New Roman"/>
                <w:kern w:val="2"/>
                <w:sz w:val="26"/>
                <w:szCs w:val="26"/>
                <w14:ligatures w14:val="standardContextual"/>
              </w:rPr>
              <w:t xml:space="preserve">nhan đề, tác giả tác phẩm </w:t>
            </w:r>
            <w:r w:rsidRPr="005A52F9">
              <w:rPr>
                <w:rFonts w:eastAsia="Aptos" w:cs="Times New Roman"/>
                <w:kern w:val="2"/>
                <w:sz w:val="26"/>
                <w:szCs w:val="26"/>
                <w:lang w:val="sv-SE"/>
                <w14:ligatures w14:val="standardContextual"/>
              </w:rPr>
              <w:t xml:space="preserve">và nêu </w:t>
            </w:r>
            <w:r w:rsidRPr="005A52F9">
              <w:rPr>
                <w:rFonts w:eastAsia="Aptos" w:cs="Times New Roman"/>
                <w:kern w:val="2"/>
                <w:sz w:val="26"/>
                <w:szCs w:val="26"/>
                <w14:ligatures w14:val="standardContextual"/>
              </w:rPr>
              <w:t xml:space="preserve">cảm nghĩ </w:t>
            </w:r>
            <w:r w:rsidRPr="005A52F9">
              <w:rPr>
                <w:rFonts w:eastAsia="Aptos" w:cs="Times New Roman"/>
                <w:kern w:val="2"/>
                <w:sz w:val="26"/>
                <w:szCs w:val="26"/>
                <w:lang w:val="sv-SE"/>
                <w14:ligatures w14:val="standardContextual"/>
              </w:rPr>
              <w:t xml:space="preserve">chung về </w:t>
            </w:r>
            <w:r w:rsidRPr="005A52F9">
              <w:rPr>
                <w:rFonts w:eastAsia="Aptos" w:cs="Times New Roman"/>
                <w:kern w:val="2"/>
                <w:sz w:val="26"/>
                <w:szCs w:val="26"/>
                <w14:ligatures w14:val="standardContextual"/>
              </w:rPr>
              <w:t>bài</w:t>
            </w:r>
            <w:r w:rsidRPr="005A52F9">
              <w:rPr>
                <w:rFonts w:eastAsia="Aptos" w:cs="Times New Roman"/>
                <w:kern w:val="2"/>
                <w:sz w:val="26"/>
                <w:szCs w:val="26"/>
                <w:lang w:val="sv-SE"/>
                <w14:ligatures w14:val="standardContextual"/>
              </w:rPr>
              <w:t xml:space="preserve"> thơ.</w:t>
            </w:r>
          </w:p>
          <w:p w:rsidR="003E19C3" w:rsidRPr="005A52F9" w:rsidRDefault="003E19C3" w:rsidP="00237A8B">
            <w:pPr>
              <w:spacing w:after="0" w:line="240" w:lineRule="auto"/>
              <w:jc w:val="both"/>
              <w:rPr>
                <w:rFonts w:eastAsia="Aptos" w:cs="Times New Roman"/>
                <w:b/>
                <w:kern w:val="2"/>
                <w:sz w:val="26"/>
                <w:szCs w:val="26"/>
                <w:lang w:val="sv-SE"/>
                <w14:ligatures w14:val="standardContextual"/>
              </w:rPr>
            </w:pPr>
            <w:r w:rsidRPr="005A52F9">
              <w:rPr>
                <w:rFonts w:eastAsia="Aptos" w:cs="Times New Roman"/>
                <w:kern w:val="2"/>
                <w:sz w:val="26"/>
                <w:szCs w:val="26"/>
                <w14:ligatures w14:val="standardContextual"/>
              </w:rPr>
              <w:t>- Trình bày</w:t>
            </w:r>
            <w:r w:rsidRPr="005A52F9">
              <w:rPr>
                <w:rFonts w:eastAsia="Aptos" w:cs="Times New Roman"/>
                <w:b/>
                <w:kern w:val="2"/>
                <w:sz w:val="26"/>
                <w:szCs w:val="26"/>
                <w14:ligatures w14:val="standardContextual"/>
              </w:rPr>
              <w:t xml:space="preserve"> </w:t>
            </w:r>
            <w:r w:rsidRPr="005A52F9">
              <w:rPr>
                <w:rFonts w:eastAsia="Aptos" w:cs="Times New Roman"/>
                <w:kern w:val="2"/>
                <w:sz w:val="26"/>
                <w:szCs w:val="26"/>
                <w:lang w:val="sv-SE"/>
                <w14:ligatures w14:val="standardContextual"/>
              </w:rPr>
              <w:t xml:space="preserve"> cảm nghĩ </w:t>
            </w:r>
            <w:r w:rsidRPr="005A52F9">
              <w:rPr>
                <w:rFonts w:eastAsia="Aptos" w:cs="Times New Roman"/>
                <w:kern w:val="2"/>
                <w:sz w:val="26"/>
                <w:szCs w:val="26"/>
                <w14:ligatures w14:val="standardContextual"/>
              </w:rPr>
              <w:t>về nét độc đáo của bài thơ trên hai phương diện</w:t>
            </w:r>
            <w:r w:rsidRPr="005A52F9">
              <w:rPr>
                <w:rFonts w:eastAsia="Aptos" w:cs="Times New Roman"/>
                <w:kern w:val="2"/>
                <w:sz w:val="26"/>
                <w:szCs w:val="26"/>
                <w:lang w:val="sv-SE"/>
                <w14:ligatures w14:val="standardContextual"/>
              </w:rPr>
              <w:t xml:space="preserve"> </w:t>
            </w:r>
            <w:r w:rsidRPr="005A52F9">
              <w:rPr>
                <w:rFonts w:eastAsia="Aptos" w:cs="Times New Roman"/>
                <w:kern w:val="2"/>
                <w:sz w:val="26"/>
                <w:szCs w:val="26"/>
                <w14:ligatures w14:val="standardContextual"/>
              </w:rPr>
              <w:t xml:space="preserve"> </w:t>
            </w:r>
            <w:r w:rsidRPr="005A52F9">
              <w:rPr>
                <w:rFonts w:eastAsia="Aptos" w:cs="Times New Roman"/>
                <w:kern w:val="2"/>
                <w:sz w:val="26"/>
                <w:szCs w:val="26"/>
                <w:lang w:val="sv-SE"/>
                <w14:ligatures w14:val="standardContextual"/>
              </w:rPr>
              <w:t>nội dung</w:t>
            </w:r>
            <w:r w:rsidRPr="005A52F9">
              <w:rPr>
                <w:rFonts w:eastAsia="Aptos" w:cs="Times New Roman"/>
                <w:kern w:val="2"/>
                <w:sz w:val="26"/>
                <w:szCs w:val="26"/>
                <w14:ligatures w14:val="standardContextual"/>
              </w:rPr>
              <w:t xml:space="preserve"> và </w:t>
            </w:r>
            <w:r w:rsidRPr="005A52F9">
              <w:rPr>
                <w:rFonts w:eastAsia="Aptos" w:cs="Times New Roman"/>
                <w:kern w:val="2"/>
                <w:sz w:val="26"/>
                <w:szCs w:val="26"/>
                <w:lang w:val="sv-SE"/>
                <w14:ligatures w14:val="standardContextual"/>
              </w:rPr>
              <w:t>nghệ thuật .</w:t>
            </w:r>
          </w:p>
          <w:p w:rsidR="003E19C3" w:rsidRPr="005A52F9" w:rsidRDefault="003E19C3" w:rsidP="00237A8B">
            <w:pPr>
              <w:spacing w:after="0" w:line="240" w:lineRule="auto"/>
              <w:jc w:val="both"/>
              <w:rPr>
                <w:rFonts w:eastAsia="Aptos" w:cs="Times New Roman"/>
                <w:kern w:val="2"/>
                <w:sz w:val="26"/>
                <w:szCs w:val="26"/>
                <w14:ligatures w14:val="standardContextual"/>
              </w:rPr>
            </w:pPr>
            <w:r w:rsidRPr="005A52F9">
              <w:rPr>
                <w:rFonts w:eastAsia="Aptos" w:cs="Times New Roman"/>
                <w:i/>
                <w:kern w:val="2"/>
                <w:sz w:val="26"/>
                <w:szCs w:val="26"/>
                <w14:ligatures w14:val="standardContextual"/>
              </w:rPr>
              <w:t>+</w:t>
            </w:r>
            <w:r w:rsidRPr="005A52F9">
              <w:rPr>
                <w:rFonts w:eastAsia="Aptos" w:cs="Times New Roman"/>
                <w:i/>
                <w:kern w:val="2"/>
                <w:sz w:val="26"/>
                <w:szCs w:val="26"/>
                <w:lang w:val="sv-SE"/>
                <w14:ligatures w14:val="standardContextual"/>
              </w:rPr>
              <w:t xml:space="preserve"> Cảm </w:t>
            </w:r>
            <w:r w:rsidRPr="005A52F9">
              <w:rPr>
                <w:rFonts w:eastAsia="Aptos" w:cs="Times New Roman"/>
                <w:i/>
                <w:kern w:val="2"/>
                <w:sz w:val="26"/>
                <w:szCs w:val="26"/>
                <w14:ligatures w14:val="standardContextual"/>
              </w:rPr>
              <w:t>nghĩ</w:t>
            </w:r>
            <w:r w:rsidRPr="005A52F9">
              <w:rPr>
                <w:rFonts w:eastAsia="Aptos" w:cs="Times New Roman"/>
                <w:i/>
                <w:kern w:val="2"/>
                <w:sz w:val="26"/>
                <w:szCs w:val="26"/>
                <w:lang w:val="sv-SE"/>
                <w14:ligatures w14:val="standardContextual"/>
              </w:rPr>
              <w:t xml:space="preserve"> về nội dung</w:t>
            </w:r>
            <w:r w:rsidRPr="005A52F9">
              <w:rPr>
                <w:rFonts w:eastAsia="Aptos" w:cs="Times New Roman"/>
                <w:i/>
                <w:kern w:val="2"/>
                <w:sz w:val="26"/>
                <w:szCs w:val="26"/>
                <w14:ligatures w14:val="standardContextual"/>
              </w:rPr>
              <w:t xml:space="preserve"> </w:t>
            </w:r>
            <w:r w:rsidRPr="005A52F9">
              <w:rPr>
                <w:rFonts w:eastAsia="Times New Roman" w:cs="Times New Roman"/>
                <w:bCs/>
                <w:iCs/>
                <w:kern w:val="2"/>
                <w:sz w:val="26"/>
                <w:szCs w:val="26"/>
                <w14:ligatures w14:val="standardContextual"/>
              </w:rPr>
              <w:t>(mạch cảm xúc, chủ đề, thông điệp...)</w:t>
            </w:r>
            <w:r w:rsidRPr="005A52F9">
              <w:rPr>
                <w:rFonts w:eastAsia="Aptos" w:cs="Times New Roman"/>
                <w:kern w:val="2"/>
                <w:sz w:val="26"/>
                <w:szCs w:val="26"/>
                <w:lang w:val="sv-SE"/>
                <w14:ligatures w14:val="standardContextual"/>
              </w:rPr>
              <w:t>:</w:t>
            </w:r>
            <w:r w:rsidRPr="005A52F9">
              <w:rPr>
                <w:rFonts w:eastAsia="Aptos" w:cs="Times New Roman"/>
                <w:kern w:val="2"/>
                <w:sz w:val="26"/>
                <w:szCs w:val="26"/>
                <w14:ligatures w14:val="standardContextual"/>
              </w:rPr>
              <w:t xml:space="preserve"> bài thơ là dòng cảm xúc, nỗi nhớ thương của người con đối với người mẹ đã mất, d</w:t>
            </w:r>
            <w:r w:rsidRPr="005A52F9">
              <w:rPr>
                <w:rFonts w:eastAsia="Aptos" w:cs="Times New Roman"/>
                <w:kern w:val="2"/>
                <w:sz w:val="26"/>
                <w:szCs w:val="26"/>
                <w:lang w:val="sv-SE"/>
                <w14:ligatures w14:val="standardContextual"/>
              </w:rPr>
              <w:t>ù mẹ đã đi xa nhưng</w:t>
            </w:r>
            <w:r w:rsidRPr="005A52F9">
              <w:rPr>
                <w:rFonts w:eastAsia="Aptos" w:cs="Times New Roman"/>
                <w:kern w:val="2"/>
                <w:sz w:val="26"/>
                <w:szCs w:val="26"/>
                <w14:ligatures w14:val="standardContextual"/>
              </w:rPr>
              <w:t xml:space="preserve"> những kỉ niệm và  sự hi sinh của </w:t>
            </w:r>
            <w:r w:rsidRPr="005A52F9">
              <w:rPr>
                <w:rFonts w:eastAsia="Aptos" w:cs="Times New Roman"/>
                <w:kern w:val="2"/>
                <w:sz w:val="26"/>
                <w:szCs w:val="26"/>
                <w:lang w:val="sv-SE"/>
                <w14:ligatures w14:val="standardContextual"/>
              </w:rPr>
              <w:t xml:space="preserve">mẹ </w:t>
            </w:r>
            <w:r w:rsidRPr="005A52F9">
              <w:rPr>
                <w:rFonts w:eastAsia="Aptos" w:cs="Times New Roman"/>
                <w:kern w:val="2"/>
                <w:sz w:val="26"/>
                <w:szCs w:val="26"/>
                <w14:ligatures w14:val="standardContextual"/>
              </w:rPr>
              <w:t xml:space="preserve">con dành cho con </w:t>
            </w:r>
            <w:r w:rsidRPr="005A52F9">
              <w:rPr>
                <w:rFonts w:eastAsia="Aptos" w:cs="Times New Roman"/>
                <w:kern w:val="2"/>
                <w:sz w:val="26"/>
                <w:szCs w:val="26"/>
                <w:lang w:val="sv-SE"/>
                <w14:ligatures w14:val="standardContextual"/>
              </w:rPr>
              <w:t xml:space="preserve">không bao giờ </w:t>
            </w:r>
            <w:r w:rsidRPr="005A52F9">
              <w:rPr>
                <w:rFonts w:eastAsia="Aptos" w:cs="Times New Roman"/>
                <w:kern w:val="2"/>
                <w:sz w:val="26"/>
                <w:szCs w:val="26"/>
                <w14:ligatures w14:val="standardContextual"/>
              </w:rPr>
              <w:t xml:space="preserve">con </w:t>
            </w:r>
            <w:r w:rsidRPr="005A52F9">
              <w:rPr>
                <w:rFonts w:eastAsia="Aptos" w:cs="Times New Roman"/>
                <w:kern w:val="2"/>
                <w:sz w:val="26"/>
                <w:szCs w:val="26"/>
                <w:lang w:val="sv-SE"/>
                <w14:ligatures w14:val="standardContextual"/>
              </w:rPr>
              <w:t>quên.</w:t>
            </w:r>
            <w:r w:rsidRPr="005A52F9">
              <w:rPr>
                <w:rFonts w:eastAsia="Aptos" w:cs="Times New Roman"/>
                <w:kern w:val="2"/>
                <w:sz w:val="26"/>
                <w:szCs w:val="26"/>
                <w14:ligatures w14:val="standardContextual"/>
              </w:rPr>
              <w:t xml:space="preserve"> Qua đó, thể hiện  lòng kính trọng và sự biết ơn</w:t>
            </w:r>
            <w:r w:rsidRPr="005A52F9">
              <w:rPr>
                <w:rFonts w:eastAsia="Aptos" w:cs="Times New Roman"/>
                <w:kern w:val="2"/>
                <w:sz w:val="26"/>
                <w:szCs w:val="26"/>
                <w:lang w:val="sv-SE"/>
                <w14:ligatures w14:val="standardContextual"/>
              </w:rPr>
              <w:t xml:space="preserve"> </w:t>
            </w:r>
            <w:r w:rsidRPr="005A52F9">
              <w:rPr>
                <w:rFonts w:eastAsia="Aptos" w:cs="Times New Roman"/>
                <w:kern w:val="2"/>
                <w:sz w:val="26"/>
                <w:szCs w:val="26"/>
                <w14:ligatures w14:val="standardContextual"/>
              </w:rPr>
              <w:t>sâu sắc của tác giả đối với mẹ.</w:t>
            </w:r>
          </w:p>
          <w:p w:rsidR="003E19C3" w:rsidRPr="005A52F9" w:rsidRDefault="003E19C3" w:rsidP="00237A8B">
            <w:pPr>
              <w:widowControl w:val="0"/>
              <w:autoSpaceDE w:val="0"/>
              <w:autoSpaceDN w:val="0"/>
              <w:spacing w:after="0" w:line="240" w:lineRule="auto"/>
              <w:jc w:val="both"/>
              <w:rPr>
                <w:rFonts w:eastAsia="Aptos" w:cs="Times New Roman"/>
                <w:sz w:val="26"/>
                <w:szCs w:val="26"/>
                <w:lang w:val="sv-SE"/>
              </w:rPr>
            </w:pPr>
            <w:r w:rsidRPr="005A52F9">
              <w:rPr>
                <w:rFonts w:eastAsia="Aptos" w:cs="Times New Roman"/>
                <w:sz w:val="26"/>
                <w:szCs w:val="26"/>
                <w:lang w:val="sv-SE"/>
              </w:rPr>
              <w:t xml:space="preserve">- </w:t>
            </w:r>
            <w:r w:rsidRPr="005A52F9">
              <w:rPr>
                <w:rFonts w:eastAsia="Aptos" w:cs="Times New Roman"/>
                <w:i/>
                <w:sz w:val="26"/>
                <w:szCs w:val="26"/>
                <w:lang w:val="sv-SE"/>
              </w:rPr>
              <w:t xml:space="preserve">Cảm </w:t>
            </w:r>
            <w:r w:rsidRPr="005A52F9">
              <w:rPr>
                <w:rFonts w:eastAsia="Aptos" w:cs="Times New Roman"/>
                <w:i/>
                <w:sz w:val="26"/>
                <w:szCs w:val="26"/>
              </w:rPr>
              <w:t>nghĩ</w:t>
            </w:r>
            <w:r w:rsidRPr="005A52F9">
              <w:rPr>
                <w:rFonts w:eastAsia="Aptos" w:cs="Times New Roman"/>
                <w:i/>
                <w:sz w:val="26"/>
                <w:szCs w:val="26"/>
                <w:lang w:val="sv-SE"/>
              </w:rPr>
              <w:t xml:space="preserve"> về</w:t>
            </w:r>
            <w:r w:rsidRPr="005A52F9">
              <w:rPr>
                <w:rFonts w:eastAsia="Aptos" w:cs="Times New Roman"/>
                <w:i/>
                <w:sz w:val="26"/>
                <w:szCs w:val="26"/>
              </w:rPr>
              <w:t xml:space="preserve"> yếu tố</w:t>
            </w:r>
            <w:r w:rsidRPr="005A52F9">
              <w:rPr>
                <w:rFonts w:eastAsia="Aptos" w:cs="Times New Roman"/>
                <w:i/>
                <w:sz w:val="26"/>
                <w:szCs w:val="26"/>
                <w:lang w:val="sv-SE"/>
              </w:rPr>
              <w:t xml:space="preserve"> nghệ thuật:</w:t>
            </w:r>
            <w:r w:rsidRPr="005A52F9">
              <w:rPr>
                <w:rFonts w:eastAsia="Aptos" w:cs="Times New Roman"/>
                <w:sz w:val="26"/>
                <w:szCs w:val="26"/>
                <w:lang w:val="sv-SE"/>
              </w:rPr>
              <w:t xml:space="preserve"> </w:t>
            </w:r>
          </w:p>
          <w:p w:rsidR="003E19C3" w:rsidRPr="005A52F9" w:rsidRDefault="003E19C3" w:rsidP="00237A8B">
            <w:pPr>
              <w:spacing w:after="0" w:line="240" w:lineRule="auto"/>
              <w:ind w:left="39"/>
              <w:jc w:val="both"/>
              <w:rPr>
                <w:rFonts w:eastAsia="Times New Roman" w:cs="Times New Roman"/>
                <w:bCs/>
                <w:iCs/>
                <w:kern w:val="2"/>
                <w:sz w:val="26"/>
                <w:szCs w:val="26"/>
                <w14:ligatures w14:val="standardContextual"/>
              </w:rPr>
            </w:pPr>
            <w:r w:rsidRPr="005A52F9">
              <w:rPr>
                <w:rFonts w:eastAsia="Times New Roman" w:cs="Times New Roman"/>
                <w:bCs/>
                <w:iCs/>
                <w:kern w:val="2"/>
                <w:sz w:val="26"/>
                <w:szCs w:val="26"/>
                <w14:ligatures w14:val="standardContextual"/>
              </w:rPr>
              <w:t>+ Hình ảnh thơ giản dị mộc mạc, gợi cảm: hoa sen, hương hoa, từ láy (</w:t>
            </w:r>
            <w:r w:rsidRPr="005A52F9">
              <w:rPr>
                <w:rFonts w:eastAsia="Times New Roman" w:cs="Times New Roman"/>
                <w:bCs/>
                <w:i/>
                <w:kern w:val="2"/>
                <w:sz w:val="26"/>
                <w:szCs w:val="26"/>
                <w14:ligatures w14:val="standardContextual"/>
              </w:rPr>
              <w:t>lặng lẽ, dịu dàng, bát ngát âm thầm..</w:t>
            </w:r>
            <w:r w:rsidRPr="005A52F9">
              <w:rPr>
                <w:rFonts w:eastAsia="Times New Roman" w:cs="Times New Roman"/>
                <w:bCs/>
                <w:iCs/>
                <w:kern w:val="2"/>
                <w:sz w:val="26"/>
                <w:szCs w:val="26"/>
                <w14:ligatures w14:val="standardContextual"/>
              </w:rPr>
              <w:t>), phép tu từ so sánh</w:t>
            </w:r>
            <w:r w:rsidRPr="005A52F9">
              <w:rPr>
                <w:rFonts w:eastAsia="Calibri" w:cs="Times New Roman"/>
                <w:i/>
                <w:iCs/>
                <w:kern w:val="2"/>
                <w:sz w:val="26"/>
                <w:szCs w:val="26"/>
                <w14:ligatures w14:val="standardContextual"/>
              </w:rPr>
              <w:t xml:space="preserve"> “Mẹ nghèo như đóa hoa sen”</w:t>
            </w:r>
            <w:r w:rsidRPr="005A52F9">
              <w:rPr>
                <w:rFonts w:eastAsia="Times New Roman" w:cs="Times New Roman"/>
                <w:bCs/>
                <w:iCs/>
                <w:kern w:val="2"/>
                <w:sz w:val="26"/>
                <w:szCs w:val="26"/>
                <w14:ligatures w14:val="standardContextual"/>
              </w:rPr>
              <w:t xml:space="preserve"> ẩn dụ “ giọt máu – dòng lệ; đóa hoa thơm” ... để ca ngợi những phẩm chất và tình yêu thương, sự hi sinh của mẹ; </w:t>
            </w:r>
          </w:p>
          <w:p w:rsidR="003E19C3" w:rsidRPr="005A52F9" w:rsidRDefault="003E19C3" w:rsidP="00237A8B">
            <w:pPr>
              <w:spacing w:after="0" w:line="240" w:lineRule="auto"/>
              <w:ind w:left="39"/>
              <w:jc w:val="both"/>
              <w:rPr>
                <w:rFonts w:eastAsia="Calibri" w:cs="Times New Roman"/>
                <w:kern w:val="2"/>
                <w:sz w:val="26"/>
                <w:szCs w:val="26"/>
                <w14:ligatures w14:val="standardContextual"/>
              </w:rPr>
            </w:pPr>
            <w:r w:rsidRPr="005A52F9">
              <w:rPr>
                <w:rFonts w:eastAsia="Times New Roman" w:cs="Times New Roman"/>
                <w:bCs/>
                <w:iCs/>
                <w:kern w:val="2"/>
                <w:sz w:val="26"/>
                <w:szCs w:val="26"/>
                <w14:ligatures w14:val="standardContextual"/>
              </w:rPr>
              <w:t>+</w:t>
            </w:r>
            <w:r w:rsidRPr="005A52F9">
              <w:rPr>
                <w:rFonts w:eastAsia="Aptos" w:cs="Times New Roman"/>
                <w:noProof/>
                <w:kern w:val="2"/>
                <w:sz w:val="26"/>
                <w:szCs w:val="26"/>
                <w:lang w:val="sv-SE"/>
                <w14:ligatures w14:val="standardContextual"/>
              </w:rPr>
              <w:t xml:space="preserve">Thể thơ sáu chữ với lối gieo vần, ngắt nhịp khá linh hoạt khiến những câu thơ như một bản nhạc </w:t>
            </w:r>
            <w:r w:rsidRPr="005A52F9">
              <w:rPr>
                <w:rFonts w:eastAsia="Aptos" w:cs="Times New Roman"/>
                <w:noProof/>
                <w:kern w:val="2"/>
                <w:sz w:val="26"/>
                <w:szCs w:val="26"/>
                <w14:ligatures w14:val="standardContextual"/>
              </w:rPr>
              <w:t xml:space="preserve">giàu </w:t>
            </w:r>
            <w:r w:rsidRPr="005A52F9">
              <w:rPr>
                <w:rFonts w:eastAsia="Aptos" w:cs="Times New Roman"/>
                <w:noProof/>
                <w:kern w:val="2"/>
                <w:sz w:val="26"/>
                <w:szCs w:val="26"/>
                <w:lang w:val="sv-SE"/>
                <w14:ligatures w14:val="standardContextual"/>
              </w:rPr>
              <w:t>âm điệu về tình mẹ…</w:t>
            </w:r>
          </w:p>
          <w:p w:rsidR="003E19C3" w:rsidRPr="005A52F9" w:rsidRDefault="003E19C3" w:rsidP="00237A8B">
            <w:pPr>
              <w:spacing w:after="0" w:line="240" w:lineRule="auto"/>
              <w:jc w:val="both"/>
              <w:rPr>
                <w:rFonts w:eastAsia="Times New Roman" w:cs="Times New Roman"/>
                <w:bCs/>
                <w:iCs/>
                <w:kern w:val="2"/>
                <w:sz w:val="26"/>
                <w:szCs w:val="26"/>
                <w14:ligatures w14:val="standardContextual"/>
              </w:rPr>
            </w:pPr>
            <w:r w:rsidRPr="005A52F9">
              <w:rPr>
                <w:rFonts w:eastAsia="Times New Roman" w:cs="Times New Roman"/>
                <w:bCs/>
                <w:iCs/>
                <w:kern w:val="2"/>
                <w:sz w:val="26"/>
                <w:szCs w:val="26"/>
                <w14:ligatures w14:val="standardContextual"/>
              </w:rPr>
              <w:lastRenderedPageBreak/>
              <w:t>- Khái quát cảm nghĩ về bài thơ.</w:t>
            </w:r>
          </w:p>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bCs/>
                <w:iCs/>
                <w:kern w:val="2"/>
                <w:sz w:val="26"/>
                <w:szCs w:val="26"/>
                <w14:ligatures w14:val="standardContextual"/>
              </w:rPr>
              <w:t>* Sắp xếp được hệ thống các ý hợp lí theo đặc điểm bố cục của kiểu đoạn văn</w:t>
            </w:r>
            <w:r w:rsidRPr="005A52F9">
              <w:rPr>
                <w:rFonts w:eastAsia="Aptos" w:cs="Times New Roman"/>
                <w:b/>
                <w:bCs/>
                <w:i/>
                <w:iCs/>
                <w:kern w:val="2"/>
                <w:sz w:val="26"/>
                <w:szCs w:val="26"/>
                <w:lang w:val="sv-SE"/>
                <w14:ligatures w14:val="standardContextual"/>
              </w:rPr>
              <w:t>.</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Aptos" w:cs="Times New Roman"/>
                <w:b/>
                <w:kern w:val="2"/>
                <w:sz w:val="26"/>
                <w:szCs w:val="26"/>
                <w14:ligatures w14:val="standardContextual"/>
              </w:rPr>
              <w:lastRenderedPageBreak/>
              <w:t>1.0</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cs="Times New Roman"/>
                <w:i/>
                <w:noProof/>
                <w:sz w:val="26"/>
                <w:szCs w:val="26"/>
              </w:rPr>
              <w:t>d. Diễn đạt:</w:t>
            </w:r>
            <w:r w:rsidRPr="005A52F9">
              <w:rPr>
                <w:rFonts w:cs="Times New Roman"/>
                <w:sz w:val="26"/>
                <w:szCs w:val="26"/>
              </w:rPr>
              <w:t xml:space="preserve"> Đảm bảo chuẩn chính tả, dùng từ, ngữ pháp tiếng Việt, liên kết văn bản</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cs="Times New Roman"/>
                <w:iCs/>
                <w:noProof/>
                <w:sz w:val="26"/>
                <w:szCs w:val="26"/>
              </w:rPr>
              <w:t>0,25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cs="Times New Roman"/>
                <w:i/>
                <w:iCs/>
                <w:kern w:val="2"/>
                <w:sz w:val="26"/>
                <w:szCs w:val="26"/>
                <w:lang w:val="sv-SE"/>
              </w:rPr>
              <w:t>đ</w:t>
            </w:r>
            <w:r w:rsidRPr="005A52F9">
              <w:rPr>
                <w:rFonts w:cs="Times New Roman"/>
                <w:b/>
                <w:i/>
                <w:kern w:val="2"/>
                <w:sz w:val="26"/>
                <w:szCs w:val="26"/>
                <w:lang w:val="sv-SE"/>
              </w:rPr>
              <w:t xml:space="preserve">. </w:t>
            </w:r>
            <w:r w:rsidRPr="005A52F9">
              <w:rPr>
                <w:rFonts w:cs="Times New Roman"/>
                <w:bCs/>
                <w:i/>
                <w:iCs/>
                <w:kern w:val="2"/>
                <w:sz w:val="26"/>
                <w:szCs w:val="26"/>
                <w:lang w:val="sv-SE"/>
              </w:rPr>
              <w:t>Sáng tạo</w:t>
            </w:r>
            <w:r w:rsidRPr="005A52F9">
              <w:rPr>
                <w:rFonts w:cs="Times New Roman"/>
                <w:kern w:val="2"/>
                <w:sz w:val="26"/>
                <w:szCs w:val="26"/>
                <w:lang w:val="sv-SE"/>
              </w:rPr>
              <w:t xml:space="preserve">: </w:t>
            </w:r>
            <w:r w:rsidRPr="005A52F9">
              <w:rPr>
                <w:rFonts w:cs="Times New Roman"/>
                <w:sz w:val="26"/>
                <w:szCs w:val="26"/>
              </w:rPr>
              <w:t>Có cách diễn đạt mới mẻ, thể hiện sự am hiểu sâu sắc vấn đề nghị luận.</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cs="Times New Roman"/>
                <w:iCs/>
                <w:noProof/>
                <w:sz w:val="26"/>
                <w:szCs w:val="26"/>
              </w:rPr>
              <w:t>0,25</w:t>
            </w:r>
          </w:p>
        </w:tc>
      </w:tr>
      <w:tr w:rsidR="003E19C3" w:rsidRPr="005A52F9" w:rsidTr="00237A8B">
        <w:trPr>
          <w:jc w:val="center"/>
        </w:trPr>
        <w:tc>
          <w:tcPr>
            <w:tcW w:w="767" w:type="dxa"/>
            <w:vMerge w:val="restart"/>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val="restart"/>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p>
          <w:p w:rsidR="003E19C3" w:rsidRPr="005A52F9" w:rsidRDefault="003E19C3" w:rsidP="00237A8B">
            <w:pPr>
              <w:spacing w:after="0" w:line="240" w:lineRule="auto"/>
              <w:jc w:val="center"/>
              <w:rPr>
                <w:rFonts w:eastAsia="Calibri" w:cs="Times New Roman"/>
                <w:b/>
                <w:bCs/>
                <w:iCs/>
                <w:noProof/>
                <w:sz w:val="26"/>
                <w:szCs w:val="26"/>
              </w:rPr>
            </w:pPr>
            <w:r w:rsidRPr="005A52F9">
              <w:rPr>
                <w:rFonts w:eastAsia="Calibri" w:cs="Times New Roman"/>
                <w:b/>
                <w:bCs/>
                <w:iCs/>
                <w:noProof/>
                <w:sz w:val="26"/>
                <w:szCs w:val="26"/>
              </w:rPr>
              <w:t>2</w:t>
            </w:r>
          </w:p>
        </w:tc>
        <w:tc>
          <w:tcPr>
            <w:tcW w:w="8520" w:type="dxa"/>
            <w:shd w:val="clear" w:color="auto" w:fill="auto"/>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b/>
                <w:i/>
                <w:kern w:val="2"/>
                <w:sz w:val="26"/>
                <w:szCs w:val="26"/>
                <w14:ligatures w14:val="standardContextual"/>
              </w:rPr>
              <w:t xml:space="preserve">Viết bài văn nghị luận về một vấn đề cần giải quyết: </w:t>
            </w:r>
            <w:r w:rsidRPr="005A52F9">
              <w:rPr>
                <w:rFonts w:eastAsia="Aptos" w:cs="Times New Roman"/>
                <w:b/>
                <w:i/>
                <w:kern w:val="2"/>
                <w:sz w:val="26"/>
                <w:szCs w:val="26"/>
                <w14:ligatures w14:val="standardContextual"/>
              </w:rPr>
              <w:t xml:space="preserve">"Là học sinh, em nghĩ làm thế nào để rèn luyện được sự tự tin cho bản thân?” </w:t>
            </w:r>
          </w:p>
        </w:tc>
        <w:tc>
          <w:tcPr>
            <w:tcW w:w="783" w:type="dxa"/>
            <w:shd w:val="clear" w:color="auto" w:fill="auto"/>
            <w:vAlign w:val="center"/>
          </w:tcPr>
          <w:p w:rsidR="003E19C3" w:rsidRPr="005A52F9" w:rsidRDefault="003E19C3" w:rsidP="00237A8B">
            <w:pPr>
              <w:spacing w:after="0" w:line="240" w:lineRule="auto"/>
              <w:jc w:val="center"/>
              <w:rPr>
                <w:rFonts w:eastAsia="Calibri" w:cs="Times New Roman"/>
                <w:iCs/>
                <w:noProof/>
                <w:sz w:val="26"/>
                <w:szCs w:val="26"/>
              </w:rPr>
            </w:pPr>
            <w:r w:rsidRPr="005A52F9">
              <w:rPr>
                <w:rFonts w:eastAsia="Aptos" w:cs="Times New Roman"/>
                <w:b/>
                <w:kern w:val="2"/>
                <w:sz w:val="26"/>
                <w:szCs w:val="26"/>
                <w14:ligatures w14:val="standardContextual"/>
              </w:rPr>
              <w:t>4,0</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vAlign w:val="center"/>
          </w:tcPr>
          <w:p w:rsidR="003E19C3" w:rsidRPr="005A52F9" w:rsidRDefault="003E19C3" w:rsidP="00237A8B">
            <w:pPr>
              <w:spacing w:after="0" w:line="240" w:lineRule="auto"/>
              <w:jc w:val="both"/>
              <w:rPr>
                <w:rFonts w:eastAsia="Aptos" w:cs="Times New Roman"/>
                <w:i/>
                <w:iCs/>
                <w:noProof/>
                <w:sz w:val="26"/>
                <w:szCs w:val="26"/>
              </w:rPr>
            </w:pPr>
            <w:r w:rsidRPr="005A52F9">
              <w:rPr>
                <w:rFonts w:eastAsia="Aptos" w:cs="Times New Roman"/>
                <w:b/>
                <w:sz w:val="26"/>
                <w:szCs w:val="26"/>
              </w:rPr>
              <w:t xml:space="preserve">1. </w:t>
            </w:r>
            <w:r w:rsidRPr="005A52F9">
              <w:rPr>
                <w:rFonts w:eastAsia="Aptos" w:cs="Times New Roman"/>
                <w:i/>
                <w:iCs/>
                <w:noProof/>
                <w:sz w:val="26"/>
                <w:szCs w:val="26"/>
              </w:rPr>
              <w:t xml:space="preserve"> Xác định được yêu cầu của kiểu bài</w:t>
            </w:r>
          </w:p>
          <w:p w:rsidR="003E19C3" w:rsidRPr="005A52F9" w:rsidRDefault="003E19C3" w:rsidP="00237A8B">
            <w:pPr>
              <w:spacing w:after="0" w:line="240" w:lineRule="auto"/>
              <w:jc w:val="both"/>
              <w:rPr>
                <w:rFonts w:eastAsia="Times New Roman" w:cs="Times New Roman"/>
                <w:sz w:val="26"/>
                <w:szCs w:val="26"/>
              </w:rPr>
            </w:pPr>
            <w:r w:rsidRPr="005A52F9">
              <w:rPr>
                <w:rFonts w:eastAsia="Aptos" w:cs="Times New Roman"/>
                <w:noProof/>
                <w:kern w:val="2"/>
                <w:sz w:val="26"/>
                <w:szCs w:val="26"/>
                <w14:ligatures w14:val="standardContextual"/>
              </w:rPr>
              <w:t>Xác định được yêu cầu của kiểu bài: nghị luận xã hội</w:t>
            </w:r>
          </w:p>
        </w:tc>
        <w:tc>
          <w:tcPr>
            <w:tcW w:w="783" w:type="dxa"/>
            <w:shd w:val="clear" w:color="auto" w:fill="auto"/>
          </w:tcPr>
          <w:p w:rsidR="003E19C3" w:rsidRPr="005A52F9" w:rsidRDefault="003E19C3" w:rsidP="00237A8B">
            <w:pPr>
              <w:spacing w:after="0" w:line="240" w:lineRule="auto"/>
              <w:rPr>
                <w:rFonts w:eastAsia="Aptos" w:cs="Times New Roman"/>
                <w:b/>
                <w:kern w:val="2"/>
                <w:sz w:val="26"/>
                <w:szCs w:val="26"/>
                <w14:ligatures w14:val="standardContextual"/>
              </w:rPr>
            </w:pPr>
          </w:p>
          <w:p w:rsidR="003E19C3" w:rsidRPr="005A52F9" w:rsidRDefault="003E19C3" w:rsidP="00237A8B">
            <w:pPr>
              <w:spacing w:after="0" w:line="240" w:lineRule="auto"/>
              <w:rPr>
                <w:rFonts w:eastAsia="Aptos" w:cs="Times New Roman"/>
                <w:b/>
                <w:kern w:val="2"/>
                <w:sz w:val="26"/>
                <w:szCs w:val="26"/>
                <w14:ligatures w14:val="standardContextual"/>
              </w:rPr>
            </w:pPr>
            <w:r w:rsidRPr="005A52F9">
              <w:rPr>
                <w:rFonts w:eastAsia="Aptos" w:cs="Times New Roman"/>
                <w:b/>
                <w:kern w:val="2"/>
                <w:sz w:val="26"/>
                <w:szCs w:val="26"/>
                <w14:ligatures w14:val="standardContextual"/>
              </w:rPr>
              <w:t xml:space="preserve"> 0,25</w:t>
            </w:r>
          </w:p>
          <w:p w:rsidR="003E19C3" w:rsidRPr="005A52F9" w:rsidRDefault="003E19C3" w:rsidP="00237A8B">
            <w:pPr>
              <w:spacing w:after="0" w:line="240" w:lineRule="auto"/>
              <w:jc w:val="center"/>
              <w:rPr>
                <w:rFonts w:eastAsia="Calibri" w:cs="Times New Roman"/>
                <w:iCs/>
                <w:noProof/>
                <w:sz w:val="26"/>
                <w:szCs w:val="26"/>
              </w:rPr>
            </w:pP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vAlign w:val="center"/>
          </w:tcPr>
          <w:p w:rsidR="003E19C3" w:rsidRPr="005A52F9" w:rsidRDefault="003E19C3" w:rsidP="00237A8B">
            <w:pPr>
              <w:spacing w:after="0" w:line="240" w:lineRule="auto"/>
              <w:jc w:val="both"/>
              <w:rPr>
                <w:rFonts w:eastAsia="Times New Roman" w:cs="Times New Roman"/>
                <w:sz w:val="26"/>
                <w:szCs w:val="26"/>
              </w:rPr>
            </w:pPr>
            <w:r w:rsidRPr="005A52F9">
              <w:rPr>
                <w:rFonts w:eastAsia="Times New Roman" w:cs="Times New Roman"/>
                <w:b/>
                <w:kern w:val="2"/>
                <w:sz w:val="26"/>
                <w:szCs w:val="26"/>
                <w14:ligatures w14:val="standardContextual"/>
              </w:rPr>
              <w:t xml:space="preserve">2. </w:t>
            </w:r>
            <w:r w:rsidRPr="005A52F9">
              <w:rPr>
                <w:rFonts w:eastAsia="Aptos" w:cs="Times New Roman"/>
                <w:i/>
                <w:noProof/>
                <w:kern w:val="2"/>
                <w:sz w:val="26"/>
                <w:szCs w:val="26"/>
                <w14:ligatures w14:val="standardContextual"/>
              </w:rPr>
              <w:t xml:space="preserve"> Xác định đúng vấn đề nghị luận</w:t>
            </w:r>
            <w:r w:rsidRPr="005A52F9">
              <w:rPr>
                <w:rFonts w:eastAsia="Aptos" w:cs="Times New Roman"/>
                <w:noProof/>
                <w:kern w:val="2"/>
                <w:sz w:val="26"/>
                <w:szCs w:val="26"/>
                <w14:ligatures w14:val="standardContextual"/>
              </w:rPr>
              <w:t xml:space="preserve">: </w:t>
            </w:r>
            <w:r w:rsidRPr="005A52F9">
              <w:rPr>
                <w:rFonts w:eastAsia="Aptos" w:cs="Times New Roman"/>
                <w:kern w:val="2"/>
                <w:sz w:val="26"/>
                <w:szCs w:val="26"/>
                <w14:ligatures w14:val="standardContextual"/>
              </w:rPr>
              <w:t>học sinh làm thế nào để rèn luyện được sự tự tin cho bản thân</w:t>
            </w:r>
          </w:p>
        </w:tc>
        <w:tc>
          <w:tcPr>
            <w:tcW w:w="783" w:type="dxa"/>
            <w:shd w:val="clear" w:color="auto" w:fill="auto"/>
          </w:tcPr>
          <w:p w:rsidR="003E19C3" w:rsidRPr="005A52F9" w:rsidRDefault="003E19C3" w:rsidP="00237A8B">
            <w:pPr>
              <w:spacing w:after="0" w:line="240" w:lineRule="auto"/>
              <w:jc w:val="center"/>
              <w:rPr>
                <w:rFonts w:eastAsia="Calibri" w:cs="Times New Roman"/>
                <w:iCs/>
                <w:noProof/>
                <w:sz w:val="26"/>
                <w:szCs w:val="26"/>
              </w:rPr>
            </w:pPr>
            <w:r w:rsidRPr="005A52F9">
              <w:rPr>
                <w:rFonts w:eastAsia="Aptos" w:cs="Times New Roman"/>
                <w:b/>
                <w:kern w:val="2"/>
                <w:sz w:val="26"/>
                <w:szCs w:val="26"/>
                <w14:ligatures w14:val="standardContextual"/>
              </w:rPr>
              <w:t>0,5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vAlign w:val="center"/>
          </w:tcPr>
          <w:p w:rsidR="003E19C3" w:rsidRPr="005A52F9" w:rsidRDefault="003E19C3" w:rsidP="00237A8B">
            <w:pPr>
              <w:spacing w:after="0" w:line="240" w:lineRule="auto"/>
              <w:jc w:val="both"/>
              <w:rPr>
                <w:rFonts w:eastAsia="Calibri" w:cs="Times New Roman"/>
                <w:i/>
                <w:sz w:val="26"/>
                <w:szCs w:val="26"/>
              </w:rPr>
            </w:pPr>
            <w:r w:rsidRPr="005A52F9">
              <w:rPr>
                <w:rFonts w:eastAsia="Times New Roman" w:cs="Times New Roman"/>
                <w:i/>
                <w:sz w:val="26"/>
                <w:szCs w:val="26"/>
                <w:shd w:val="clear" w:color="auto" w:fill="FFFFFF"/>
              </w:rPr>
              <w:t>c.</w:t>
            </w:r>
            <w:r w:rsidRPr="005A52F9">
              <w:rPr>
                <w:rFonts w:eastAsia="Calibri" w:cs="Times New Roman"/>
                <w:i/>
                <w:sz w:val="26"/>
                <w:szCs w:val="26"/>
              </w:rPr>
              <w:t xml:space="preserve"> Viết được bài văn nghị luận đảm bảo các yêu cầu</w:t>
            </w:r>
          </w:p>
          <w:p w:rsidR="003E19C3" w:rsidRPr="005A52F9" w:rsidRDefault="003E19C3" w:rsidP="00237A8B">
            <w:pPr>
              <w:spacing w:after="0" w:line="240" w:lineRule="auto"/>
              <w:jc w:val="both"/>
              <w:rPr>
                <w:rFonts w:eastAsia="Calibri" w:cs="Times New Roman"/>
                <w:i/>
                <w:sz w:val="26"/>
                <w:szCs w:val="26"/>
              </w:rPr>
            </w:pPr>
            <w:r w:rsidRPr="005A52F9">
              <w:rPr>
                <w:rFonts w:eastAsia="Calibri" w:cs="Times New Roman"/>
                <w:sz w:val="26"/>
                <w:szCs w:val="26"/>
              </w:rPr>
              <w:t xml:space="preserve"> </w:t>
            </w:r>
            <w:r w:rsidRPr="005A52F9">
              <w:rPr>
                <w:rFonts w:eastAsia="Calibri" w:cs="Times New Roman"/>
                <w:i/>
                <w:sz w:val="26"/>
                <w:szCs w:val="26"/>
              </w:rPr>
              <w:t>Có thể triển khai theo hướng:</w:t>
            </w:r>
          </w:p>
          <w:p w:rsidR="003E19C3" w:rsidRPr="005A52F9" w:rsidRDefault="003E19C3" w:rsidP="00237A8B">
            <w:pPr>
              <w:spacing w:after="0" w:line="240" w:lineRule="auto"/>
              <w:jc w:val="both"/>
              <w:rPr>
                <w:rFonts w:eastAsia="Aptos" w:cs="Times New Roman"/>
                <w:iCs/>
                <w:noProof/>
                <w:sz w:val="26"/>
                <w:szCs w:val="26"/>
              </w:rPr>
            </w:pPr>
            <w:r w:rsidRPr="005A52F9">
              <w:rPr>
                <w:rFonts w:eastAsia="Aptos" w:cs="Times New Roman"/>
                <w:iCs/>
                <w:noProof/>
                <w:sz w:val="26"/>
                <w:szCs w:val="26"/>
              </w:rPr>
              <w:t>1. Giới thiệu vấn đề nghị luận và nêu khái quát quan điểm của cá nhân về vấn đề.</w:t>
            </w:r>
          </w:p>
          <w:p w:rsidR="003E19C3" w:rsidRPr="005A52F9" w:rsidRDefault="003E19C3" w:rsidP="00237A8B">
            <w:pPr>
              <w:spacing w:after="0" w:line="240" w:lineRule="auto"/>
              <w:jc w:val="both"/>
              <w:rPr>
                <w:rFonts w:eastAsia="Aptos" w:cs="Times New Roman"/>
                <w:iCs/>
                <w:noProof/>
                <w:sz w:val="26"/>
                <w:szCs w:val="26"/>
              </w:rPr>
            </w:pPr>
            <w:r w:rsidRPr="005A52F9">
              <w:rPr>
                <w:rFonts w:eastAsia="Aptos" w:cs="Times New Roman"/>
                <w:iCs/>
                <w:noProof/>
                <w:sz w:val="26"/>
                <w:szCs w:val="26"/>
              </w:rPr>
              <w:t>2. Triển khai vấn đề nghị luận:</w:t>
            </w:r>
          </w:p>
          <w:p w:rsidR="003E19C3" w:rsidRPr="005A52F9" w:rsidRDefault="003E19C3" w:rsidP="00237A8B">
            <w:pPr>
              <w:spacing w:after="0" w:line="240" w:lineRule="auto"/>
              <w:rPr>
                <w:rFonts w:eastAsia="Times New Roman" w:cs="Times New Roman"/>
                <w:bCs/>
                <w:iCs/>
                <w:kern w:val="2"/>
                <w:sz w:val="26"/>
                <w:szCs w:val="26"/>
                <w14:ligatures w14:val="standardContextual"/>
              </w:rPr>
            </w:pPr>
            <w:r w:rsidRPr="005A52F9">
              <w:rPr>
                <w:rFonts w:eastAsia="Times New Roman" w:cs="Times New Roman"/>
                <w:bCs/>
                <w:iCs/>
                <w:kern w:val="2"/>
                <w:sz w:val="26"/>
                <w:szCs w:val="26"/>
                <w14:ligatures w14:val="standardContextual"/>
              </w:rPr>
              <w:t>a.</w:t>
            </w:r>
            <w:r w:rsidRPr="005A52F9">
              <w:rPr>
                <w:rFonts w:eastAsia="Times New Roman" w:cs="Times New Roman"/>
                <w:bCs/>
                <w:i/>
                <w:iCs/>
                <w:kern w:val="2"/>
                <w:sz w:val="26"/>
                <w:szCs w:val="26"/>
                <w14:ligatures w14:val="standardContextual"/>
              </w:rPr>
              <w:t xml:space="preserve"> </w:t>
            </w:r>
            <w:r w:rsidRPr="005A52F9">
              <w:rPr>
                <w:rFonts w:eastAsia="Times New Roman" w:cs="Times New Roman"/>
                <w:bCs/>
                <w:iCs/>
                <w:kern w:val="2"/>
                <w:sz w:val="26"/>
                <w:szCs w:val="26"/>
                <w14:ligatures w14:val="standardContextual"/>
              </w:rPr>
              <w:t>Giải thích vấn đề:</w:t>
            </w:r>
          </w:p>
          <w:p w:rsidR="003E19C3" w:rsidRPr="005A52F9" w:rsidRDefault="003E19C3" w:rsidP="00237A8B">
            <w:pPr>
              <w:spacing w:after="0" w:line="240" w:lineRule="auto"/>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xml:space="preserve"> Tự tin là  gì? Là niềm tin vào khả năng của bản thân, là sự dám nghĩ, dám làm và dám chịu trách nhiệm về hành động của mình. </w:t>
            </w:r>
          </w:p>
          <w:p w:rsidR="003E19C3" w:rsidRPr="005A52F9" w:rsidRDefault="003E19C3" w:rsidP="00237A8B">
            <w:pPr>
              <w:spacing w:after="0" w:line="240" w:lineRule="auto"/>
              <w:jc w:val="both"/>
              <w:rPr>
                <w:rFonts w:eastAsia="Aptos" w:cs="Times New Roman"/>
                <w:iCs/>
                <w:noProof/>
                <w:sz w:val="26"/>
                <w:szCs w:val="26"/>
              </w:rPr>
            </w:pPr>
            <w:r w:rsidRPr="005A52F9">
              <w:rPr>
                <w:rFonts w:eastAsia="Aptos" w:cs="Times New Roman"/>
                <w:iCs/>
                <w:noProof/>
                <w:sz w:val="26"/>
                <w:szCs w:val="26"/>
              </w:rPr>
              <w:t>b. Thể hiện quan điểm của người viết về vấn đề nghị luận, có thể theo một số gợi ý sau:</w:t>
            </w:r>
          </w:p>
          <w:p w:rsidR="003E19C3" w:rsidRPr="005A52F9" w:rsidRDefault="003E19C3" w:rsidP="00237A8B">
            <w:pPr>
              <w:spacing w:after="0" w:line="240" w:lineRule="auto"/>
              <w:jc w:val="both"/>
              <w:rPr>
                <w:rFonts w:eastAsia="Aptos" w:cs="Times New Roman"/>
                <w:iCs/>
                <w:noProof/>
                <w:sz w:val="26"/>
                <w:szCs w:val="26"/>
              </w:rPr>
            </w:pPr>
            <w:r w:rsidRPr="005A52F9">
              <w:rPr>
                <w:rFonts w:eastAsia="Aptos" w:cs="Times New Roman"/>
                <w:iCs/>
                <w:noProof/>
                <w:sz w:val="26"/>
                <w:szCs w:val="26"/>
              </w:rPr>
              <w:t xml:space="preserve">* </w:t>
            </w:r>
            <w:r w:rsidRPr="005A52F9">
              <w:rPr>
                <w:rFonts w:eastAsia="Times New Roman" w:cs="Times New Roman"/>
                <w:b/>
                <w:bCs/>
                <w:i/>
                <w:iCs/>
                <w:sz w:val="26"/>
                <w:szCs w:val="26"/>
              </w:rPr>
              <w:t xml:space="preserve"> </w:t>
            </w:r>
            <w:r w:rsidRPr="005A52F9">
              <w:rPr>
                <w:rFonts w:eastAsia="Aptos" w:cs="Times New Roman"/>
                <w:iCs/>
                <w:noProof/>
                <w:sz w:val="26"/>
                <w:szCs w:val="26"/>
              </w:rPr>
              <w:t>Phân tích các khía cạnh của vấn đề:</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b/>
                <w:bCs/>
                <w:kern w:val="2"/>
                <w:sz w:val="26"/>
                <w:szCs w:val="26"/>
                <w14:ligatures w14:val="standardContextual"/>
              </w:rPr>
              <w:t xml:space="preserve">- </w:t>
            </w:r>
            <w:r w:rsidRPr="005A52F9">
              <w:rPr>
                <w:rFonts w:eastAsia="Times New Roman" w:cs="Times New Roman"/>
                <w:kern w:val="2"/>
                <w:sz w:val="26"/>
                <w:szCs w:val="26"/>
                <w14:ligatures w14:val="standardContextual"/>
              </w:rPr>
              <w:t>Trong xã hội hiện nay, nhiều học sinh vẫn còn thiếu tự tin vào bản thân. Các em thường tự ti về ngoại hình, năng lực học tập, kỹ năng giao tiếp… Điều này dẫn đến việc các em không dám thể hiện bản thân, ngại tham gia các hoạt động ngoại khóa, thậm chí là sợ hãi khi phải đứng trước đám đông.</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b/>
                <w:bCs/>
                <w:kern w:val="2"/>
                <w:sz w:val="26"/>
                <w:szCs w:val="26"/>
                <w14:ligatures w14:val="standardContextual"/>
              </w:rPr>
              <w:t xml:space="preserve">- </w:t>
            </w:r>
            <w:r w:rsidRPr="005A52F9">
              <w:rPr>
                <w:rFonts w:eastAsia="Times New Roman" w:cs="Times New Roman"/>
                <w:bCs/>
                <w:kern w:val="2"/>
                <w:sz w:val="26"/>
                <w:szCs w:val="26"/>
                <w14:ligatures w14:val="standardContextual"/>
              </w:rPr>
              <w:t xml:space="preserve">Nguyên nhân: </w:t>
            </w:r>
            <w:r w:rsidRPr="005A52F9">
              <w:rPr>
                <w:rFonts w:eastAsia="Times New Roman" w:cs="Times New Roman"/>
                <w:kern w:val="2"/>
                <w:sz w:val="26"/>
                <w:szCs w:val="26"/>
                <w14:ligatures w14:val="standardContextual"/>
              </w:rPr>
              <w:t xml:space="preserve">Có nhiều nguyên nhân dẫn đến tình trạng thiếu tự tin ở học sinh. </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Áp lực học tập: Chương trình học nặng nề, kỳ vọng quá cao từ gia đình và xã hội khiến học sinh luôn cảm thấy căng thẳng, mệt mỏi và mất niềm tin vào bản thân.</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Thiếu sự động viên, khích lệ: Sự thiếu quan tâm, động viên từ gia đình, thầy cô khiến học sinh cảm thấy cô đơn, lạc lõng và mất đi động lực phấn đấu.</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Tác động tiêu cực từ mạng xã hội: Mạng xã hội là con dao hai lưỡi. Nếu không sử dụng đúng cách, nó có thể khiến học sinh tiếp xúc với những thông tin tiêu cực, hình ảnh không lành mạnh, từ đó ảnh hưởng đến tâm lý và sự tự tin của các em.</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b/>
                <w:bCs/>
                <w:kern w:val="2"/>
                <w:sz w:val="26"/>
                <w:szCs w:val="26"/>
                <w14:ligatures w14:val="standardContextual"/>
              </w:rPr>
              <w:t>-</w:t>
            </w:r>
            <w:r w:rsidRPr="005A52F9">
              <w:rPr>
                <w:rFonts w:eastAsia="Times New Roman" w:cs="Times New Roman"/>
                <w:bCs/>
                <w:kern w:val="2"/>
                <w:sz w:val="26"/>
                <w:szCs w:val="26"/>
                <w14:ligatures w14:val="standardContextual"/>
              </w:rPr>
              <w:t xml:space="preserve"> Hậu quả của thực trạng trên:</w:t>
            </w:r>
            <w:r w:rsidRPr="005A52F9">
              <w:rPr>
                <w:rFonts w:eastAsia="Times New Roman" w:cs="Times New Roman"/>
                <w:kern w:val="2"/>
                <w:sz w:val="26"/>
                <w:szCs w:val="26"/>
                <w14:ligatures w14:val="standardContextual"/>
              </w:rPr>
              <w:t xml:space="preserve"> Thiếu tự tin có thể gây ra nhiều hậu quả nghiêm trọng đối với học sinh:</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Kết quả học tập kém: Học sinh thiếu tự tin thường không dám phát biểu ý kiến, không dám hỏi khi chưa hiểu bài, dẫn đến việc không nắm vững kiến thức và kết quả học tập kém.</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Khó hòa nhập với môi trường xung quanh: Các em thường ngại giao tiếp, kết bạn, tham gia các hoạt động tập thể, từ đó trở nên cô lập, thu mình.</w:t>
            </w:r>
          </w:p>
          <w:p w:rsidR="003E19C3" w:rsidRPr="005A52F9" w:rsidRDefault="003E19C3" w:rsidP="00237A8B">
            <w:pPr>
              <w:spacing w:after="0" w:line="240" w:lineRule="auto"/>
              <w:jc w:val="both"/>
              <w:rPr>
                <w:rFonts w:eastAsia="Times New Roman" w:cs="Times New Roman"/>
                <w:kern w:val="2"/>
                <w:sz w:val="26"/>
                <w:szCs w:val="26"/>
                <w14:ligatures w14:val="standardContextual"/>
              </w:rPr>
            </w:pPr>
            <w:r w:rsidRPr="005A52F9">
              <w:rPr>
                <w:rFonts w:eastAsia="Times New Roman" w:cs="Times New Roman"/>
                <w:kern w:val="2"/>
                <w:sz w:val="26"/>
                <w:szCs w:val="26"/>
                <w14:ligatures w14:val="standardContextual"/>
              </w:rPr>
              <w:t>+ Ảnh hưởng đến sức khỏe tinh thần: Tự ti có thể dẫn đến trầm cảm, lo âu và các vấn đề tâm lý khác.</w:t>
            </w:r>
          </w:p>
          <w:p w:rsidR="003E19C3" w:rsidRPr="005A52F9" w:rsidRDefault="003E19C3" w:rsidP="00237A8B">
            <w:pPr>
              <w:spacing w:after="0" w:line="240" w:lineRule="auto"/>
              <w:jc w:val="both"/>
              <w:rPr>
                <w:rFonts w:eastAsia="Times New Roman" w:cs="Times New Roman"/>
                <w:bCs/>
                <w:kern w:val="2"/>
                <w:sz w:val="26"/>
                <w:szCs w:val="26"/>
                <w14:ligatures w14:val="standardContextual"/>
              </w:rPr>
            </w:pPr>
            <w:r w:rsidRPr="005A52F9">
              <w:rPr>
                <w:rFonts w:eastAsia="Times New Roman" w:cs="Times New Roman"/>
                <w:kern w:val="2"/>
                <w:sz w:val="26"/>
                <w:szCs w:val="26"/>
                <w14:ligatures w14:val="standardContextual"/>
              </w:rPr>
              <w:lastRenderedPageBreak/>
              <w:t>- Mở rộng, trao đổi với quan điểm</w:t>
            </w:r>
            <w:r w:rsidRPr="005A52F9">
              <w:rPr>
                <w:rFonts w:eastAsia="Times New Roman" w:cs="Times New Roman"/>
                <w:b/>
                <w:bCs/>
                <w:kern w:val="2"/>
                <w:sz w:val="26"/>
                <w:szCs w:val="26"/>
                <w14:ligatures w14:val="standardContextual"/>
              </w:rPr>
              <w:t xml:space="preserve"> </w:t>
            </w:r>
            <w:r w:rsidRPr="005A52F9">
              <w:rPr>
                <w:rFonts w:eastAsia="Times New Roman" w:cs="Times New Roman"/>
                <w:bCs/>
                <w:kern w:val="2"/>
                <w:sz w:val="26"/>
                <w:szCs w:val="26"/>
                <w14:ligatures w14:val="standardContextual"/>
              </w:rPr>
              <w:t>trái chiều hoặc ý kiến khác để có cái nhìn toàn diện về vấn đề.</w:t>
            </w:r>
          </w:p>
          <w:p w:rsidR="003E19C3" w:rsidRPr="005A52F9" w:rsidRDefault="003E19C3" w:rsidP="00237A8B">
            <w:pPr>
              <w:spacing w:after="0" w:line="240" w:lineRule="auto"/>
              <w:jc w:val="both"/>
              <w:rPr>
                <w:rFonts w:eastAsia="Times New Roman" w:cs="Times New Roman"/>
                <w:b/>
                <w:kern w:val="2"/>
                <w:sz w:val="26"/>
                <w:szCs w:val="26"/>
                <w14:ligatures w14:val="standardContextual"/>
              </w:rPr>
            </w:pPr>
            <w:r w:rsidRPr="005A52F9">
              <w:rPr>
                <w:rFonts w:eastAsia="Calibri" w:cs="Times New Roman"/>
                <w:i/>
                <w:sz w:val="26"/>
                <w:szCs w:val="26"/>
                <w:lang w:val="it-IT"/>
              </w:rPr>
              <w:t xml:space="preserve">Học sinh có thể lựa chọn các thao tác lập luận phù hợp, triển khai vấn đề nghị luận theo nhiều cách để làm rõ vấn đề nghị luận, bảo đảm hợp lí, thuyết phục, phù hợp với chuẩn mực đạo đức và pháp luật. </w:t>
            </w:r>
          </w:p>
        </w:tc>
        <w:tc>
          <w:tcPr>
            <w:tcW w:w="783" w:type="dxa"/>
            <w:shd w:val="clear" w:color="auto" w:fill="auto"/>
          </w:tcPr>
          <w:p w:rsidR="003E19C3" w:rsidRPr="005A52F9" w:rsidRDefault="003E19C3" w:rsidP="00237A8B">
            <w:pPr>
              <w:spacing w:after="0" w:line="240" w:lineRule="auto"/>
              <w:jc w:val="center"/>
              <w:rPr>
                <w:rFonts w:eastAsia="Aptos" w:cs="Times New Roman"/>
                <w:b/>
                <w:kern w:val="2"/>
                <w:sz w:val="26"/>
                <w:szCs w:val="26"/>
                <w14:ligatures w14:val="standardContextual"/>
              </w:rPr>
            </w:pPr>
            <w:r w:rsidRPr="005A52F9">
              <w:rPr>
                <w:rFonts w:eastAsia="Aptos" w:cs="Times New Roman"/>
                <w:b/>
                <w:kern w:val="2"/>
                <w:sz w:val="26"/>
                <w:szCs w:val="26"/>
                <w14:ligatures w14:val="standardContextual"/>
              </w:rPr>
              <w:lastRenderedPageBreak/>
              <w:t>1,25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vAlign w:val="center"/>
          </w:tcPr>
          <w:p w:rsidR="003E19C3" w:rsidRPr="005A52F9" w:rsidRDefault="003E19C3" w:rsidP="00237A8B">
            <w:pPr>
              <w:spacing w:after="0" w:line="240" w:lineRule="auto"/>
              <w:jc w:val="both"/>
              <w:rPr>
                <w:rFonts w:eastAsia="Aptos" w:cs="Times New Roman"/>
                <w:iCs/>
                <w:noProof/>
                <w:sz w:val="26"/>
                <w:szCs w:val="26"/>
              </w:rPr>
            </w:pPr>
            <w:r w:rsidRPr="005A52F9">
              <w:rPr>
                <w:rFonts w:eastAsia="Aptos" w:cs="Times New Roman"/>
                <w:iCs/>
                <w:noProof/>
                <w:sz w:val="26"/>
                <w:szCs w:val="26"/>
              </w:rPr>
              <w:t xml:space="preserve">* Đề xuất giải pháp khả thi và có tính thuyết phục: </w:t>
            </w:r>
          </w:p>
          <w:p w:rsidR="003E19C3" w:rsidRPr="005A52F9" w:rsidRDefault="003E19C3" w:rsidP="00237A8B">
            <w:pPr>
              <w:spacing w:after="0" w:line="240" w:lineRule="auto"/>
              <w:rPr>
                <w:rFonts w:eastAsia="Times New Roman" w:cs="Times New Roman"/>
                <w:sz w:val="26"/>
                <w:szCs w:val="26"/>
              </w:rPr>
            </w:pPr>
            <w:r w:rsidRPr="005A52F9">
              <w:rPr>
                <w:rFonts w:eastAsia="Times New Roman" w:cs="Times New Roman"/>
                <w:b/>
                <w:bCs/>
                <w:sz w:val="26"/>
                <w:szCs w:val="26"/>
              </w:rPr>
              <w:t xml:space="preserve">- </w:t>
            </w:r>
            <w:r w:rsidRPr="005A52F9">
              <w:rPr>
                <w:rFonts w:eastAsia="Times New Roman" w:cs="Times New Roman"/>
                <w:bCs/>
                <w:sz w:val="26"/>
                <w:szCs w:val="26"/>
              </w:rPr>
              <w:t>Tự nhìn nhận bản thân để nhận ra điểm mạnh và điểm yếu và có hướng khắc phục.</w:t>
            </w:r>
          </w:p>
          <w:p w:rsidR="003E19C3" w:rsidRPr="005A52F9" w:rsidRDefault="003E19C3" w:rsidP="00237A8B">
            <w:pPr>
              <w:spacing w:after="0" w:line="240" w:lineRule="auto"/>
              <w:rPr>
                <w:rFonts w:eastAsia="Times New Roman" w:cs="Times New Roman"/>
                <w:sz w:val="26"/>
                <w:szCs w:val="26"/>
              </w:rPr>
            </w:pPr>
            <w:r w:rsidRPr="005A52F9">
              <w:rPr>
                <w:rFonts w:eastAsia="Times New Roman" w:cs="Times New Roman"/>
                <w:b/>
                <w:bCs/>
                <w:sz w:val="26"/>
                <w:szCs w:val="26"/>
              </w:rPr>
              <w:t xml:space="preserve">- </w:t>
            </w:r>
            <w:r w:rsidRPr="005A52F9">
              <w:rPr>
                <w:rFonts w:eastAsia="Times New Roman" w:cs="Times New Roman"/>
                <w:bCs/>
                <w:sz w:val="26"/>
                <w:szCs w:val="26"/>
              </w:rPr>
              <w:t>Xây dựng mục tiêu cụ thể và kế hoạch hành động rõ ràng, nỗ lực để đạt được mục tiêu:</w:t>
            </w:r>
          </w:p>
          <w:p w:rsidR="003E19C3" w:rsidRPr="005A52F9" w:rsidRDefault="003E19C3" w:rsidP="00237A8B">
            <w:pPr>
              <w:spacing w:after="0" w:line="240" w:lineRule="auto"/>
              <w:rPr>
                <w:rFonts w:eastAsia="Times New Roman" w:cs="Times New Roman"/>
                <w:sz w:val="26"/>
                <w:szCs w:val="26"/>
              </w:rPr>
            </w:pPr>
            <w:r w:rsidRPr="005A52F9">
              <w:rPr>
                <w:rFonts w:eastAsia="Times New Roman" w:cs="Times New Roman"/>
                <w:b/>
                <w:bCs/>
                <w:sz w:val="26"/>
                <w:szCs w:val="26"/>
              </w:rPr>
              <w:t xml:space="preserve">-  </w:t>
            </w:r>
            <w:r w:rsidRPr="005A52F9">
              <w:rPr>
                <w:rFonts w:eastAsia="Times New Roman" w:cs="Times New Roman"/>
                <w:bCs/>
                <w:sz w:val="26"/>
                <w:szCs w:val="26"/>
              </w:rPr>
              <w:t>Tích cực tham gia các hoạt động ngoại khóa, xã hội để rèn luyện tự tin, khẳng định bản thân:</w:t>
            </w:r>
          </w:p>
          <w:p w:rsidR="003E19C3" w:rsidRPr="005A52F9" w:rsidRDefault="003E19C3" w:rsidP="00237A8B">
            <w:pPr>
              <w:spacing w:after="0" w:line="240" w:lineRule="auto"/>
              <w:rPr>
                <w:rFonts w:eastAsia="Times New Roman" w:cs="Times New Roman"/>
                <w:bCs/>
                <w:sz w:val="26"/>
                <w:szCs w:val="26"/>
              </w:rPr>
            </w:pPr>
            <w:r w:rsidRPr="005A52F9">
              <w:rPr>
                <w:rFonts w:eastAsia="Times New Roman" w:cs="Times New Roman"/>
                <w:bCs/>
                <w:sz w:val="26"/>
                <w:szCs w:val="26"/>
              </w:rPr>
              <w:t>-  Học cách chấp nhận và vượt qua thất bại để tự tin hơn...</w:t>
            </w:r>
          </w:p>
          <w:p w:rsidR="003E19C3" w:rsidRPr="005A52F9" w:rsidRDefault="003E19C3" w:rsidP="00237A8B">
            <w:pPr>
              <w:spacing w:after="0" w:line="240" w:lineRule="auto"/>
              <w:rPr>
                <w:rFonts w:eastAsia="Times New Roman" w:cs="Times New Roman"/>
                <w:sz w:val="26"/>
                <w:szCs w:val="26"/>
              </w:rPr>
            </w:pPr>
            <w:r w:rsidRPr="005A52F9">
              <w:rPr>
                <w:rFonts w:eastAsia="Times New Roman" w:cs="Times New Roman"/>
                <w:bCs/>
                <w:sz w:val="26"/>
                <w:szCs w:val="26"/>
              </w:rPr>
              <w:t>( HS có thể đưa ra hai giải pháp, trình bày có sức thuyết phục là đạt điểm tối đa)</w:t>
            </w:r>
          </w:p>
          <w:p w:rsidR="003E19C3" w:rsidRPr="005A52F9" w:rsidRDefault="003E19C3" w:rsidP="00237A8B">
            <w:pPr>
              <w:spacing w:after="0" w:line="240" w:lineRule="auto"/>
              <w:jc w:val="both"/>
              <w:rPr>
                <w:rFonts w:eastAsia="Calibri" w:cs="Times New Roman"/>
                <w:iCs/>
                <w:noProof/>
                <w:sz w:val="26"/>
                <w:szCs w:val="26"/>
              </w:rPr>
            </w:pPr>
            <w:r w:rsidRPr="005A52F9">
              <w:rPr>
                <w:rFonts w:eastAsia="Calibri" w:cs="Times New Roman"/>
                <w:i/>
                <w:iCs/>
                <w:noProof/>
                <w:sz w:val="26"/>
                <w:szCs w:val="26"/>
              </w:rPr>
              <w:t xml:space="preserve">* </w:t>
            </w:r>
            <w:r w:rsidRPr="005A52F9">
              <w:rPr>
                <w:rFonts w:eastAsia="Calibri" w:cs="Times New Roman"/>
                <w:iCs/>
                <w:noProof/>
                <w:sz w:val="26"/>
                <w:szCs w:val="26"/>
              </w:rPr>
              <w:t>Kết bài: Khẳng định lại quan điểm cá nhân đã trình bày và rút ra bài học cho bản thân.</w:t>
            </w:r>
          </w:p>
          <w:p w:rsidR="003E19C3" w:rsidRPr="005A52F9" w:rsidRDefault="003E19C3" w:rsidP="00237A8B">
            <w:pPr>
              <w:spacing w:after="0" w:line="240" w:lineRule="auto"/>
              <w:jc w:val="both"/>
              <w:rPr>
                <w:rFonts w:eastAsia="Times New Roman" w:cs="Times New Roman"/>
                <w:i/>
                <w:sz w:val="26"/>
                <w:szCs w:val="26"/>
                <w:shd w:val="clear" w:color="auto" w:fill="FFFFFF"/>
              </w:rPr>
            </w:pPr>
            <w:r w:rsidRPr="005A52F9">
              <w:rPr>
                <w:rFonts w:eastAsia="Calibri" w:cs="Times New Roman"/>
                <w:i/>
                <w:sz w:val="26"/>
                <w:szCs w:val="26"/>
                <w:lang w:val="it-IT"/>
              </w:rPr>
              <w:t xml:space="preserve">Học sinh có thể đề xuất một hoặc nhiều giải pháp, trình bày theo nhiều hướng, bảo đảm hợp lí, thuyết phục, phù hợp với chuẩn mực đạo đức và pháp luật. </w:t>
            </w:r>
          </w:p>
        </w:tc>
        <w:tc>
          <w:tcPr>
            <w:tcW w:w="783" w:type="dxa"/>
            <w:shd w:val="clear" w:color="auto" w:fill="auto"/>
          </w:tcPr>
          <w:p w:rsidR="003E19C3" w:rsidRPr="005A52F9" w:rsidRDefault="003E19C3" w:rsidP="00237A8B">
            <w:pPr>
              <w:spacing w:after="0" w:line="240" w:lineRule="auto"/>
              <w:jc w:val="center"/>
              <w:rPr>
                <w:rFonts w:eastAsia="Aptos" w:cs="Times New Roman"/>
                <w:b/>
                <w:kern w:val="2"/>
                <w:sz w:val="26"/>
                <w:szCs w:val="26"/>
                <w14:ligatures w14:val="standardContextual"/>
              </w:rPr>
            </w:pPr>
            <w:r w:rsidRPr="005A52F9">
              <w:rPr>
                <w:rFonts w:eastAsia="Aptos" w:cs="Times New Roman"/>
                <w:b/>
                <w:kern w:val="2"/>
                <w:sz w:val="26"/>
                <w:szCs w:val="26"/>
                <w14:ligatures w14:val="standardContextual"/>
              </w:rPr>
              <w:t>1,25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i/>
                <w:sz w:val="26"/>
                <w:szCs w:val="26"/>
                <w:shd w:val="clear" w:color="auto" w:fill="FFFFFF"/>
              </w:rPr>
            </w:pPr>
            <w:r w:rsidRPr="005A52F9">
              <w:rPr>
                <w:rFonts w:cs="Times New Roman"/>
                <w:i/>
                <w:noProof/>
                <w:sz w:val="26"/>
                <w:szCs w:val="26"/>
              </w:rPr>
              <w:t>d. Diễn đạt:</w:t>
            </w:r>
            <w:r w:rsidRPr="005A52F9">
              <w:rPr>
                <w:rFonts w:cs="Times New Roman"/>
                <w:sz w:val="26"/>
                <w:szCs w:val="26"/>
              </w:rPr>
              <w:t xml:space="preserve"> Đảm bảo chuẩn chính tả, dùng từ, ngữ pháp tiếng Việt, liên kết văn bản</w:t>
            </w:r>
          </w:p>
        </w:tc>
        <w:tc>
          <w:tcPr>
            <w:tcW w:w="783" w:type="dxa"/>
            <w:shd w:val="clear" w:color="auto" w:fill="auto"/>
          </w:tcPr>
          <w:p w:rsidR="003E19C3" w:rsidRPr="005A52F9" w:rsidRDefault="003E19C3" w:rsidP="00237A8B">
            <w:pPr>
              <w:spacing w:after="0" w:line="240" w:lineRule="auto"/>
              <w:jc w:val="center"/>
              <w:rPr>
                <w:rFonts w:eastAsia="Aptos" w:cs="Times New Roman"/>
                <w:b/>
                <w:kern w:val="2"/>
                <w:sz w:val="26"/>
                <w:szCs w:val="26"/>
                <w14:ligatures w14:val="standardContextual"/>
              </w:rPr>
            </w:pPr>
            <w:r w:rsidRPr="005A52F9">
              <w:rPr>
                <w:rFonts w:cs="Times New Roman"/>
                <w:iCs/>
                <w:noProof/>
                <w:sz w:val="26"/>
                <w:szCs w:val="26"/>
              </w:rPr>
              <w:t>0,25</w:t>
            </w:r>
          </w:p>
        </w:tc>
      </w:tr>
      <w:tr w:rsidR="003E19C3" w:rsidRPr="005A52F9" w:rsidTr="00237A8B">
        <w:trPr>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8520" w:type="dxa"/>
            <w:shd w:val="clear" w:color="auto" w:fill="auto"/>
          </w:tcPr>
          <w:p w:rsidR="003E19C3" w:rsidRPr="005A52F9" w:rsidRDefault="003E19C3" w:rsidP="00237A8B">
            <w:pPr>
              <w:spacing w:after="0" w:line="240" w:lineRule="auto"/>
              <w:jc w:val="both"/>
              <w:rPr>
                <w:rFonts w:eastAsia="Times New Roman" w:cs="Times New Roman"/>
                <w:i/>
                <w:sz w:val="26"/>
                <w:szCs w:val="26"/>
                <w:shd w:val="clear" w:color="auto" w:fill="FFFFFF"/>
              </w:rPr>
            </w:pPr>
            <w:r w:rsidRPr="005A52F9">
              <w:rPr>
                <w:rFonts w:cs="Times New Roman"/>
                <w:i/>
                <w:iCs/>
                <w:kern w:val="2"/>
                <w:sz w:val="26"/>
                <w:szCs w:val="26"/>
                <w:lang w:val="sv-SE"/>
              </w:rPr>
              <w:t>đ</w:t>
            </w:r>
            <w:r w:rsidRPr="005A52F9">
              <w:rPr>
                <w:rFonts w:cs="Times New Roman"/>
                <w:b/>
                <w:i/>
                <w:kern w:val="2"/>
                <w:sz w:val="26"/>
                <w:szCs w:val="26"/>
                <w:lang w:val="sv-SE"/>
              </w:rPr>
              <w:t xml:space="preserve">. </w:t>
            </w:r>
            <w:r w:rsidRPr="005A52F9">
              <w:rPr>
                <w:rFonts w:cs="Times New Roman"/>
                <w:bCs/>
                <w:i/>
                <w:iCs/>
                <w:kern w:val="2"/>
                <w:sz w:val="26"/>
                <w:szCs w:val="26"/>
                <w:lang w:val="sv-SE"/>
              </w:rPr>
              <w:t>Sáng tạo</w:t>
            </w:r>
            <w:r w:rsidRPr="005A52F9">
              <w:rPr>
                <w:rFonts w:cs="Times New Roman"/>
                <w:kern w:val="2"/>
                <w:sz w:val="26"/>
                <w:szCs w:val="26"/>
                <w:lang w:val="sv-SE"/>
              </w:rPr>
              <w:t xml:space="preserve">: </w:t>
            </w:r>
            <w:r w:rsidRPr="005A52F9">
              <w:rPr>
                <w:rFonts w:cs="Times New Roman"/>
                <w:sz w:val="26"/>
                <w:szCs w:val="26"/>
              </w:rPr>
              <w:t>Có cách diễn đạt mới mẻ, thể hiện sự am hiểu vấn đề nghị luận.</w:t>
            </w:r>
          </w:p>
        </w:tc>
        <w:tc>
          <w:tcPr>
            <w:tcW w:w="783" w:type="dxa"/>
            <w:shd w:val="clear" w:color="auto" w:fill="auto"/>
          </w:tcPr>
          <w:p w:rsidR="003E19C3" w:rsidRPr="005A52F9" w:rsidRDefault="003E19C3" w:rsidP="00237A8B">
            <w:pPr>
              <w:spacing w:after="0" w:line="240" w:lineRule="auto"/>
              <w:jc w:val="center"/>
              <w:rPr>
                <w:rFonts w:eastAsia="Aptos" w:cs="Times New Roman"/>
                <w:b/>
                <w:kern w:val="2"/>
                <w:sz w:val="26"/>
                <w:szCs w:val="26"/>
                <w14:ligatures w14:val="standardContextual"/>
              </w:rPr>
            </w:pPr>
            <w:r w:rsidRPr="005A52F9">
              <w:rPr>
                <w:rFonts w:cs="Times New Roman"/>
                <w:iCs/>
                <w:noProof/>
                <w:sz w:val="26"/>
                <w:szCs w:val="26"/>
              </w:rPr>
              <w:t>0,5</w:t>
            </w:r>
          </w:p>
        </w:tc>
      </w:tr>
      <w:tr w:rsidR="003E19C3" w:rsidRPr="005A52F9" w:rsidTr="00237A8B">
        <w:trPr>
          <w:trHeight w:val="50"/>
          <w:jc w:val="center"/>
        </w:trPr>
        <w:tc>
          <w:tcPr>
            <w:tcW w:w="767" w:type="dxa"/>
            <w:vMerge/>
            <w:shd w:val="clear" w:color="auto" w:fill="auto"/>
          </w:tcPr>
          <w:p w:rsidR="003E19C3" w:rsidRPr="005A52F9" w:rsidRDefault="003E19C3" w:rsidP="00237A8B">
            <w:pPr>
              <w:spacing w:after="0" w:line="240" w:lineRule="auto"/>
              <w:rPr>
                <w:rFonts w:eastAsia="Calibri" w:cs="Times New Roman"/>
                <w:iCs/>
                <w:noProof/>
                <w:sz w:val="26"/>
                <w:szCs w:val="26"/>
              </w:rPr>
            </w:pPr>
          </w:p>
        </w:tc>
        <w:tc>
          <w:tcPr>
            <w:tcW w:w="781" w:type="dxa"/>
            <w:vMerge/>
            <w:shd w:val="clear" w:color="auto" w:fill="auto"/>
          </w:tcPr>
          <w:p w:rsidR="003E19C3" w:rsidRPr="005A52F9" w:rsidRDefault="003E19C3" w:rsidP="00237A8B">
            <w:pPr>
              <w:spacing w:after="0" w:line="240" w:lineRule="auto"/>
              <w:jc w:val="center"/>
              <w:rPr>
                <w:rFonts w:eastAsia="Calibri" w:cs="Times New Roman"/>
                <w:b/>
                <w:bCs/>
                <w:iCs/>
                <w:noProof/>
                <w:sz w:val="26"/>
                <w:szCs w:val="26"/>
              </w:rPr>
            </w:pPr>
          </w:p>
        </w:tc>
        <w:tc>
          <w:tcPr>
            <w:tcW w:w="9303" w:type="dxa"/>
            <w:gridSpan w:val="2"/>
            <w:shd w:val="clear" w:color="auto" w:fill="auto"/>
            <w:vAlign w:val="center"/>
          </w:tcPr>
          <w:p w:rsidR="003E19C3" w:rsidRPr="005A52F9" w:rsidRDefault="003E19C3" w:rsidP="00237A8B">
            <w:pPr>
              <w:spacing w:after="0" w:line="240" w:lineRule="auto"/>
              <w:jc w:val="center"/>
              <w:rPr>
                <w:rFonts w:eastAsia="Aptos" w:cs="Times New Roman"/>
                <w:b/>
                <w:kern w:val="2"/>
                <w:sz w:val="26"/>
                <w:szCs w:val="26"/>
                <w14:ligatures w14:val="standardContextual"/>
              </w:rPr>
            </w:pPr>
          </w:p>
        </w:tc>
      </w:tr>
    </w:tbl>
    <w:p w:rsidR="003E19C3" w:rsidRPr="005A52F9" w:rsidRDefault="003E19C3" w:rsidP="003E19C3">
      <w:pPr>
        <w:rPr>
          <w:rFonts w:cs="Times New Roman"/>
          <w:sz w:val="26"/>
          <w:szCs w:val="26"/>
        </w:rPr>
      </w:pPr>
    </w:p>
    <w:p w:rsidR="009A72F6" w:rsidRPr="003E19C3" w:rsidRDefault="009A72F6" w:rsidP="003E19C3"/>
    <w:sectPr w:rsidR="009A72F6" w:rsidRPr="003E19C3"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1D8" w:rsidRDefault="00C821D8" w:rsidP="00214ABC">
      <w:pPr>
        <w:spacing w:after="0" w:line="240" w:lineRule="auto"/>
      </w:pPr>
      <w:r>
        <w:separator/>
      </w:r>
    </w:p>
  </w:endnote>
  <w:endnote w:type="continuationSeparator" w:id="0">
    <w:p w:rsidR="00C821D8" w:rsidRDefault="00C821D8"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1D8" w:rsidRDefault="00C821D8" w:rsidP="00214ABC">
      <w:pPr>
        <w:spacing w:after="0" w:line="240" w:lineRule="auto"/>
      </w:pPr>
      <w:r>
        <w:separator/>
      </w:r>
    </w:p>
  </w:footnote>
  <w:footnote w:type="continuationSeparator" w:id="0">
    <w:p w:rsidR="00C821D8" w:rsidRDefault="00C821D8"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821D8"/>
    <w:rsid w:val="00C87C4C"/>
    <w:rsid w:val="00D50E66"/>
    <w:rsid w:val="00D735BA"/>
    <w:rsid w:val="00D7661B"/>
    <w:rsid w:val="00D90E69"/>
    <w:rsid w:val="00DC723E"/>
    <w:rsid w:val="00DD736F"/>
    <w:rsid w:val="00DE566D"/>
    <w:rsid w:val="00E11AAB"/>
    <w:rsid w:val="00E23092"/>
    <w:rsid w:val="00E33FF8"/>
    <w:rsid w:val="00E91E58"/>
    <w:rsid w:val="00EB4BF5"/>
    <w:rsid w:val="00EC4270"/>
    <w:rsid w:val="00F24F20"/>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1568</Words>
  <Characters>8941</Characters>
  <Application>Microsoft Office Word</Application>
  <DocSecurity>0</DocSecurity>
  <Lines>74</Lines>
  <Paragraphs>20</Paragraphs>
  <ScaleCrop>false</ScaleCrop>
  <Company>ÐT:0974580507-0988032687</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2025-11-15T07:25:00Z</dcterms:created>
  <dcterms:modified xsi:type="dcterms:W3CDTF">2025-11-24T02:31:00Z</dcterms:modified>
</cp:coreProperties>
</file>