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16"/>
      </w:tblGrid>
      <w:tr w:rsidR="001C5FD9" w:rsidRPr="001C5FD9" w:rsidTr="001C5FD9">
        <w:trPr>
          <w:jc w:val="center"/>
        </w:trPr>
        <w:tc>
          <w:tcPr>
            <w:tcW w:w="4361" w:type="dxa"/>
          </w:tcPr>
          <w:p w:rsidR="00463C98" w:rsidRPr="001C5FD9" w:rsidRDefault="00463C98" w:rsidP="00147400">
            <w:pPr>
              <w:tabs>
                <w:tab w:val="left" w:pos="851"/>
              </w:tabs>
              <w:jc w:val="center"/>
              <w:rPr>
                <w:rFonts w:eastAsia="Calibri"/>
                <w:b/>
                <w:szCs w:val="24"/>
              </w:rPr>
            </w:pPr>
            <w:r w:rsidRPr="001C5FD9">
              <w:rPr>
                <w:rFonts w:eastAsia="Calibri"/>
                <w:b/>
                <w:szCs w:val="24"/>
              </w:rPr>
              <w:t>PHÁT TRIỂN TỪ ĐỀ MINH HỌA</w:t>
            </w:r>
          </w:p>
          <w:p w:rsidR="00463C98" w:rsidRPr="001C5FD9" w:rsidRDefault="00463C98" w:rsidP="00147400">
            <w:pPr>
              <w:tabs>
                <w:tab w:val="left" w:pos="851"/>
              </w:tabs>
              <w:jc w:val="center"/>
              <w:rPr>
                <w:rFonts w:eastAsia="Calibri"/>
                <w:b/>
                <w:szCs w:val="24"/>
              </w:rPr>
            </w:pPr>
            <w:r w:rsidRPr="001C5FD9">
              <w:rPr>
                <w:rFonts w:eastAsia="Calibri"/>
                <w:b/>
                <w:szCs w:val="24"/>
              </w:rPr>
              <w:t>ĐỀ 7</w:t>
            </w:r>
          </w:p>
        </w:tc>
        <w:tc>
          <w:tcPr>
            <w:tcW w:w="5215" w:type="dxa"/>
          </w:tcPr>
          <w:p w:rsidR="00463C98" w:rsidRPr="001C5FD9" w:rsidRDefault="00463C98" w:rsidP="00147400">
            <w:pPr>
              <w:tabs>
                <w:tab w:val="left" w:pos="851"/>
              </w:tabs>
              <w:jc w:val="center"/>
              <w:rPr>
                <w:rFonts w:eastAsia="Calibri"/>
                <w:b/>
                <w:szCs w:val="24"/>
              </w:rPr>
            </w:pPr>
            <w:r w:rsidRPr="001C5FD9">
              <w:rPr>
                <w:rFonts w:eastAsia="Calibri"/>
                <w:b/>
                <w:szCs w:val="24"/>
              </w:rPr>
              <w:t>ĐỀ ÔN THI TỐT NGHIỆP THPT 2025</w:t>
            </w:r>
          </w:p>
          <w:p w:rsidR="00463C98" w:rsidRPr="001C5FD9" w:rsidRDefault="00463C98" w:rsidP="00147400">
            <w:pPr>
              <w:tabs>
                <w:tab w:val="left" w:pos="851"/>
              </w:tabs>
              <w:jc w:val="center"/>
              <w:rPr>
                <w:rFonts w:eastAsia="Calibri"/>
                <w:b/>
                <w:szCs w:val="24"/>
              </w:rPr>
            </w:pPr>
            <w:r w:rsidRPr="001C5FD9">
              <w:rPr>
                <w:rFonts w:eastAsia="Calibri"/>
                <w:b/>
                <w:szCs w:val="24"/>
              </w:rPr>
              <w:t>MÔN: NGỮ VĂN</w:t>
            </w:r>
          </w:p>
          <w:p w:rsidR="00463C98" w:rsidRPr="001C5FD9" w:rsidRDefault="00463C98" w:rsidP="00147400">
            <w:pPr>
              <w:tabs>
                <w:tab w:val="left" w:pos="851"/>
              </w:tabs>
              <w:jc w:val="center"/>
              <w:rPr>
                <w:rFonts w:eastAsia="Calibri"/>
                <w:b/>
                <w:szCs w:val="24"/>
              </w:rPr>
            </w:pPr>
            <w:r w:rsidRPr="001C5FD9">
              <w:rPr>
                <w:rFonts w:eastAsia="Calibri"/>
                <w:b/>
                <w:szCs w:val="24"/>
              </w:rPr>
              <w:t>Thời gian: 90 phút</w:t>
            </w:r>
          </w:p>
        </w:tc>
      </w:tr>
    </w:tbl>
    <w:p w:rsidR="00463C98" w:rsidRPr="00AD1BF0" w:rsidRDefault="00463C98" w:rsidP="00463C98">
      <w:pPr>
        <w:rPr>
          <w:rFonts w:eastAsia="Times New Roman" w:cs="Times New Roman"/>
          <w:b/>
          <w:sz w:val="26"/>
          <w:szCs w:val="26"/>
        </w:rPr>
      </w:pPr>
      <w:r w:rsidRPr="00AD1BF0">
        <w:rPr>
          <w:rFonts w:eastAsia="Times New Roman" w:cs="Times New Roman"/>
          <w:b/>
          <w:sz w:val="26"/>
          <w:szCs w:val="26"/>
        </w:rPr>
        <w:t>PHẦN I: ĐỌC – HIỂU</w:t>
      </w:r>
    </w:p>
    <w:p w:rsidR="00463C98" w:rsidRPr="00AD1BF0" w:rsidRDefault="00463C98" w:rsidP="00463C98">
      <w:pPr>
        <w:ind w:firstLine="720"/>
        <w:rPr>
          <w:rFonts w:eastAsia="Times New Roman" w:cs="Times New Roman"/>
          <w:b/>
          <w:sz w:val="26"/>
          <w:szCs w:val="26"/>
        </w:rPr>
      </w:pPr>
      <w:r w:rsidRPr="00AD1BF0">
        <w:rPr>
          <w:rFonts w:eastAsia="Times New Roman" w:cs="Times New Roman"/>
          <w:b/>
          <w:sz w:val="26"/>
          <w:szCs w:val="26"/>
        </w:rPr>
        <w:t>Đọc văn bản sau:</w:t>
      </w:r>
    </w:p>
    <w:p w:rsidR="00463C98" w:rsidRPr="00AD1BF0" w:rsidRDefault="00463C98" w:rsidP="00463C98">
      <w:pPr>
        <w:jc w:val="center"/>
        <w:rPr>
          <w:rFonts w:eastAsia="Times New Roman" w:cs="Times New Roman"/>
          <w:b/>
          <w:sz w:val="26"/>
          <w:szCs w:val="26"/>
        </w:rPr>
      </w:pPr>
      <w:r w:rsidRPr="00AD1BF0">
        <w:rPr>
          <w:rFonts w:eastAsia="Times New Roman" w:cs="Times New Roman"/>
          <w:b/>
          <w:sz w:val="26"/>
          <w:szCs w:val="26"/>
        </w:rPr>
        <w:t>GIỤC GIÃ</w:t>
      </w:r>
    </w:p>
    <w:p w:rsidR="00463C98" w:rsidRPr="00AD1BF0" w:rsidRDefault="00463C98" w:rsidP="00463C98">
      <w:pPr>
        <w:jc w:val="center"/>
        <w:rPr>
          <w:rFonts w:eastAsia="Times New Roman" w:cs="Times New Roman"/>
          <w:sz w:val="26"/>
          <w:szCs w:val="26"/>
        </w:rPr>
      </w:pPr>
      <w:r w:rsidRPr="00AD1BF0">
        <w:rPr>
          <w:rFonts w:eastAsia="Times New Roman" w:cs="Times New Roman"/>
          <w:sz w:val="26"/>
          <w:szCs w:val="26"/>
        </w:rPr>
        <w:t>(Trích)</w:t>
      </w:r>
    </w:p>
    <w:p w:rsidR="00463C98" w:rsidRPr="00AD1BF0" w:rsidRDefault="00463C98" w:rsidP="00463C98">
      <w:pPr>
        <w:pBdr>
          <w:top w:val="nil"/>
          <w:left w:val="nil"/>
          <w:bottom w:val="nil"/>
          <w:right w:val="nil"/>
          <w:between w:val="nil"/>
        </w:pBdr>
        <w:ind w:left="2820"/>
        <w:rPr>
          <w:rFonts w:eastAsia="Times New Roman" w:cs="Times New Roman"/>
          <w:color w:val="000000"/>
          <w:sz w:val="26"/>
          <w:szCs w:val="26"/>
        </w:rPr>
      </w:pPr>
      <w:r w:rsidRPr="00AD1BF0">
        <w:rPr>
          <w:rFonts w:eastAsia="Times New Roman" w:cs="Times New Roman"/>
          <w:color w:val="000000"/>
          <w:sz w:val="26"/>
          <w:szCs w:val="26"/>
        </w:rPr>
        <w:t xml:space="preserve">                                  - Xuân Diệu – </w:t>
      </w:r>
    </w:p>
    <w:p w:rsidR="00463C98" w:rsidRPr="00AD1BF0" w:rsidRDefault="00463C98" w:rsidP="00463C98">
      <w:pPr>
        <w:ind w:left="2552"/>
        <w:rPr>
          <w:rFonts w:eastAsia="Times New Roman" w:cs="Times New Roman"/>
          <w:i/>
          <w:sz w:val="26"/>
          <w:szCs w:val="26"/>
        </w:rPr>
      </w:pPr>
      <w:r w:rsidRPr="00AD1BF0">
        <w:rPr>
          <w:rFonts w:eastAsia="Times New Roman" w:cs="Times New Roman"/>
          <w:i/>
          <w:sz w:val="26"/>
          <w:szCs w:val="26"/>
        </w:rPr>
        <w:t>Mau với chứ, vội vàng lên với chứ!</w:t>
      </w:r>
      <w:r w:rsidRPr="00AD1BF0">
        <w:rPr>
          <w:rFonts w:eastAsia="Times New Roman" w:cs="Times New Roman"/>
          <w:i/>
          <w:sz w:val="26"/>
          <w:szCs w:val="26"/>
        </w:rPr>
        <w:br/>
        <w:t xml:space="preserve">Em, em ơi, tình </w:t>
      </w:r>
      <w:bookmarkStart w:id="0" w:name="_GoBack"/>
      <w:bookmarkEnd w:id="0"/>
      <w:r w:rsidRPr="00AD1BF0">
        <w:rPr>
          <w:rFonts w:eastAsia="Times New Roman" w:cs="Times New Roman"/>
          <w:i/>
          <w:sz w:val="26"/>
          <w:szCs w:val="26"/>
        </w:rPr>
        <w:t>non đã già rồi,</w:t>
      </w:r>
      <w:r w:rsidRPr="00AD1BF0">
        <w:rPr>
          <w:rFonts w:eastAsia="Times New Roman" w:cs="Times New Roman"/>
          <w:i/>
          <w:sz w:val="26"/>
          <w:szCs w:val="26"/>
        </w:rPr>
        <w:br/>
        <w:t>Con chim hồng, trái tim nhỏ của tôi,</w:t>
      </w:r>
      <w:r w:rsidRPr="00AD1BF0">
        <w:rPr>
          <w:rFonts w:eastAsia="Times New Roman" w:cs="Times New Roman"/>
          <w:i/>
          <w:sz w:val="26"/>
          <w:szCs w:val="26"/>
        </w:rPr>
        <w:br/>
        <w:t>Mau với chứ! thời gian không đứng đợi.</w:t>
      </w:r>
      <w:r w:rsidRPr="00AD1BF0">
        <w:rPr>
          <w:rFonts w:eastAsia="Times New Roman" w:cs="Times New Roman"/>
          <w:i/>
          <w:sz w:val="26"/>
          <w:szCs w:val="26"/>
        </w:rPr>
        <w:br/>
        <w:t>Tình thổi gió, màu yêu lên phấp phới:</w:t>
      </w:r>
      <w:r w:rsidRPr="00AD1BF0">
        <w:rPr>
          <w:rFonts w:eastAsia="Times New Roman" w:cs="Times New Roman"/>
          <w:i/>
          <w:sz w:val="26"/>
          <w:szCs w:val="26"/>
        </w:rPr>
        <w:br/>
        <w:t>Nhưng đôi ngày, tình mới đã thành xưa.</w:t>
      </w:r>
      <w:r w:rsidRPr="00AD1BF0">
        <w:rPr>
          <w:rFonts w:eastAsia="Times New Roman" w:cs="Times New Roman"/>
          <w:i/>
          <w:sz w:val="26"/>
          <w:szCs w:val="26"/>
        </w:rPr>
        <w:br/>
        <w:t>Nắng mọc chưa tin, hoa rụng không ngờ,</w:t>
      </w:r>
      <w:r w:rsidRPr="00AD1BF0">
        <w:rPr>
          <w:rFonts w:eastAsia="Times New Roman" w:cs="Times New Roman"/>
          <w:i/>
          <w:sz w:val="26"/>
          <w:szCs w:val="26"/>
        </w:rPr>
        <w:br/>
        <w:t>Tình yêu đến, tình yêu đi, ai biết.</w:t>
      </w:r>
      <w:r w:rsidRPr="00AD1BF0">
        <w:rPr>
          <w:rFonts w:eastAsia="Times New Roman" w:cs="Times New Roman"/>
          <w:i/>
          <w:sz w:val="26"/>
          <w:szCs w:val="26"/>
        </w:rPr>
        <w:br/>
        <w:t>Trong gặp gỡ đã có mầm ly biệt;</w:t>
      </w:r>
      <w:r w:rsidRPr="00AD1BF0">
        <w:rPr>
          <w:rFonts w:eastAsia="Times New Roman" w:cs="Times New Roman"/>
          <w:i/>
          <w:sz w:val="26"/>
          <w:szCs w:val="26"/>
        </w:rPr>
        <w:br/>
        <w:t>Những vườn xưa, nay đoạn tuyệt dấu hài;</w:t>
      </w:r>
      <w:r w:rsidRPr="00AD1BF0">
        <w:rPr>
          <w:rFonts w:eastAsia="Times New Roman" w:cs="Times New Roman"/>
          <w:i/>
          <w:sz w:val="26"/>
          <w:szCs w:val="26"/>
        </w:rPr>
        <w:br/>
        <w:t>Gấp đi em, anh rất sợ ngày mai;</w:t>
      </w:r>
      <w:r w:rsidRPr="00AD1BF0">
        <w:rPr>
          <w:rFonts w:eastAsia="Times New Roman" w:cs="Times New Roman"/>
          <w:i/>
          <w:sz w:val="26"/>
          <w:szCs w:val="26"/>
        </w:rPr>
        <w:br/>
        <w:t>Đời trôi chảy, lòng ta không vĩnh viễn.</w:t>
      </w:r>
    </w:p>
    <w:p w:rsidR="00463C98" w:rsidRPr="00AD1BF0" w:rsidRDefault="00463C98" w:rsidP="00463C98">
      <w:pPr>
        <w:ind w:left="2552"/>
        <w:rPr>
          <w:rFonts w:eastAsia="Times New Roman" w:cs="Times New Roman"/>
          <w:i/>
          <w:sz w:val="26"/>
          <w:szCs w:val="26"/>
        </w:rPr>
      </w:pPr>
      <w:r w:rsidRPr="00AD1BF0">
        <w:rPr>
          <w:rFonts w:eastAsia="Times New Roman" w:cs="Times New Roman"/>
          <w:i/>
          <w:sz w:val="26"/>
          <w:szCs w:val="26"/>
        </w:rPr>
        <w:t>…</w:t>
      </w:r>
    </w:p>
    <w:p w:rsidR="00463C98" w:rsidRPr="00AD1BF0" w:rsidRDefault="00463C98" w:rsidP="00463C98">
      <w:pPr>
        <w:ind w:left="2552"/>
        <w:rPr>
          <w:rFonts w:eastAsia="Times New Roman" w:cs="Times New Roman"/>
          <w:i/>
          <w:sz w:val="26"/>
          <w:szCs w:val="26"/>
        </w:rPr>
      </w:pPr>
      <w:r w:rsidRPr="00AD1BF0">
        <w:rPr>
          <w:rFonts w:eastAsia="Times New Roman" w:cs="Times New Roman"/>
          <w:i/>
          <w:sz w:val="26"/>
          <w:szCs w:val="26"/>
        </w:rPr>
        <w:t>Thà một phút huy hoàng rồi chợt tối,</w:t>
      </w:r>
      <w:r w:rsidRPr="00AD1BF0">
        <w:rPr>
          <w:rFonts w:eastAsia="Times New Roman" w:cs="Times New Roman"/>
          <w:i/>
          <w:sz w:val="26"/>
          <w:szCs w:val="26"/>
        </w:rPr>
        <w:br/>
        <w:t>Còn hơn buồn le lói suốt trăm năm.</w:t>
      </w:r>
      <w:r w:rsidRPr="00AD1BF0">
        <w:rPr>
          <w:rFonts w:eastAsia="Times New Roman" w:cs="Times New Roman"/>
          <w:i/>
          <w:sz w:val="26"/>
          <w:szCs w:val="26"/>
        </w:rPr>
        <w:br/>
        <w:t>Em vui đi, răng nở ánh trăng rằm,</w:t>
      </w:r>
      <w:r w:rsidRPr="00AD1BF0">
        <w:rPr>
          <w:rFonts w:eastAsia="Times New Roman" w:cs="Times New Roman"/>
          <w:i/>
          <w:sz w:val="26"/>
          <w:szCs w:val="26"/>
        </w:rPr>
        <w:br/>
        <w:t>Anh hút nhuỵ của mỗi giờ tình tự.</w:t>
      </w:r>
      <w:r w:rsidRPr="00AD1BF0">
        <w:rPr>
          <w:rFonts w:eastAsia="Times New Roman" w:cs="Times New Roman"/>
          <w:i/>
          <w:sz w:val="26"/>
          <w:szCs w:val="26"/>
        </w:rPr>
        <w:br/>
        <w:t>Mau với chứ! Vội vàng lên với chứ!</w:t>
      </w:r>
      <w:r w:rsidRPr="00AD1BF0">
        <w:rPr>
          <w:rFonts w:eastAsia="Times New Roman" w:cs="Times New Roman"/>
          <w:i/>
          <w:sz w:val="26"/>
          <w:szCs w:val="26"/>
        </w:rPr>
        <w:br/>
        <w:t>Em, em ơi! Tình non sắp già rồi.</w:t>
      </w:r>
    </w:p>
    <w:p w:rsidR="00463C98" w:rsidRPr="00AD1BF0" w:rsidRDefault="00463C98" w:rsidP="00463C98">
      <w:pPr>
        <w:ind w:left="2552"/>
        <w:rPr>
          <w:rFonts w:eastAsia="Times New Roman" w:cs="Times New Roman"/>
          <w:sz w:val="26"/>
          <w:szCs w:val="26"/>
        </w:rPr>
      </w:pPr>
    </w:p>
    <w:p w:rsidR="00463C98" w:rsidRPr="00AD1BF0" w:rsidRDefault="00463C98" w:rsidP="00463C98">
      <w:pPr>
        <w:ind w:left="567"/>
        <w:rPr>
          <w:rFonts w:eastAsia="Times New Roman" w:cs="Times New Roman"/>
          <w:i/>
          <w:sz w:val="26"/>
          <w:szCs w:val="26"/>
        </w:rPr>
      </w:pPr>
      <w:r w:rsidRPr="00AD1BF0">
        <w:rPr>
          <w:rFonts w:eastAsia="Times New Roman" w:cs="Times New Roman"/>
          <w:b/>
          <w:i/>
          <w:sz w:val="26"/>
          <w:szCs w:val="26"/>
        </w:rPr>
        <w:t>(</w:t>
      </w:r>
      <w:r w:rsidRPr="00AD1BF0">
        <w:rPr>
          <w:rFonts w:eastAsia="Times New Roman" w:cs="Times New Roman"/>
          <w:sz w:val="26"/>
          <w:szCs w:val="26"/>
        </w:rPr>
        <w:t xml:space="preserve"> </w:t>
      </w:r>
      <w:r w:rsidRPr="00AD1BF0">
        <w:rPr>
          <w:rFonts w:eastAsia="Times New Roman" w:cs="Times New Roman"/>
          <w:i/>
          <w:sz w:val="26"/>
          <w:szCs w:val="26"/>
        </w:rPr>
        <w:t xml:space="preserve">Thi Nhân Việt Nam, </w:t>
      </w:r>
      <w:r w:rsidRPr="00AD1BF0">
        <w:rPr>
          <w:rFonts w:eastAsia="Times New Roman" w:cs="Times New Roman"/>
          <w:sz w:val="26"/>
          <w:szCs w:val="26"/>
        </w:rPr>
        <w:t>Hoài Thanh – Hoài Chân, NXB Văn học tr. 131-132)</w:t>
      </w:r>
    </w:p>
    <w:p w:rsidR="00463C98" w:rsidRPr="00AD1BF0" w:rsidRDefault="00463C98" w:rsidP="00463C98">
      <w:pPr>
        <w:rPr>
          <w:rFonts w:eastAsia="Times New Roman" w:cs="Times New Roman"/>
          <w:sz w:val="26"/>
          <w:szCs w:val="26"/>
        </w:rPr>
      </w:pPr>
      <w:r w:rsidRPr="00AD1BF0">
        <w:rPr>
          <w:rFonts w:eastAsia="Times New Roman" w:cs="Times New Roman"/>
          <w:b/>
          <w:sz w:val="26"/>
          <w:szCs w:val="26"/>
        </w:rPr>
        <w:t xml:space="preserve">Thực hiện yêu cầu từ câu 1 đến câu 5 </w:t>
      </w:r>
      <w:r w:rsidRPr="00AD1BF0">
        <w:rPr>
          <w:rFonts w:eastAsia="Times New Roman" w:cs="Times New Roman"/>
          <w:sz w:val="26"/>
          <w:szCs w:val="26"/>
        </w:rPr>
        <w:t>(trình bày ngắn gọn)</w:t>
      </w:r>
      <w:r w:rsidRPr="00AD1BF0">
        <w:rPr>
          <w:rFonts w:eastAsia="Times New Roman" w:cs="Times New Roman"/>
          <w:b/>
          <w:sz w:val="26"/>
          <w:szCs w:val="26"/>
        </w:rPr>
        <w:t>:</w:t>
      </w:r>
    </w:p>
    <w:p w:rsidR="00463C98" w:rsidRPr="00AD1BF0" w:rsidRDefault="00463C98" w:rsidP="00463C98">
      <w:pPr>
        <w:rPr>
          <w:rFonts w:eastAsia="Times New Roman" w:cs="Times New Roman"/>
          <w:sz w:val="26"/>
          <w:szCs w:val="26"/>
        </w:rPr>
      </w:pPr>
      <w:r w:rsidRPr="00AD1BF0">
        <w:rPr>
          <w:rFonts w:eastAsia="Times New Roman" w:cs="Times New Roman"/>
          <w:b/>
          <w:sz w:val="26"/>
          <w:szCs w:val="26"/>
        </w:rPr>
        <w:t>Câu 1.</w:t>
      </w:r>
      <w:r w:rsidRPr="00AD1BF0">
        <w:rPr>
          <w:rFonts w:eastAsia="Times New Roman" w:cs="Times New Roman"/>
          <w:sz w:val="26"/>
          <w:szCs w:val="26"/>
        </w:rPr>
        <w:t xml:space="preserve"> Chỉ ra dấu hiệu để xác định thể thơ trong văn bản.</w:t>
      </w:r>
    </w:p>
    <w:p w:rsidR="00463C98" w:rsidRPr="00AD1BF0" w:rsidRDefault="00463C98" w:rsidP="00463C98">
      <w:pPr>
        <w:rPr>
          <w:rFonts w:eastAsia="Times New Roman" w:cs="Times New Roman"/>
          <w:sz w:val="26"/>
          <w:szCs w:val="26"/>
        </w:rPr>
      </w:pPr>
      <w:r w:rsidRPr="00AD1BF0">
        <w:rPr>
          <w:rFonts w:eastAsia="Times New Roman" w:cs="Times New Roman"/>
          <w:b/>
          <w:sz w:val="26"/>
          <w:szCs w:val="26"/>
        </w:rPr>
        <w:t>Câu 2.</w:t>
      </w:r>
      <w:r w:rsidRPr="00AD1BF0">
        <w:rPr>
          <w:rFonts w:eastAsia="Times New Roman" w:cs="Times New Roman"/>
          <w:sz w:val="26"/>
          <w:szCs w:val="26"/>
        </w:rPr>
        <w:t xml:space="preserve"> Chỉ ra những câu thơ thể hiện lời giục giã, sự hối thúc gấp gáp trong tâm trạng của chủ thể trữ tình ở chín câu thơ đầu của văn bản.</w:t>
      </w:r>
    </w:p>
    <w:p w:rsidR="00463C98" w:rsidRPr="00AD1BF0" w:rsidRDefault="00463C98" w:rsidP="00463C98">
      <w:pPr>
        <w:rPr>
          <w:rFonts w:eastAsia="Times New Roman" w:cs="Times New Roman"/>
          <w:sz w:val="26"/>
          <w:szCs w:val="26"/>
        </w:rPr>
      </w:pPr>
      <w:r w:rsidRPr="00AD1BF0">
        <w:rPr>
          <w:rFonts w:eastAsia="Times New Roman" w:cs="Times New Roman"/>
          <w:b/>
          <w:sz w:val="26"/>
          <w:szCs w:val="26"/>
        </w:rPr>
        <w:t>Câu 3.</w:t>
      </w:r>
      <w:r w:rsidRPr="00AD1BF0">
        <w:rPr>
          <w:rFonts w:eastAsia="Times New Roman" w:cs="Times New Roman"/>
          <w:sz w:val="26"/>
          <w:szCs w:val="26"/>
        </w:rPr>
        <w:t xml:space="preserve"> Trình bày ý nghĩa của yếu tố tượng trưng trong 2 câu thơ sau :</w:t>
      </w:r>
    </w:p>
    <w:p w:rsidR="00463C98" w:rsidRPr="00AD1BF0" w:rsidRDefault="00463C98" w:rsidP="00463C98">
      <w:pPr>
        <w:ind w:left="1440"/>
        <w:rPr>
          <w:rFonts w:eastAsia="Times New Roman" w:cs="Times New Roman"/>
          <w:i/>
          <w:sz w:val="26"/>
          <w:szCs w:val="26"/>
        </w:rPr>
      </w:pPr>
      <w:r w:rsidRPr="00AD1BF0">
        <w:rPr>
          <w:rFonts w:eastAsia="Times New Roman" w:cs="Times New Roman"/>
          <w:i/>
          <w:sz w:val="26"/>
          <w:szCs w:val="26"/>
        </w:rPr>
        <w:t>Thà một phút huy hoàng rồi chợt tối,</w:t>
      </w:r>
      <w:r w:rsidRPr="00AD1BF0">
        <w:rPr>
          <w:rFonts w:eastAsia="Times New Roman" w:cs="Times New Roman"/>
          <w:i/>
          <w:sz w:val="26"/>
          <w:szCs w:val="26"/>
        </w:rPr>
        <w:br/>
        <w:t>Còn hơn buồn le lói suốt trăm năm.</w:t>
      </w:r>
    </w:p>
    <w:p w:rsidR="00463C98" w:rsidRPr="00AD1BF0" w:rsidRDefault="00463C98" w:rsidP="00463C98">
      <w:pPr>
        <w:rPr>
          <w:rFonts w:eastAsia="Times New Roman" w:cs="Times New Roman"/>
          <w:sz w:val="26"/>
          <w:szCs w:val="26"/>
        </w:rPr>
      </w:pPr>
      <w:r w:rsidRPr="00AD1BF0">
        <w:rPr>
          <w:rFonts w:eastAsia="Times New Roman" w:cs="Times New Roman"/>
          <w:b/>
          <w:sz w:val="26"/>
          <w:szCs w:val="26"/>
        </w:rPr>
        <w:lastRenderedPageBreak/>
        <w:t>Câu 4.</w:t>
      </w:r>
      <w:r w:rsidRPr="00AD1BF0">
        <w:rPr>
          <w:rFonts w:eastAsia="Times New Roman" w:cs="Times New Roman"/>
          <w:sz w:val="26"/>
          <w:szCs w:val="26"/>
        </w:rPr>
        <w:t xml:space="preserve"> Nêu sự vận động cảm xúc của chủ thể trữ tình “anh” trong văn bản .</w:t>
      </w:r>
    </w:p>
    <w:p w:rsidR="00463C98" w:rsidRPr="00AD1BF0" w:rsidRDefault="00463C98" w:rsidP="00463C98">
      <w:pPr>
        <w:rPr>
          <w:rFonts w:eastAsia="Times New Roman" w:cs="Times New Roman"/>
          <w:b/>
          <w:sz w:val="26"/>
          <w:szCs w:val="26"/>
        </w:rPr>
      </w:pPr>
      <w:r w:rsidRPr="00AD1BF0">
        <w:rPr>
          <w:rFonts w:eastAsia="Times New Roman" w:cs="Times New Roman"/>
          <w:b/>
          <w:sz w:val="26"/>
          <w:szCs w:val="26"/>
        </w:rPr>
        <w:t>Câu 5.</w:t>
      </w:r>
      <w:r w:rsidRPr="00AD1BF0">
        <w:rPr>
          <w:rFonts w:eastAsia="Times New Roman" w:cs="Times New Roman"/>
          <w:sz w:val="26"/>
          <w:szCs w:val="26"/>
        </w:rPr>
        <w:t xml:space="preserve"> Từ thông điệp của văn bản, anh/chị có suy nghĩ gì về cách sử dụng thời gian của giới trẻ ngày nay? (trình bày trong khoảng 5 đến 7 dòng )</w:t>
      </w:r>
    </w:p>
    <w:p w:rsidR="00463C98" w:rsidRPr="00AD1BF0" w:rsidRDefault="00463C98" w:rsidP="00463C98">
      <w:pPr>
        <w:rPr>
          <w:rFonts w:eastAsia="Times New Roman" w:cs="Times New Roman"/>
          <w:b/>
          <w:sz w:val="26"/>
          <w:szCs w:val="26"/>
        </w:rPr>
      </w:pPr>
      <w:r w:rsidRPr="00AD1BF0">
        <w:rPr>
          <w:rFonts w:eastAsia="Times New Roman" w:cs="Times New Roman"/>
          <w:b/>
          <w:sz w:val="26"/>
          <w:szCs w:val="26"/>
        </w:rPr>
        <w:t>PHẦN II: LÀM VĂN</w:t>
      </w:r>
    </w:p>
    <w:p w:rsidR="00463C98" w:rsidRPr="00AD1BF0" w:rsidRDefault="00463C98" w:rsidP="00463C98">
      <w:pPr>
        <w:jc w:val="both"/>
        <w:rPr>
          <w:rFonts w:eastAsia="Times New Roman" w:cs="Times New Roman"/>
          <w:b/>
          <w:color w:val="000000"/>
          <w:sz w:val="26"/>
          <w:szCs w:val="26"/>
          <w:highlight w:val="white"/>
        </w:rPr>
      </w:pPr>
      <w:r w:rsidRPr="00AD1BF0">
        <w:rPr>
          <w:rFonts w:eastAsia="Times New Roman" w:cs="Times New Roman"/>
          <w:b/>
          <w:color w:val="000000"/>
          <w:sz w:val="26"/>
          <w:szCs w:val="26"/>
          <w:highlight w:val="white"/>
        </w:rPr>
        <w:t>Câu 1. (2,0 điểm)</w:t>
      </w:r>
    </w:p>
    <w:p w:rsidR="00463C98" w:rsidRPr="00AD1BF0" w:rsidRDefault="00463C98" w:rsidP="00463C98">
      <w:pPr>
        <w:ind w:firstLine="390"/>
        <w:jc w:val="both"/>
        <w:rPr>
          <w:rFonts w:eastAsia="Times New Roman" w:cs="Times New Roman"/>
          <w:color w:val="000000"/>
          <w:sz w:val="26"/>
          <w:szCs w:val="26"/>
          <w:highlight w:val="white"/>
        </w:rPr>
      </w:pPr>
      <w:r w:rsidRPr="00AD1BF0">
        <w:rPr>
          <w:rFonts w:eastAsia="Times New Roman" w:cs="Times New Roman"/>
          <w:color w:val="000000"/>
          <w:sz w:val="26"/>
          <w:szCs w:val="26"/>
          <w:highlight w:val="white"/>
        </w:rPr>
        <w:t xml:space="preserve">Viết đoạn văn nghị luận (khoảng 200 chữ) phân tích cảm xúc của chủ thể trữ tình “anh” trong đoạn trích ở phần Đọc hiểu. </w:t>
      </w:r>
    </w:p>
    <w:p w:rsidR="00463C98" w:rsidRPr="00AD1BF0" w:rsidRDefault="00463C98" w:rsidP="00463C98">
      <w:pPr>
        <w:jc w:val="both"/>
        <w:rPr>
          <w:rFonts w:eastAsia="Times New Roman" w:cs="Times New Roman"/>
          <w:b/>
          <w:color w:val="000000"/>
          <w:sz w:val="26"/>
          <w:szCs w:val="26"/>
          <w:highlight w:val="white"/>
        </w:rPr>
      </w:pPr>
      <w:r w:rsidRPr="00AD1BF0">
        <w:rPr>
          <w:rFonts w:eastAsia="Times New Roman" w:cs="Times New Roman"/>
          <w:b/>
          <w:color w:val="000000"/>
          <w:sz w:val="26"/>
          <w:szCs w:val="26"/>
          <w:highlight w:val="white"/>
        </w:rPr>
        <w:t>Câu 2. (4,0 điểm)</w:t>
      </w:r>
    </w:p>
    <w:p w:rsidR="00463C98" w:rsidRPr="00AD1BF0" w:rsidRDefault="00463C98" w:rsidP="00463C98">
      <w:pPr>
        <w:jc w:val="both"/>
        <w:rPr>
          <w:rFonts w:eastAsia="Times New Roman" w:cs="Times New Roman"/>
          <w:b/>
          <w:i/>
          <w:color w:val="000000"/>
          <w:sz w:val="26"/>
          <w:szCs w:val="26"/>
          <w:highlight w:val="white"/>
        </w:rPr>
      </w:pPr>
      <w:r w:rsidRPr="00AD1BF0">
        <w:rPr>
          <w:rFonts w:eastAsia="Times New Roman" w:cs="Times New Roman"/>
          <w:i/>
          <w:color w:val="000000"/>
          <w:sz w:val="26"/>
          <w:szCs w:val="26"/>
          <w:highlight w:val="white"/>
        </w:rPr>
        <w:t>“Tuổi trẻ được phép sai lầm nhưng không được phép sai phạm”.</w:t>
      </w:r>
      <w:r w:rsidRPr="00AD1BF0">
        <w:rPr>
          <w:rFonts w:eastAsia="Times New Roman" w:cs="Times New Roman"/>
          <w:color w:val="000000"/>
          <w:sz w:val="26"/>
          <w:szCs w:val="26"/>
          <w:highlight w:val="white"/>
        </w:rPr>
        <w:t xml:space="preserve"> Từ góc nhìn tích cực của người trẻ, anh/chị hãy viết một bài văn nghị luận (khoảng 600 chữ) bàn luận về vấn đề </w:t>
      </w:r>
      <w:r w:rsidRPr="00AD1BF0">
        <w:rPr>
          <w:rFonts w:eastAsia="Times New Roman" w:cs="Times New Roman"/>
          <w:b/>
          <w:i/>
          <w:color w:val="000000"/>
          <w:sz w:val="26"/>
          <w:szCs w:val="26"/>
          <w:highlight w:val="white"/>
        </w:rPr>
        <w:t xml:space="preserve">quyền được sai và sửa sai của tuổi trẻ. </w:t>
      </w:r>
    </w:p>
    <w:p w:rsidR="00463C98" w:rsidRPr="00AD1BF0" w:rsidRDefault="00463C98" w:rsidP="00463C98">
      <w:pPr>
        <w:jc w:val="both"/>
        <w:rPr>
          <w:rFonts w:eastAsia="Times New Roman" w:cs="Times New Roman"/>
          <w:sz w:val="26"/>
          <w:szCs w:val="26"/>
        </w:rPr>
      </w:pPr>
      <w:r w:rsidRPr="00AD1BF0">
        <w:rPr>
          <w:rFonts w:eastAsia="Times New Roman" w:cs="Times New Roman"/>
          <w:sz w:val="26"/>
          <w:szCs w:val="26"/>
        </w:rPr>
        <w:t xml:space="preserve">                                                        -----------Hết----------</w:t>
      </w:r>
    </w:p>
    <w:p w:rsidR="00463C98" w:rsidRPr="00AD1BF0" w:rsidRDefault="00463C98" w:rsidP="00463C98">
      <w:pPr>
        <w:rPr>
          <w:rFonts w:eastAsia="Times New Roman" w:cs="Times New Roman"/>
          <w:color w:val="000000"/>
          <w:sz w:val="26"/>
          <w:szCs w:val="26"/>
          <w:highlight w:val="white"/>
        </w:rPr>
      </w:pPr>
    </w:p>
    <w:p w:rsidR="00463C98" w:rsidRPr="00AD1BF0" w:rsidRDefault="00463C98" w:rsidP="00463C98">
      <w:pPr>
        <w:jc w:val="center"/>
        <w:rPr>
          <w:rFonts w:cs="Times New Roman"/>
          <w:b/>
          <w:sz w:val="26"/>
          <w:szCs w:val="26"/>
          <w:u w:val="single"/>
          <w:lang w:val="pl-PL"/>
        </w:rPr>
      </w:pPr>
      <w:r w:rsidRPr="00AD1BF0">
        <w:rPr>
          <w:rFonts w:cs="Times New Roman"/>
          <w:b/>
          <w:szCs w:val="24"/>
        </w:rPr>
        <w:t>ĐÁP ÁN VÀ HƯỚNG DẪN CHẤM</w:t>
      </w:r>
    </w:p>
    <w:p w:rsidR="00463C98" w:rsidRPr="00AD1BF0" w:rsidRDefault="00463C98" w:rsidP="00463C98">
      <w:pPr>
        <w:widowControl w:val="0"/>
        <w:pBdr>
          <w:top w:val="nil"/>
          <w:left w:val="nil"/>
          <w:bottom w:val="nil"/>
          <w:right w:val="nil"/>
          <w:between w:val="nil"/>
        </w:pBdr>
        <w:spacing w:line="276" w:lineRule="auto"/>
        <w:rPr>
          <w:rFonts w:cs="Times New Roman"/>
          <w:sz w:val="25"/>
          <w:szCs w:val="25"/>
        </w:rPr>
      </w:pPr>
    </w:p>
    <w:tbl>
      <w:tblPr>
        <w:tblW w:w="991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7865"/>
        <w:gridCol w:w="924"/>
      </w:tblGrid>
      <w:tr w:rsidR="00463C98" w:rsidRPr="00AD1BF0" w:rsidTr="00147400">
        <w:tc>
          <w:tcPr>
            <w:tcW w:w="1129" w:type="dxa"/>
          </w:tcPr>
          <w:p w:rsidR="00463C98" w:rsidRPr="00AD1BF0" w:rsidRDefault="00463C98" w:rsidP="00147400">
            <w:pPr>
              <w:jc w:val="center"/>
              <w:rPr>
                <w:rFonts w:eastAsia="Times New Roman" w:cs="Times New Roman"/>
                <w:b/>
                <w:sz w:val="26"/>
                <w:szCs w:val="26"/>
              </w:rPr>
            </w:pPr>
            <w:r w:rsidRPr="00AD1BF0">
              <w:rPr>
                <w:rFonts w:eastAsia="Times New Roman" w:cs="Times New Roman"/>
                <w:b/>
                <w:sz w:val="26"/>
                <w:szCs w:val="26"/>
              </w:rPr>
              <w:t>PHẦN</w:t>
            </w:r>
          </w:p>
        </w:tc>
        <w:tc>
          <w:tcPr>
            <w:tcW w:w="7865" w:type="dxa"/>
            <w:tcBorders>
              <w:bottom w:val="single" w:sz="4" w:space="0" w:color="000000"/>
            </w:tcBorders>
          </w:tcPr>
          <w:p w:rsidR="00463C98" w:rsidRPr="00AD1BF0" w:rsidRDefault="00463C98" w:rsidP="00147400">
            <w:pPr>
              <w:jc w:val="center"/>
              <w:rPr>
                <w:rFonts w:eastAsia="Times New Roman" w:cs="Times New Roman"/>
                <w:b/>
                <w:sz w:val="26"/>
                <w:szCs w:val="26"/>
              </w:rPr>
            </w:pPr>
            <w:r w:rsidRPr="00AD1BF0">
              <w:rPr>
                <w:rFonts w:eastAsia="Times New Roman" w:cs="Times New Roman"/>
                <w:b/>
                <w:sz w:val="26"/>
                <w:szCs w:val="26"/>
              </w:rPr>
              <w:t>HƯỚNG DẪN CHẤM</w:t>
            </w:r>
          </w:p>
        </w:tc>
        <w:tc>
          <w:tcPr>
            <w:tcW w:w="924" w:type="dxa"/>
            <w:tcBorders>
              <w:bottom w:val="single" w:sz="4" w:space="0" w:color="000000"/>
            </w:tcBorders>
          </w:tcPr>
          <w:p w:rsidR="00463C98" w:rsidRPr="00AD1BF0" w:rsidRDefault="00463C98" w:rsidP="00147400">
            <w:pPr>
              <w:jc w:val="center"/>
              <w:rPr>
                <w:rFonts w:eastAsia="Times New Roman" w:cs="Times New Roman"/>
                <w:b/>
                <w:sz w:val="26"/>
                <w:szCs w:val="26"/>
              </w:rPr>
            </w:pPr>
            <w:r w:rsidRPr="00AD1BF0">
              <w:rPr>
                <w:rFonts w:eastAsia="Times New Roman" w:cs="Times New Roman"/>
                <w:b/>
                <w:sz w:val="26"/>
                <w:szCs w:val="26"/>
              </w:rPr>
              <w:t>ĐIỂM</w:t>
            </w:r>
          </w:p>
        </w:tc>
      </w:tr>
      <w:tr w:rsidR="00463C98" w:rsidRPr="00AD1BF0" w:rsidTr="00147400">
        <w:trPr>
          <w:trHeight w:val="458"/>
        </w:trPr>
        <w:tc>
          <w:tcPr>
            <w:tcW w:w="1129" w:type="dxa"/>
            <w:vMerge w:val="restart"/>
          </w:tcPr>
          <w:p w:rsidR="00463C98" w:rsidRPr="00AD1BF0" w:rsidRDefault="00463C98" w:rsidP="00147400">
            <w:pPr>
              <w:jc w:val="center"/>
              <w:rPr>
                <w:rFonts w:eastAsia="Times New Roman" w:cs="Times New Roman"/>
                <w:b/>
                <w:sz w:val="26"/>
                <w:szCs w:val="26"/>
              </w:rPr>
            </w:pPr>
            <w:r w:rsidRPr="00AD1BF0">
              <w:rPr>
                <w:rFonts w:eastAsia="Times New Roman" w:cs="Times New Roman"/>
                <w:b/>
                <w:sz w:val="26"/>
                <w:szCs w:val="26"/>
              </w:rPr>
              <w:t>I.</w:t>
            </w:r>
          </w:p>
          <w:p w:rsidR="00463C98" w:rsidRPr="00AD1BF0" w:rsidRDefault="00463C98" w:rsidP="00147400">
            <w:pPr>
              <w:jc w:val="center"/>
              <w:rPr>
                <w:rFonts w:eastAsia="Times New Roman" w:cs="Times New Roman"/>
                <w:sz w:val="26"/>
                <w:szCs w:val="26"/>
              </w:rPr>
            </w:pPr>
            <w:r w:rsidRPr="00AD1BF0">
              <w:rPr>
                <w:rFonts w:eastAsia="Times New Roman" w:cs="Times New Roman"/>
                <w:b/>
                <w:sz w:val="26"/>
                <w:szCs w:val="26"/>
              </w:rPr>
              <w:t>ĐỌC – HIỂU</w:t>
            </w:r>
          </w:p>
        </w:tc>
        <w:tc>
          <w:tcPr>
            <w:tcW w:w="7865" w:type="dxa"/>
            <w:tcBorders>
              <w:bottom w:val="single" w:sz="4" w:space="0" w:color="000000"/>
            </w:tcBorders>
          </w:tcPr>
          <w:p w:rsidR="00463C98" w:rsidRPr="00AD1BF0" w:rsidRDefault="00463C98" w:rsidP="00147400">
            <w:pPr>
              <w:rPr>
                <w:rFonts w:eastAsia="Times New Roman" w:cs="Times New Roman"/>
                <w:b/>
                <w:sz w:val="26"/>
                <w:szCs w:val="26"/>
              </w:rPr>
            </w:pPr>
            <w:r w:rsidRPr="00AD1BF0">
              <w:rPr>
                <w:rFonts w:eastAsia="Times New Roman" w:cs="Times New Roman"/>
                <w:b/>
                <w:sz w:val="26"/>
                <w:szCs w:val="26"/>
              </w:rPr>
              <w:t xml:space="preserve">Câu 1: </w:t>
            </w:r>
          </w:p>
          <w:p w:rsidR="00463C98" w:rsidRPr="00AD1BF0" w:rsidRDefault="00463C98" w:rsidP="00147400">
            <w:pPr>
              <w:tabs>
                <w:tab w:val="left" w:pos="5480"/>
              </w:tabs>
              <w:spacing w:before="40" w:after="20" w:line="288" w:lineRule="auto"/>
              <w:jc w:val="both"/>
              <w:rPr>
                <w:rFonts w:eastAsia="Times New Roman" w:cs="Times New Roman"/>
                <w:sz w:val="26"/>
                <w:szCs w:val="26"/>
              </w:rPr>
            </w:pPr>
            <w:r w:rsidRPr="00AD1BF0">
              <w:rPr>
                <w:rFonts w:eastAsia="Times New Roman" w:cs="Times New Roman"/>
                <w:sz w:val="26"/>
                <w:szCs w:val="26"/>
              </w:rPr>
              <w:t xml:space="preserve">Dấu hiệu để xác định thể thơ trong văn bản: </w:t>
            </w:r>
          </w:p>
          <w:p w:rsidR="00463C98" w:rsidRPr="00AD1BF0" w:rsidRDefault="00463C98" w:rsidP="00147400">
            <w:pPr>
              <w:tabs>
                <w:tab w:val="left" w:pos="5480"/>
              </w:tabs>
              <w:spacing w:before="40" w:after="20" w:line="288" w:lineRule="auto"/>
              <w:jc w:val="both"/>
              <w:rPr>
                <w:rFonts w:eastAsia="Times New Roman" w:cs="Times New Roman"/>
                <w:sz w:val="26"/>
                <w:szCs w:val="26"/>
              </w:rPr>
            </w:pPr>
            <w:r w:rsidRPr="00AD1BF0">
              <w:rPr>
                <w:rFonts w:eastAsia="Times New Roman" w:cs="Times New Roman"/>
                <w:sz w:val="26"/>
                <w:szCs w:val="26"/>
              </w:rPr>
              <w:t>Số chữ trong các dòng thơ không bằng nhau là dấu hiệu để xác định thể thơ tự do trong văn bản.</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b/>
                <w:i/>
                <w:sz w:val="26"/>
                <w:szCs w:val="26"/>
              </w:rPr>
              <w:t>Hướng dẫn chấm:</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i/>
                <w:sz w:val="26"/>
                <w:szCs w:val="26"/>
              </w:rPr>
              <w:t xml:space="preserve">- HS trả lời như đáp án được 0.5 điểm </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i/>
                <w:sz w:val="26"/>
                <w:szCs w:val="26"/>
              </w:rPr>
              <w:t>- HS không trả lời được: 0 điểm</w:t>
            </w:r>
          </w:p>
        </w:tc>
        <w:tc>
          <w:tcPr>
            <w:tcW w:w="924" w:type="dxa"/>
            <w:tcBorders>
              <w:bottom w:val="single" w:sz="4" w:space="0" w:color="000000"/>
            </w:tcBorders>
          </w:tcPr>
          <w:p w:rsidR="00463C98" w:rsidRPr="00AD1BF0" w:rsidRDefault="00463C98" w:rsidP="00147400">
            <w:pPr>
              <w:rPr>
                <w:rFonts w:eastAsia="Times New Roman" w:cs="Times New Roman"/>
                <w:i/>
                <w:sz w:val="26"/>
                <w:szCs w:val="26"/>
              </w:rPr>
            </w:pPr>
            <w:r w:rsidRPr="00AD1BF0">
              <w:rPr>
                <w:rFonts w:eastAsia="Times New Roman" w:cs="Times New Roman"/>
                <w:i/>
                <w:sz w:val="26"/>
                <w:szCs w:val="26"/>
              </w:rPr>
              <w:t>0.5</w:t>
            </w:r>
          </w:p>
        </w:tc>
      </w:tr>
      <w:tr w:rsidR="00463C98" w:rsidRPr="00AD1BF0" w:rsidTr="00147400">
        <w:trPr>
          <w:trHeight w:val="1206"/>
        </w:trPr>
        <w:tc>
          <w:tcPr>
            <w:tcW w:w="1129" w:type="dxa"/>
            <w:vMerge/>
          </w:tcPr>
          <w:p w:rsidR="00463C98" w:rsidRPr="00AD1BF0" w:rsidRDefault="00463C98" w:rsidP="00147400">
            <w:pPr>
              <w:widowControl w:val="0"/>
              <w:pBdr>
                <w:top w:val="nil"/>
                <w:left w:val="nil"/>
                <w:bottom w:val="nil"/>
                <w:right w:val="nil"/>
                <w:between w:val="nil"/>
              </w:pBdr>
              <w:spacing w:line="276" w:lineRule="auto"/>
              <w:rPr>
                <w:rFonts w:eastAsia="Times New Roman" w:cs="Times New Roman"/>
                <w:i/>
                <w:sz w:val="26"/>
                <w:szCs w:val="26"/>
              </w:rPr>
            </w:pPr>
          </w:p>
        </w:tc>
        <w:tc>
          <w:tcPr>
            <w:tcW w:w="7865" w:type="dxa"/>
            <w:tcBorders>
              <w:top w:val="single" w:sz="4" w:space="0" w:color="000000"/>
            </w:tcBorders>
          </w:tcPr>
          <w:p w:rsidR="00463C98" w:rsidRPr="00AD1BF0" w:rsidRDefault="00463C98" w:rsidP="00147400">
            <w:pPr>
              <w:spacing w:before="40" w:after="20" w:line="288" w:lineRule="auto"/>
              <w:jc w:val="both"/>
              <w:rPr>
                <w:rFonts w:eastAsia="Times New Roman" w:cs="Times New Roman"/>
                <w:sz w:val="26"/>
                <w:szCs w:val="26"/>
              </w:rPr>
            </w:pPr>
            <w:r w:rsidRPr="00AD1BF0">
              <w:rPr>
                <w:rFonts w:eastAsia="Times New Roman" w:cs="Times New Roman"/>
                <w:b/>
                <w:sz w:val="26"/>
                <w:szCs w:val="26"/>
              </w:rPr>
              <w:t xml:space="preserve">Câu 2: </w:t>
            </w:r>
            <w:r w:rsidRPr="00AD1BF0">
              <w:rPr>
                <w:rFonts w:eastAsia="Times New Roman" w:cs="Times New Roman"/>
                <w:sz w:val="26"/>
                <w:szCs w:val="26"/>
              </w:rPr>
              <w:t>Những câu thơ thể hiện lời giục giã, sự hối thúc gấp gáp trong tâm trạng của chủ thể trữ tình ở chín câu thơ đầu của văn bản:</w:t>
            </w:r>
          </w:p>
          <w:p w:rsidR="00463C98" w:rsidRPr="00AD1BF0" w:rsidRDefault="00463C98" w:rsidP="00147400">
            <w:pPr>
              <w:spacing w:before="40" w:after="20" w:line="288" w:lineRule="auto"/>
              <w:jc w:val="both"/>
              <w:rPr>
                <w:rFonts w:eastAsia="Times New Roman" w:cs="Times New Roman"/>
                <w:sz w:val="26"/>
                <w:szCs w:val="26"/>
              </w:rPr>
            </w:pPr>
            <w:r w:rsidRPr="00AD1BF0">
              <w:rPr>
                <w:rFonts w:eastAsia="Times New Roman" w:cs="Times New Roman"/>
                <w:sz w:val="26"/>
                <w:szCs w:val="26"/>
              </w:rPr>
              <w:t>- “</w:t>
            </w:r>
            <w:r w:rsidRPr="00AD1BF0">
              <w:rPr>
                <w:rFonts w:eastAsia="Times New Roman" w:cs="Times New Roman"/>
                <w:i/>
                <w:sz w:val="26"/>
                <w:szCs w:val="26"/>
              </w:rPr>
              <w:t>Mau với chứ, vội vàng lên với chứ!”</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i/>
                <w:sz w:val="26"/>
                <w:szCs w:val="26"/>
              </w:rPr>
              <w:t>-“ Mau với chứ, thời gian không đứng đợi”</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i/>
                <w:sz w:val="26"/>
                <w:szCs w:val="26"/>
              </w:rPr>
              <w:t>- “ Gấp đi em, anh rất sợ ngày mai”</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b/>
                <w:i/>
                <w:sz w:val="26"/>
                <w:szCs w:val="26"/>
              </w:rPr>
              <w:t>Hướng dẫn chấm:</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i/>
                <w:sz w:val="26"/>
                <w:szCs w:val="26"/>
              </w:rPr>
              <w:t>- Học sinh trả lời như đáp án được 0.5 điểm</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i/>
                <w:sz w:val="26"/>
                <w:szCs w:val="26"/>
              </w:rPr>
              <w:t>- Học sinh chỉ ra từ 1 đến 2 câu thơ được 0.25 điểm</w:t>
            </w:r>
          </w:p>
        </w:tc>
        <w:tc>
          <w:tcPr>
            <w:tcW w:w="924" w:type="dxa"/>
            <w:tcBorders>
              <w:top w:val="single" w:sz="4" w:space="0" w:color="000000"/>
            </w:tcBorders>
          </w:tcPr>
          <w:p w:rsidR="00463C98" w:rsidRPr="00AD1BF0" w:rsidRDefault="00463C98" w:rsidP="00147400">
            <w:pPr>
              <w:rPr>
                <w:rFonts w:eastAsia="Times New Roman" w:cs="Times New Roman"/>
                <w:i/>
                <w:sz w:val="26"/>
                <w:szCs w:val="26"/>
              </w:rPr>
            </w:pPr>
            <w:r w:rsidRPr="00AD1BF0">
              <w:rPr>
                <w:rFonts w:eastAsia="Times New Roman" w:cs="Times New Roman"/>
                <w:i/>
                <w:sz w:val="26"/>
                <w:szCs w:val="26"/>
              </w:rPr>
              <w:t>0.5</w:t>
            </w:r>
          </w:p>
        </w:tc>
      </w:tr>
      <w:tr w:rsidR="00463C98" w:rsidRPr="00AD1BF0" w:rsidTr="00147400">
        <w:trPr>
          <w:trHeight w:val="1206"/>
        </w:trPr>
        <w:tc>
          <w:tcPr>
            <w:tcW w:w="1129" w:type="dxa"/>
            <w:vMerge/>
          </w:tcPr>
          <w:p w:rsidR="00463C98" w:rsidRPr="00AD1BF0" w:rsidRDefault="00463C98" w:rsidP="00147400">
            <w:pPr>
              <w:widowControl w:val="0"/>
              <w:pBdr>
                <w:top w:val="nil"/>
                <w:left w:val="nil"/>
                <w:bottom w:val="nil"/>
                <w:right w:val="nil"/>
                <w:between w:val="nil"/>
              </w:pBdr>
              <w:spacing w:line="276" w:lineRule="auto"/>
              <w:rPr>
                <w:rFonts w:eastAsia="Times New Roman" w:cs="Times New Roman"/>
                <w:i/>
                <w:sz w:val="26"/>
                <w:szCs w:val="26"/>
              </w:rPr>
            </w:pPr>
          </w:p>
        </w:tc>
        <w:tc>
          <w:tcPr>
            <w:tcW w:w="7865" w:type="dxa"/>
            <w:tcBorders>
              <w:top w:val="single" w:sz="4" w:space="0" w:color="000000"/>
            </w:tcBorders>
          </w:tcPr>
          <w:p w:rsidR="00463C98" w:rsidRPr="00AD1BF0" w:rsidRDefault="00463C98" w:rsidP="00147400">
            <w:pPr>
              <w:rPr>
                <w:rFonts w:eastAsia="Times New Roman" w:cs="Times New Roman"/>
                <w:b/>
                <w:i/>
                <w:sz w:val="26"/>
                <w:szCs w:val="26"/>
              </w:rPr>
            </w:pPr>
            <w:r w:rsidRPr="00AD1BF0">
              <w:rPr>
                <w:rFonts w:eastAsia="Times New Roman" w:cs="Times New Roman"/>
                <w:b/>
                <w:i/>
                <w:sz w:val="26"/>
                <w:szCs w:val="26"/>
              </w:rPr>
              <w:t xml:space="preserve">Câu 3: </w:t>
            </w:r>
          </w:p>
          <w:p w:rsidR="00463C98" w:rsidRPr="00AD1BF0" w:rsidRDefault="00463C98" w:rsidP="00147400">
            <w:pPr>
              <w:rPr>
                <w:rFonts w:eastAsia="Times New Roman" w:cs="Times New Roman"/>
                <w:sz w:val="26"/>
                <w:szCs w:val="26"/>
              </w:rPr>
            </w:pPr>
            <w:r w:rsidRPr="00AD1BF0">
              <w:rPr>
                <w:rFonts w:eastAsia="Times New Roman" w:cs="Times New Roman"/>
                <w:b/>
                <w:i/>
                <w:sz w:val="26"/>
                <w:szCs w:val="26"/>
              </w:rPr>
              <w:t>- Yếu tố tượng trưng:</w:t>
            </w:r>
            <w:r w:rsidRPr="00AD1BF0">
              <w:rPr>
                <w:rFonts w:eastAsia="Times New Roman" w:cs="Times New Roman"/>
                <w:sz w:val="26"/>
                <w:szCs w:val="26"/>
              </w:rPr>
              <w:t xml:space="preserve"> </w:t>
            </w:r>
          </w:p>
          <w:p w:rsidR="00463C98" w:rsidRPr="00AD1BF0" w:rsidRDefault="00463C98" w:rsidP="00147400">
            <w:pPr>
              <w:spacing w:before="40" w:after="20" w:line="288" w:lineRule="auto"/>
              <w:rPr>
                <w:rFonts w:eastAsia="Times New Roman" w:cs="Times New Roman"/>
                <w:i/>
                <w:sz w:val="26"/>
                <w:szCs w:val="26"/>
              </w:rPr>
            </w:pPr>
            <w:r w:rsidRPr="00AD1BF0">
              <w:rPr>
                <w:rFonts w:eastAsia="Times New Roman" w:cs="Times New Roman"/>
                <w:i/>
                <w:sz w:val="26"/>
                <w:szCs w:val="26"/>
              </w:rPr>
              <w:t>+ “một phút huy hoàng rồi chợt tối</w:t>
            </w:r>
            <w:r w:rsidRPr="00AD1BF0">
              <w:rPr>
                <w:rFonts w:eastAsia="Times New Roman" w:cs="Times New Roman"/>
                <w:sz w:val="26"/>
                <w:szCs w:val="26"/>
              </w:rPr>
              <w:t>”: Sự toả sáng, sống hết mình, cháy hết mình dù trong khoảnh khắc ngắn ngủi</w:t>
            </w:r>
            <w:r w:rsidRPr="00AD1BF0">
              <w:rPr>
                <w:rFonts w:eastAsia="Times New Roman" w:cs="Times New Roman"/>
                <w:i/>
                <w:sz w:val="26"/>
                <w:szCs w:val="26"/>
              </w:rPr>
              <w:t xml:space="preserve"> </w:t>
            </w:r>
          </w:p>
          <w:p w:rsidR="00463C98" w:rsidRPr="00AD1BF0" w:rsidRDefault="00463C98" w:rsidP="00147400">
            <w:pPr>
              <w:spacing w:before="40" w:after="20" w:line="288" w:lineRule="auto"/>
              <w:rPr>
                <w:rFonts w:eastAsia="Times New Roman" w:cs="Times New Roman"/>
                <w:i/>
                <w:sz w:val="26"/>
                <w:szCs w:val="26"/>
              </w:rPr>
            </w:pPr>
            <w:r w:rsidRPr="00AD1BF0">
              <w:rPr>
                <w:rFonts w:eastAsia="Times New Roman" w:cs="Times New Roman"/>
                <w:i/>
                <w:sz w:val="26"/>
                <w:szCs w:val="26"/>
              </w:rPr>
              <w:t>+  “buồn le lói suốt trăm năm”:</w:t>
            </w:r>
            <w:r w:rsidRPr="00AD1BF0">
              <w:rPr>
                <w:rFonts w:eastAsia="Times New Roman" w:cs="Times New Roman"/>
                <w:sz w:val="26"/>
                <w:szCs w:val="26"/>
              </w:rPr>
              <w:t>lối sống mờ nhạt, tầm thường, vô nghĩa</w:t>
            </w:r>
            <w:r w:rsidRPr="00AD1BF0">
              <w:rPr>
                <w:rFonts w:eastAsia="Times New Roman" w:cs="Times New Roman"/>
                <w:i/>
                <w:sz w:val="26"/>
                <w:szCs w:val="26"/>
              </w:rPr>
              <w:t xml:space="preserve"> </w:t>
            </w:r>
          </w:p>
          <w:p w:rsidR="00463C98" w:rsidRPr="00AD1BF0" w:rsidRDefault="00463C98" w:rsidP="00147400">
            <w:pPr>
              <w:spacing w:before="40" w:after="20" w:line="288" w:lineRule="auto"/>
              <w:rPr>
                <w:rFonts w:eastAsia="Times New Roman" w:cs="Times New Roman"/>
                <w:b/>
                <w:i/>
                <w:sz w:val="26"/>
                <w:szCs w:val="26"/>
              </w:rPr>
            </w:pPr>
            <w:r w:rsidRPr="00AD1BF0">
              <w:rPr>
                <w:rFonts w:eastAsia="Times New Roman" w:cs="Times New Roman"/>
                <w:b/>
                <w:i/>
                <w:sz w:val="26"/>
                <w:szCs w:val="26"/>
              </w:rPr>
              <w:t xml:space="preserve">- Ý nghĩa: </w:t>
            </w:r>
          </w:p>
          <w:p w:rsidR="00463C98" w:rsidRPr="00AD1BF0" w:rsidRDefault="00463C98" w:rsidP="00147400">
            <w:pPr>
              <w:jc w:val="both"/>
              <w:rPr>
                <w:rFonts w:eastAsia="Times New Roman" w:cs="Times New Roman"/>
                <w:sz w:val="26"/>
                <w:szCs w:val="26"/>
              </w:rPr>
            </w:pPr>
            <w:r w:rsidRPr="00AD1BF0">
              <w:rPr>
                <w:rFonts w:eastAsia="Times New Roman" w:cs="Times New Roman"/>
                <w:sz w:val="26"/>
                <w:szCs w:val="26"/>
              </w:rPr>
              <w:t>+ Thể hiện quan điểm sống tích cực và khát khao hướng đến một cuộc đời đầy ý nghĩa của nhà thơ Xuân Diệu. Kêu gọi mọi người, đặc biệt là những người trẻ phải biết trân trọng cuộc sống, sống trọn vẹn từng phút từng giây, không sống một cuộc đời mờ nhạt tầm thường vô nghĩa.</w:t>
            </w:r>
          </w:p>
          <w:p w:rsidR="00463C98" w:rsidRPr="00AD1BF0" w:rsidRDefault="00463C98" w:rsidP="00147400">
            <w:pPr>
              <w:jc w:val="both"/>
              <w:rPr>
                <w:rFonts w:eastAsia="Times New Roman" w:cs="Times New Roman"/>
                <w:sz w:val="26"/>
                <w:szCs w:val="26"/>
              </w:rPr>
            </w:pPr>
            <w:r w:rsidRPr="00AD1BF0">
              <w:rPr>
                <w:rFonts w:eastAsia="Times New Roman" w:cs="Times New Roman"/>
                <w:sz w:val="26"/>
                <w:szCs w:val="26"/>
              </w:rPr>
              <w:t xml:space="preserve">+ Giúp cho sự diễn đạt trở nên gợi hình gợi cảm, tạo dấu ấn riêng của thi sĩ. </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b/>
                <w:i/>
                <w:sz w:val="26"/>
                <w:szCs w:val="26"/>
              </w:rPr>
              <w:t>Hướng dẫn chấm:</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i/>
                <w:sz w:val="26"/>
                <w:szCs w:val="26"/>
              </w:rPr>
              <w:t xml:space="preserve">- Học sinh trả lời như đáp án hoặc có cách diễn đạt ý tương tự được 1.0  điểm </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i/>
                <w:sz w:val="26"/>
                <w:szCs w:val="26"/>
              </w:rPr>
              <w:t xml:space="preserve">- HS chỉ ra được yếu tố tượng trưng : 0,25 điểm </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i/>
                <w:sz w:val="26"/>
                <w:szCs w:val="26"/>
              </w:rPr>
              <w:t>- HS trả lời được ý nghĩa của yếu tố tượng trưng đâỳ đủ: 0,75 điểm</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i/>
                <w:sz w:val="26"/>
                <w:szCs w:val="26"/>
              </w:rPr>
              <w:t>- HS trả lời được một ý nghĩa của yếu tố tượng trưng: 0,5 điểm</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i/>
                <w:sz w:val="26"/>
                <w:szCs w:val="26"/>
              </w:rPr>
              <w:t>- HS không trả lời được: 0 điểm</w:t>
            </w:r>
          </w:p>
        </w:tc>
        <w:tc>
          <w:tcPr>
            <w:tcW w:w="924" w:type="dxa"/>
            <w:tcBorders>
              <w:top w:val="single" w:sz="4" w:space="0" w:color="000000"/>
            </w:tcBorders>
          </w:tcPr>
          <w:p w:rsidR="00463C98" w:rsidRPr="00AD1BF0" w:rsidRDefault="00463C98" w:rsidP="00147400">
            <w:pPr>
              <w:jc w:val="center"/>
              <w:rPr>
                <w:rFonts w:eastAsia="Times New Roman" w:cs="Times New Roman"/>
                <w:i/>
                <w:sz w:val="26"/>
                <w:szCs w:val="26"/>
              </w:rPr>
            </w:pPr>
            <w:r w:rsidRPr="00AD1BF0">
              <w:rPr>
                <w:rFonts w:eastAsia="Times New Roman" w:cs="Times New Roman"/>
                <w:i/>
                <w:sz w:val="26"/>
                <w:szCs w:val="26"/>
              </w:rPr>
              <w:t>1.0</w:t>
            </w:r>
          </w:p>
        </w:tc>
      </w:tr>
      <w:tr w:rsidR="00463C98" w:rsidRPr="00AD1BF0" w:rsidTr="00147400">
        <w:trPr>
          <w:trHeight w:val="151"/>
        </w:trPr>
        <w:tc>
          <w:tcPr>
            <w:tcW w:w="1129" w:type="dxa"/>
            <w:vMerge/>
          </w:tcPr>
          <w:p w:rsidR="00463C98" w:rsidRPr="00AD1BF0" w:rsidRDefault="00463C98" w:rsidP="00147400">
            <w:pPr>
              <w:widowControl w:val="0"/>
              <w:pBdr>
                <w:top w:val="nil"/>
                <w:left w:val="nil"/>
                <w:bottom w:val="nil"/>
                <w:right w:val="nil"/>
                <w:between w:val="nil"/>
              </w:pBdr>
              <w:spacing w:line="276" w:lineRule="auto"/>
              <w:rPr>
                <w:rFonts w:eastAsia="Times New Roman" w:cs="Times New Roman"/>
                <w:i/>
                <w:sz w:val="26"/>
                <w:szCs w:val="26"/>
              </w:rPr>
            </w:pPr>
          </w:p>
        </w:tc>
        <w:tc>
          <w:tcPr>
            <w:tcW w:w="7865" w:type="dxa"/>
          </w:tcPr>
          <w:p w:rsidR="00463C98" w:rsidRPr="00AD1BF0" w:rsidRDefault="00463C98" w:rsidP="00147400">
            <w:pPr>
              <w:rPr>
                <w:rFonts w:eastAsia="Times New Roman" w:cs="Times New Roman"/>
                <w:b/>
                <w:sz w:val="26"/>
                <w:szCs w:val="26"/>
              </w:rPr>
            </w:pPr>
            <w:r w:rsidRPr="00AD1BF0">
              <w:rPr>
                <w:rFonts w:eastAsia="Times New Roman" w:cs="Times New Roman"/>
                <w:b/>
                <w:sz w:val="26"/>
                <w:szCs w:val="26"/>
              </w:rPr>
              <w:t xml:space="preserve">Câu 4: </w:t>
            </w:r>
          </w:p>
          <w:p w:rsidR="00463C98" w:rsidRPr="00AD1BF0" w:rsidRDefault="00463C98" w:rsidP="00147400">
            <w:pPr>
              <w:pBdr>
                <w:top w:val="nil"/>
                <w:left w:val="nil"/>
                <w:bottom w:val="nil"/>
                <w:right w:val="nil"/>
                <w:between w:val="nil"/>
              </w:pBdr>
              <w:spacing w:after="0" w:line="240" w:lineRule="auto"/>
              <w:ind w:left="109" w:hanging="170"/>
              <w:rPr>
                <w:rFonts w:eastAsia="Times New Roman" w:cs="Times New Roman"/>
                <w:color w:val="000000"/>
                <w:sz w:val="26"/>
                <w:szCs w:val="26"/>
              </w:rPr>
            </w:pPr>
            <w:r w:rsidRPr="00AD1BF0">
              <w:rPr>
                <w:rFonts w:eastAsia="Times New Roman" w:cs="Times New Roman"/>
                <w:color w:val="000000"/>
                <w:sz w:val="26"/>
                <w:szCs w:val="26"/>
              </w:rPr>
              <w:t>-</w:t>
            </w:r>
            <w:r w:rsidRPr="00AD1BF0">
              <w:rPr>
                <w:rFonts w:eastAsia="Times New Roman" w:cs="Times New Roman"/>
                <w:color w:val="000000"/>
                <w:sz w:val="26"/>
                <w:szCs w:val="26"/>
              </w:rPr>
              <w:tab/>
              <w:t>Sự vận động cảm xúc của chủ thể trữ tình “anh” trong đoạn thơ:</w:t>
            </w:r>
          </w:p>
          <w:p w:rsidR="00463C98" w:rsidRPr="00AD1BF0" w:rsidRDefault="00463C98" w:rsidP="00147400">
            <w:pPr>
              <w:pBdr>
                <w:top w:val="nil"/>
                <w:left w:val="nil"/>
                <w:bottom w:val="nil"/>
                <w:right w:val="nil"/>
                <w:between w:val="nil"/>
              </w:pBdr>
              <w:ind w:left="109"/>
              <w:rPr>
                <w:rFonts w:eastAsia="Times New Roman" w:cs="Times New Roman"/>
                <w:color w:val="000000"/>
                <w:sz w:val="26"/>
                <w:szCs w:val="26"/>
              </w:rPr>
            </w:pPr>
            <w:r w:rsidRPr="00AD1BF0">
              <w:rPr>
                <w:rFonts w:eastAsia="Times New Roman" w:cs="Times New Roman"/>
                <w:color w:val="000000"/>
                <w:sz w:val="26"/>
                <w:szCs w:val="26"/>
              </w:rPr>
              <w:t>+ Vội vàng, cuống quýt lo sợ thời gian trôi qua nhanh không thể nắm bắt.</w:t>
            </w:r>
          </w:p>
          <w:p w:rsidR="00463C98" w:rsidRPr="00AD1BF0" w:rsidRDefault="00463C98" w:rsidP="00147400">
            <w:pPr>
              <w:pBdr>
                <w:top w:val="nil"/>
                <w:left w:val="nil"/>
                <w:bottom w:val="nil"/>
                <w:right w:val="nil"/>
                <w:between w:val="nil"/>
              </w:pBdr>
              <w:ind w:left="109"/>
              <w:rPr>
                <w:rFonts w:eastAsia="Times New Roman" w:cs="Times New Roman"/>
                <w:color w:val="000000"/>
                <w:sz w:val="26"/>
                <w:szCs w:val="26"/>
              </w:rPr>
            </w:pPr>
            <w:r w:rsidRPr="00AD1BF0">
              <w:rPr>
                <w:rFonts w:eastAsia="Times New Roman" w:cs="Times New Roman"/>
                <w:color w:val="000000"/>
                <w:sz w:val="26"/>
                <w:szCs w:val="26"/>
              </w:rPr>
              <w:t>+ Tiếc nuối hụt hẫng trước sự tàn phai của thời gian.</w:t>
            </w:r>
          </w:p>
          <w:p w:rsidR="00463C98" w:rsidRPr="00AD1BF0" w:rsidRDefault="00463C98" w:rsidP="00147400">
            <w:pPr>
              <w:pBdr>
                <w:top w:val="nil"/>
                <w:left w:val="nil"/>
                <w:bottom w:val="nil"/>
                <w:right w:val="nil"/>
                <w:between w:val="nil"/>
              </w:pBdr>
              <w:ind w:left="109"/>
              <w:rPr>
                <w:rFonts w:eastAsia="Times New Roman" w:cs="Times New Roman"/>
                <w:color w:val="000000"/>
                <w:sz w:val="26"/>
                <w:szCs w:val="26"/>
              </w:rPr>
            </w:pPr>
            <w:r w:rsidRPr="00AD1BF0">
              <w:rPr>
                <w:rFonts w:eastAsia="Times New Roman" w:cs="Times New Roman"/>
                <w:color w:val="000000"/>
                <w:sz w:val="26"/>
                <w:szCs w:val="26"/>
              </w:rPr>
              <w:t>+ Khát khao sống tận hưởng và tận hiến.</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b/>
                <w:i/>
                <w:sz w:val="26"/>
                <w:szCs w:val="26"/>
              </w:rPr>
              <w:t>Hướng dẫn chấm:</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i/>
                <w:sz w:val="26"/>
                <w:szCs w:val="26"/>
              </w:rPr>
              <w:t>- Học sinh trả lời như đáp án hoặc có cách diễn đạt ý tương tự được 1.0  điểm.</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i/>
                <w:sz w:val="26"/>
                <w:szCs w:val="26"/>
              </w:rPr>
              <w:t>- Học sinh trả lời đủ ý nhưng diễn đạt chưa tốt được 0.75 điểm.</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i/>
                <w:sz w:val="26"/>
                <w:szCs w:val="26"/>
              </w:rPr>
              <w:t>- Học sinh trả lời được một ý được 0.5 điểm.</w:t>
            </w:r>
          </w:p>
        </w:tc>
        <w:tc>
          <w:tcPr>
            <w:tcW w:w="924" w:type="dxa"/>
          </w:tcPr>
          <w:p w:rsidR="00463C98" w:rsidRPr="00AD1BF0" w:rsidRDefault="00463C98" w:rsidP="00147400">
            <w:pPr>
              <w:rPr>
                <w:rFonts w:eastAsia="Times New Roman" w:cs="Times New Roman"/>
                <w:b/>
                <w:sz w:val="26"/>
                <w:szCs w:val="26"/>
              </w:rPr>
            </w:pPr>
            <w:r w:rsidRPr="00AD1BF0">
              <w:rPr>
                <w:rFonts w:eastAsia="Times New Roman" w:cs="Times New Roman"/>
                <w:b/>
                <w:sz w:val="26"/>
                <w:szCs w:val="26"/>
              </w:rPr>
              <w:t>1.0</w:t>
            </w:r>
          </w:p>
        </w:tc>
      </w:tr>
      <w:tr w:rsidR="00463C98" w:rsidRPr="00AD1BF0" w:rsidTr="00147400">
        <w:trPr>
          <w:trHeight w:val="178"/>
        </w:trPr>
        <w:tc>
          <w:tcPr>
            <w:tcW w:w="1129" w:type="dxa"/>
            <w:vMerge/>
          </w:tcPr>
          <w:p w:rsidR="00463C98" w:rsidRPr="00AD1BF0" w:rsidRDefault="00463C98" w:rsidP="00147400">
            <w:pPr>
              <w:widowControl w:val="0"/>
              <w:pBdr>
                <w:top w:val="nil"/>
                <w:left w:val="nil"/>
                <w:bottom w:val="nil"/>
                <w:right w:val="nil"/>
                <w:between w:val="nil"/>
              </w:pBdr>
              <w:spacing w:line="276" w:lineRule="auto"/>
              <w:rPr>
                <w:rFonts w:eastAsia="Times New Roman" w:cs="Times New Roman"/>
                <w:b/>
                <w:sz w:val="26"/>
                <w:szCs w:val="26"/>
              </w:rPr>
            </w:pPr>
          </w:p>
        </w:tc>
        <w:tc>
          <w:tcPr>
            <w:tcW w:w="7865" w:type="dxa"/>
          </w:tcPr>
          <w:p w:rsidR="00463C98" w:rsidRPr="00AD1BF0" w:rsidRDefault="00463C98" w:rsidP="00147400">
            <w:pPr>
              <w:rPr>
                <w:rFonts w:eastAsia="Times New Roman" w:cs="Times New Roman"/>
                <w:sz w:val="26"/>
                <w:szCs w:val="26"/>
              </w:rPr>
            </w:pPr>
            <w:r w:rsidRPr="00AD1BF0">
              <w:rPr>
                <w:rFonts w:eastAsia="Times New Roman" w:cs="Times New Roman"/>
                <w:b/>
                <w:sz w:val="26"/>
                <w:szCs w:val="26"/>
              </w:rPr>
              <w:t xml:space="preserve">Câu 5: Suy nghĩ về cách sử dụng thời gian của giới trẻ ngày nay. </w:t>
            </w:r>
          </w:p>
          <w:p w:rsidR="00463C98" w:rsidRPr="00AD1BF0" w:rsidRDefault="00463C98" w:rsidP="00147400">
            <w:pPr>
              <w:pBdr>
                <w:top w:val="nil"/>
                <w:left w:val="nil"/>
                <w:bottom w:val="nil"/>
                <w:right w:val="nil"/>
                <w:between w:val="nil"/>
              </w:pBdr>
              <w:spacing w:after="0" w:line="240" w:lineRule="auto"/>
              <w:ind w:left="109" w:hanging="170"/>
              <w:rPr>
                <w:rFonts w:eastAsia="Times New Roman" w:cs="Times New Roman"/>
                <w:color w:val="000000"/>
                <w:sz w:val="26"/>
                <w:szCs w:val="26"/>
              </w:rPr>
            </w:pPr>
            <w:r w:rsidRPr="00AD1BF0">
              <w:rPr>
                <w:rFonts w:eastAsia="Times New Roman" w:cs="Times New Roman"/>
                <w:color w:val="000000"/>
                <w:sz w:val="26"/>
                <w:szCs w:val="26"/>
              </w:rPr>
              <w:t>-</w:t>
            </w:r>
            <w:r w:rsidRPr="00AD1BF0">
              <w:rPr>
                <w:rFonts w:eastAsia="Times New Roman" w:cs="Times New Roman"/>
                <w:color w:val="000000"/>
                <w:sz w:val="26"/>
                <w:szCs w:val="26"/>
              </w:rPr>
              <w:tab/>
              <w:t>HS tự do trình bày quan điểm cá nhân chỉ cần thể hiện được sự sâu sắc trong suy nghĩ và rút ra bài học về vấn đề nghị luận thì giáo viên linh hoạt cho điểm.</w:t>
            </w:r>
          </w:p>
        </w:tc>
        <w:tc>
          <w:tcPr>
            <w:tcW w:w="924" w:type="dxa"/>
          </w:tcPr>
          <w:p w:rsidR="00463C98" w:rsidRPr="00AD1BF0" w:rsidRDefault="00463C98" w:rsidP="00147400">
            <w:pPr>
              <w:rPr>
                <w:rFonts w:eastAsia="Times New Roman" w:cs="Times New Roman"/>
                <w:b/>
                <w:sz w:val="26"/>
                <w:szCs w:val="26"/>
              </w:rPr>
            </w:pPr>
            <w:r w:rsidRPr="00AD1BF0">
              <w:rPr>
                <w:rFonts w:eastAsia="Times New Roman" w:cs="Times New Roman"/>
                <w:b/>
                <w:sz w:val="26"/>
                <w:szCs w:val="26"/>
              </w:rPr>
              <w:t>1.0</w:t>
            </w:r>
          </w:p>
        </w:tc>
      </w:tr>
      <w:tr w:rsidR="00463C98" w:rsidRPr="00AD1BF0" w:rsidTr="00147400">
        <w:trPr>
          <w:gridAfter w:val="2"/>
          <w:wAfter w:w="8789" w:type="dxa"/>
          <w:trHeight w:val="504"/>
        </w:trPr>
        <w:tc>
          <w:tcPr>
            <w:tcW w:w="1129" w:type="dxa"/>
            <w:vMerge/>
          </w:tcPr>
          <w:p w:rsidR="00463C98" w:rsidRPr="00AD1BF0" w:rsidRDefault="00463C98" w:rsidP="00147400">
            <w:pPr>
              <w:widowControl w:val="0"/>
              <w:pBdr>
                <w:top w:val="nil"/>
                <w:left w:val="nil"/>
                <w:bottom w:val="nil"/>
                <w:right w:val="nil"/>
                <w:between w:val="nil"/>
              </w:pBdr>
              <w:spacing w:line="276" w:lineRule="auto"/>
              <w:rPr>
                <w:rFonts w:eastAsia="Times New Roman" w:cs="Times New Roman"/>
                <w:b/>
                <w:sz w:val="26"/>
                <w:szCs w:val="26"/>
              </w:rPr>
            </w:pPr>
          </w:p>
        </w:tc>
      </w:tr>
      <w:tr w:rsidR="00463C98" w:rsidRPr="00AD1BF0" w:rsidTr="00147400">
        <w:trPr>
          <w:trHeight w:val="107"/>
        </w:trPr>
        <w:tc>
          <w:tcPr>
            <w:tcW w:w="1129" w:type="dxa"/>
          </w:tcPr>
          <w:p w:rsidR="00463C98" w:rsidRPr="00AD1BF0" w:rsidRDefault="00463C98" w:rsidP="00147400">
            <w:pPr>
              <w:jc w:val="center"/>
              <w:rPr>
                <w:rFonts w:eastAsia="Times New Roman" w:cs="Times New Roman"/>
                <w:b/>
                <w:sz w:val="26"/>
                <w:szCs w:val="26"/>
              </w:rPr>
            </w:pPr>
            <w:r w:rsidRPr="00AD1BF0">
              <w:rPr>
                <w:rFonts w:eastAsia="Times New Roman" w:cs="Times New Roman"/>
                <w:b/>
                <w:sz w:val="26"/>
                <w:szCs w:val="26"/>
              </w:rPr>
              <w:lastRenderedPageBreak/>
              <w:t>PHẦN II: VIẾT</w:t>
            </w:r>
          </w:p>
        </w:tc>
        <w:tc>
          <w:tcPr>
            <w:tcW w:w="7865" w:type="dxa"/>
          </w:tcPr>
          <w:p w:rsidR="00463C98" w:rsidRPr="00AD1BF0" w:rsidRDefault="00463C98" w:rsidP="00147400">
            <w:pPr>
              <w:jc w:val="both"/>
              <w:rPr>
                <w:rFonts w:eastAsia="Times New Roman" w:cs="Times New Roman"/>
                <w:b/>
                <w:color w:val="000000"/>
                <w:sz w:val="26"/>
                <w:szCs w:val="26"/>
                <w:highlight w:val="white"/>
              </w:rPr>
            </w:pPr>
            <w:r w:rsidRPr="00AD1BF0">
              <w:rPr>
                <w:rFonts w:eastAsia="Times New Roman" w:cs="Times New Roman"/>
                <w:b/>
                <w:color w:val="000000"/>
                <w:sz w:val="26"/>
                <w:szCs w:val="26"/>
                <w:highlight w:val="white"/>
              </w:rPr>
              <w:t>Câu 1 (2,0 điểm)</w:t>
            </w:r>
          </w:p>
          <w:p w:rsidR="00463C98" w:rsidRPr="00AD1BF0" w:rsidRDefault="00463C98" w:rsidP="00147400">
            <w:pPr>
              <w:spacing w:before="40" w:after="20" w:line="300" w:lineRule="auto"/>
              <w:jc w:val="both"/>
              <w:rPr>
                <w:rFonts w:eastAsia="Times New Roman" w:cs="Times New Roman"/>
                <w:b/>
                <w:i/>
                <w:sz w:val="26"/>
                <w:szCs w:val="26"/>
              </w:rPr>
            </w:pPr>
            <w:r w:rsidRPr="00AD1BF0">
              <w:rPr>
                <w:rFonts w:eastAsia="Times New Roman" w:cs="Times New Roman"/>
                <w:color w:val="000000"/>
                <w:sz w:val="26"/>
                <w:szCs w:val="26"/>
                <w:highlight w:val="white"/>
              </w:rPr>
              <w:t>Viết đoạn văn nghị luận (khoảng 200 chữ) phân tích cảm xúc của chủ thể trữ tình “anh” trong đoạn trích ở phần Đọc hiểu</w:t>
            </w:r>
            <w:r w:rsidRPr="00AD1BF0">
              <w:rPr>
                <w:rFonts w:eastAsia="Times New Roman" w:cs="Times New Roman"/>
                <w:b/>
                <w:i/>
                <w:sz w:val="26"/>
                <w:szCs w:val="26"/>
              </w:rPr>
              <w:t xml:space="preserve"> .</w:t>
            </w:r>
          </w:p>
          <w:p w:rsidR="00463C98" w:rsidRPr="00AD1BF0" w:rsidRDefault="00463C98" w:rsidP="00147400">
            <w:pPr>
              <w:spacing w:before="40" w:after="20" w:line="300" w:lineRule="auto"/>
              <w:jc w:val="both"/>
              <w:rPr>
                <w:rFonts w:eastAsia="Times New Roman" w:cs="Times New Roman"/>
                <w:b/>
                <w:i/>
                <w:sz w:val="26"/>
                <w:szCs w:val="26"/>
              </w:rPr>
            </w:pPr>
            <w:r w:rsidRPr="00AD1BF0">
              <w:rPr>
                <w:rFonts w:eastAsia="Times New Roman" w:cs="Times New Roman"/>
                <w:b/>
                <w:i/>
                <w:sz w:val="26"/>
                <w:szCs w:val="26"/>
              </w:rPr>
              <w:t>a. Đảm bảo yêu cầu về hình thức đoạn văn</w:t>
            </w:r>
          </w:p>
          <w:p w:rsidR="00463C98" w:rsidRPr="00AD1BF0" w:rsidRDefault="00463C98" w:rsidP="00147400">
            <w:pPr>
              <w:rPr>
                <w:rFonts w:eastAsia="Times New Roman" w:cs="Times New Roman"/>
                <w:sz w:val="26"/>
                <w:szCs w:val="26"/>
              </w:rPr>
            </w:pPr>
            <w:r w:rsidRPr="00AD1BF0">
              <w:rPr>
                <w:rFonts w:eastAsia="Times New Roman" w:cs="Times New Roman"/>
                <w:sz w:val="26"/>
                <w:szCs w:val="26"/>
              </w:rPr>
              <w:t>Học sinh có thể trình bày đoạn văn theo cách diễn dịch, quy nạp, tổng – phân – hợp, móc xích hoặc song hành.</w:t>
            </w:r>
          </w:p>
          <w:p w:rsidR="00463C98" w:rsidRPr="00AD1BF0" w:rsidRDefault="00463C98" w:rsidP="00147400">
            <w:pPr>
              <w:rPr>
                <w:rFonts w:eastAsia="Times New Roman" w:cs="Times New Roman"/>
                <w:sz w:val="26"/>
                <w:szCs w:val="26"/>
              </w:rPr>
            </w:pPr>
            <w:r w:rsidRPr="00AD1BF0">
              <w:rPr>
                <w:rFonts w:eastAsia="Times New Roman" w:cs="Times New Roman"/>
                <w:b/>
                <w:i/>
                <w:sz w:val="26"/>
                <w:szCs w:val="26"/>
              </w:rPr>
              <w:t>Hướng dẫn chấm</w:t>
            </w:r>
            <w:r w:rsidRPr="00AD1BF0">
              <w:rPr>
                <w:rFonts w:eastAsia="Times New Roman" w:cs="Times New Roman"/>
                <w:sz w:val="26"/>
                <w:szCs w:val="26"/>
              </w:rPr>
              <w:t>:</w:t>
            </w:r>
          </w:p>
          <w:p w:rsidR="00463C98" w:rsidRPr="00AD1BF0" w:rsidRDefault="00463C98" w:rsidP="00147400">
            <w:pPr>
              <w:rPr>
                <w:rFonts w:eastAsia="Times New Roman" w:cs="Times New Roman"/>
                <w:i/>
                <w:sz w:val="26"/>
                <w:szCs w:val="26"/>
              </w:rPr>
            </w:pPr>
            <w:r w:rsidRPr="00AD1BF0">
              <w:rPr>
                <w:rFonts w:eastAsia="Times New Roman" w:cs="Times New Roman"/>
                <w:i/>
                <w:sz w:val="26"/>
                <w:szCs w:val="26"/>
              </w:rPr>
              <w:t>Học sinh đáp ứng yêu cầu về mặt hình thức đoạn văn: 0,25 điểm</w:t>
            </w:r>
          </w:p>
          <w:p w:rsidR="00463C98" w:rsidRPr="00AD1BF0" w:rsidRDefault="00463C98" w:rsidP="00147400">
            <w:pPr>
              <w:spacing w:before="40" w:after="20" w:line="300" w:lineRule="auto"/>
              <w:jc w:val="both"/>
              <w:rPr>
                <w:rFonts w:eastAsia="Times New Roman" w:cs="Times New Roman"/>
                <w:b/>
                <w:i/>
                <w:sz w:val="26"/>
                <w:szCs w:val="26"/>
              </w:rPr>
            </w:pPr>
            <w:r w:rsidRPr="00AD1BF0">
              <w:rPr>
                <w:rFonts w:eastAsia="Times New Roman" w:cs="Times New Roman"/>
                <w:b/>
                <w:i/>
                <w:sz w:val="26"/>
                <w:szCs w:val="26"/>
              </w:rPr>
              <w:t>b. Xác định đúng vấn đề cần nghị luận</w:t>
            </w:r>
            <w:r w:rsidRPr="00AD1BF0">
              <w:rPr>
                <w:rFonts w:eastAsia="Times New Roman" w:cs="Times New Roman"/>
                <w:color w:val="000000"/>
                <w:sz w:val="26"/>
                <w:szCs w:val="26"/>
                <w:highlight w:val="white"/>
              </w:rPr>
              <w:t xml:space="preserve"> cảm xúc của chủ thể trữ tình trong đoạn trích bài thơ </w:t>
            </w:r>
            <w:r w:rsidRPr="00AD1BF0">
              <w:rPr>
                <w:rFonts w:eastAsia="Times New Roman" w:cs="Times New Roman"/>
                <w:i/>
                <w:color w:val="000000"/>
                <w:sz w:val="26"/>
                <w:szCs w:val="26"/>
                <w:highlight w:val="white"/>
              </w:rPr>
              <w:t>Giục giã</w:t>
            </w:r>
            <w:r w:rsidRPr="00AD1BF0">
              <w:rPr>
                <w:rFonts w:eastAsia="Times New Roman" w:cs="Times New Roman"/>
                <w:color w:val="000000"/>
                <w:sz w:val="26"/>
                <w:szCs w:val="26"/>
                <w:highlight w:val="white"/>
              </w:rPr>
              <w:t xml:space="preserve"> (Xuân Diệu)</w:t>
            </w:r>
          </w:p>
          <w:p w:rsidR="00463C98" w:rsidRPr="00AD1BF0" w:rsidRDefault="00463C98" w:rsidP="00147400">
            <w:pPr>
              <w:rPr>
                <w:rFonts w:eastAsia="Times New Roman" w:cs="Times New Roman"/>
                <w:i/>
                <w:sz w:val="26"/>
                <w:szCs w:val="26"/>
              </w:rPr>
            </w:pPr>
            <w:r w:rsidRPr="00AD1BF0">
              <w:rPr>
                <w:rFonts w:eastAsia="Times New Roman" w:cs="Times New Roman"/>
                <w:i/>
                <w:sz w:val="26"/>
                <w:szCs w:val="26"/>
              </w:rPr>
              <w:t>- Học sinh xác định đúng vấn đề cần nghị luận: 0,25 điểm</w:t>
            </w:r>
          </w:p>
          <w:p w:rsidR="00463C98" w:rsidRPr="00AD1BF0" w:rsidRDefault="00463C98" w:rsidP="00147400">
            <w:pPr>
              <w:spacing w:before="40" w:after="20" w:line="288" w:lineRule="auto"/>
              <w:jc w:val="both"/>
              <w:rPr>
                <w:rFonts w:eastAsia="Times New Roman" w:cs="Times New Roman"/>
                <w:b/>
                <w:i/>
                <w:sz w:val="26"/>
                <w:szCs w:val="26"/>
              </w:rPr>
            </w:pPr>
            <w:r w:rsidRPr="00AD1BF0">
              <w:rPr>
                <w:rFonts w:eastAsia="Times New Roman" w:cs="Times New Roman"/>
                <w:b/>
                <w:i/>
                <w:sz w:val="26"/>
                <w:szCs w:val="26"/>
              </w:rPr>
              <w:t xml:space="preserve">c. Triển khai vấn đề nghị luận </w:t>
            </w:r>
          </w:p>
          <w:p w:rsidR="00463C98" w:rsidRPr="00AD1BF0" w:rsidRDefault="00463C98" w:rsidP="00147400">
            <w:pPr>
              <w:ind w:firstLine="90"/>
              <w:jc w:val="both"/>
              <w:rPr>
                <w:rFonts w:eastAsia="Times New Roman" w:cs="Times New Roman"/>
                <w:sz w:val="26"/>
                <w:szCs w:val="26"/>
              </w:rPr>
            </w:pPr>
            <w:r w:rsidRPr="00AD1BF0">
              <w:rPr>
                <w:rFonts w:eastAsia="Times New Roman" w:cs="Times New Roman"/>
                <w:sz w:val="26"/>
                <w:szCs w:val="26"/>
              </w:rPr>
              <w:t>Lựa chọn các thao tác lập luận phù hợp, kết hợp chặt chẽ lí lẽ và dẫn chứng trên cơ sở đảm bảo những nội dung sau:</w:t>
            </w:r>
          </w:p>
          <w:p w:rsidR="00463C98" w:rsidRPr="00AD1BF0" w:rsidRDefault="00463C98" w:rsidP="00147400">
            <w:pPr>
              <w:jc w:val="both"/>
              <w:rPr>
                <w:rFonts w:eastAsia="Times New Roman" w:cs="Times New Roman"/>
                <w:sz w:val="26"/>
                <w:szCs w:val="26"/>
              </w:rPr>
            </w:pPr>
            <w:r w:rsidRPr="00AD1BF0">
              <w:rPr>
                <w:rFonts w:eastAsia="Times New Roman" w:cs="Times New Roman"/>
                <w:sz w:val="26"/>
                <w:szCs w:val="26"/>
              </w:rPr>
              <w:t>Cảm xúc của chủ thể trữ tình “anh” bắt nguồn từ nhận thức về sự trôi chảy của thời gian và lòng ham sống, yêu đời mãnh liệt:</w:t>
            </w:r>
          </w:p>
          <w:p w:rsidR="00463C98" w:rsidRPr="00AD1BF0" w:rsidRDefault="00463C98" w:rsidP="00147400">
            <w:pPr>
              <w:jc w:val="both"/>
              <w:rPr>
                <w:rFonts w:cs="Times New Roman"/>
              </w:rPr>
            </w:pPr>
            <w:r w:rsidRPr="00AD1BF0">
              <w:rPr>
                <w:rFonts w:eastAsia="Times New Roman" w:cs="Times New Roman"/>
                <w:sz w:val="26"/>
                <w:szCs w:val="26"/>
              </w:rPr>
              <w:t xml:space="preserve">  - Đó là sự vội vàng cuống quýt thông qua những lời lẽ chứa đầy sự hối thúc, gấp gáp </w:t>
            </w:r>
            <w:r w:rsidRPr="00AD1BF0">
              <w:rPr>
                <w:rFonts w:eastAsia="Times New Roman" w:cs="Times New Roman"/>
                <w:i/>
                <w:sz w:val="26"/>
                <w:szCs w:val="26"/>
              </w:rPr>
              <w:t>.</w:t>
            </w:r>
          </w:p>
          <w:p w:rsidR="00463C98" w:rsidRPr="00AD1BF0" w:rsidRDefault="00463C98" w:rsidP="00147400">
            <w:pPr>
              <w:jc w:val="both"/>
              <w:rPr>
                <w:rFonts w:eastAsia="Times New Roman" w:cs="Times New Roman"/>
                <w:sz w:val="26"/>
                <w:szCs w:val="26"/>
              </w:rPr>
            </w:pPr>
            <w:r w:rsidRPr="00AD1BF0">
              <w:rPr>
                <w:rFonts w:eastAsia="Times New Roman" w:cs="Times New Roman"/>
                <w:sz w:val="26"/>
                <w:szCs w:val="26"/>
              </w:rPr>
              <w:t xml:space="preserve">  - Lo sợ thời gian trôi qua nhanh sẽ cuốn theo những điều tốt đẹp. </w:t>
            </w:r>
          </w:p>
          <w:p w:rsidR="00463C98" w:rsidRPr="00AD1BF0" w:rsidRDefault="00463C98" w:rsidP="00147400">
            <w:pPr>
              <w:jc w:val="both"/>
              <w:rPr>
                <w:rFonts w:eastAsia="Times New Roman" w:cs="Times New Roman"/>
                <w:i/>
                <w:sz w:val="26"/>
                <w:szCs w:val="26"/>
              </w:rPr>
            </w:pPr>
            <w:r w:rsidRPr="00AD1BF0">
              <w:rPr>
                <w:rFonts w:eastAsia="Times New Roman" w:cs="Times New Roman"/>
                <w:sz w:val="26"/>
                <w:szCs w:val="26"/>
              </w:rPr>
              <w:t xml:space="preserve">  - Tiếc nuối, hụt hẫng trước sự tàn phá của thời gian.</w:t>
            </w:r>
          </w:p>
          <w:p w:rsidR="00463C98" w:rsidRPr="00AD1BF0" w:rsidRDefault="00463C98" w:rsidP="00147400">
            <w:pPr>
              <w:jc w:val="both"/>
              <w:rPr>
                <w:rFonts w:eastAsia="Times New Roman" w:cs="Times New Roman"/>
                <w:sz w:val="26"/>
                <w:szCs w:val="26"/>
              </w:rPr>
            </w:pPr>
            <w:r w:rsidRPr="00AD1BF0">
              <w:rPr>
                <w:rFonts w:eastAsia="Times New Roman" w:cs="Times New Roman"/>
                <w:sz w:val="26"/>
                <w:szCs w:val="26"/>
              </w:rPr>
              <w:t xml:space="preserve">  - Gửi gắm thông điệp ý nghĩa: Hãy sống hết mình cho hôm nay, trân trọng từng khoảnh khắc trôi qua trong hiện tại, biết tận hưởng cho mình và tận hiến cho tổ quốc.</w:t>
            </w:r>
          </w:p>
          <w:p w:rsidR="00463C98" w:rsidRPr="00AD1BF0" w:rsidRDefault="00463C98" w:rsidP="00147400">
            <w:pPr>
              <w:spacing w:before="40" w:after="20" w:line="288" w:lineRule="auto"/>
              <w:jc w:val="both"/>
              <w:rPr>
                <w:rFonts w:eastAsia="Times New Roman" w:cs="Times New Roman"/>
                <w:b/>
                <w:i/>
                <w:sz w:val="26"/>
                <w:szCs w:val="26"/>
              </w:rPr>
            </w:pPr>
            <w:r w:rsidRPr="00AD1BF0">
              <w:rPr>
                <w:rFonts w:eastAsia="Times New Roman" w:cs="Times New Roman"/>
                <w:b/>
                <w:i/>
                <w:sz w:val="26"/>
                <w:szCs w:val="26"/>
              </w:rPr>
              <w:t>Hướng dẫn chấm:</w:t>
            </w:r>
          </w:p>
          <w:p w:rsidR="00463C98" w:rsidRPr="00AD1BF0" w:rsidRDefault="00463C98" w:rsidP="00147400">
            <w:pPr>
              <w:jc w:val="both"/>
              <w:rPr>
                <w:rFonts w:eastAsia="Times New Roman" w:cs="Times New Roman"/>
                <w:i/>
                <w:sz w:val="26"/>
                <w:szCs w:val="26"/>
              </w:rPr>
            </w:pPr>
            <w:r w:rsidRPr="00AD1BF0">
              <w:rPr>
                <w:rFonts w:eastAsia="Times New Roman" w:cs="Times New Roman"/>
                <w:i/>
                <w:sz w:val="26"/>
                <w:szCs w:val="26"/>
              </w:rPr>
              <w:t>- Phân tích đầy đủ, sâu sắc: 1,25 điểm.</w:t>
            </w:r>
          </w:p>
          <w:p w:rsidR="00463C98" w:rsidRPr="00AD1BF0" w:rsidRDefault="00463C98" w:rsidP="00147400">
            <w:pPr>
              <w:jc w:val="both"/>
              <w:rPr>
                <w:rFonts w:eastAsia="Times New Roman" w:cs="Times New Roman"/>
                <w:i/>
                <w:sz w:val="26"/>
                <w:szCs w:val="26"/>
              </w:rPr>
            </w:pPr>
            <w:r w:rsidRPr="00AD1BF0">
              <w:rPr>
                <w:rFonts w:eastAsia="Times New Roman" w:cs="Times New Roman"/>
                <w:i/>
                <w:sz w:val="26"/>
                <w:szCs w:val="26"/>
              </w:rPr>
              <w:t>- Phân tích chưa đầy đủ hoặc chưa sâu: 0,75 điểm – 1,0 điểm.</w:t>
            </w:r>
          </w:p>
          <w:p w:rsidR="00463C98" w:rsidRPr="00AD1BF0" w:rsidRDefault="00463C98" w:rsidP="00147400">
            <w:pPr>
              <w:rPr>
                <w:rFonts w:eastAsia="Times New Roman" w:cs="Times New Roman"/>
                <w:i/>
                <w:sz w:val="26"/>
                <w:szCs w:val="26"/>
              </w:rPr>
            </w:pPr>
            <w:r w:rsidRPr="00AD1BF0">
              <w:rPr>
                <w:rFonts w:eastAsia="Times New Roman" w:cs="Times New Roman"/>
                <w:i/>
                <w:sz w:val="26"/>
                <w:szCs w:val="26"/>
              </w:rPr>
              <w:t xml:space="preserve">- Phân tích chung chung, sơ sài: 0,25 điểm – 0,5 điểm. </w:t>
            </w:r>
            <w:r w:rsidRPr="00AD1BF0">
              <w:rPr>
                <w:rFonts w:eastAsia="Times New Roman" w:cs="Times New Roman"/>
                <w:b/>
                <w:sz w:val="26"/>
                <w:szCs w:val="26"/>
              </w:rPr>
              <w:t xml:space="preserve">      </w:t>
            </w:r>
          </w:p>
          <w:p w:rsidR="00463C98" w:rsidRPr="00AD1BF0" w:rsidRDefault="00463C98" w:rsidP="00147400">
            <w:pPr>
              <w:spacing w:before="40" w:after="20" w:line="300" w:lineRule="auto"/>
              <w:rPr>
                <w:rFonts w:eastAsia="Times New Roman" w:cs="Times New Roman"/>
                <w:b/>
                <w:i/>
                <w:sz w:val="26"/>
                <w:szCs w:val="26"/>
              </w:rPr>
            </w:pPr>
            <w:r w:rsidRPr="00AD1BF0">
              <w:rPr>
                <w:rFonts w:eastAsia="Times New Roman" w:cs="Times New Roman"/>
                <w:b/>
                <w:i/>
                <w:sz w:val="26"/>
                <w:szCs w:val="26"/>
              </w:rPr>
              <w:t>d. Chính tả, ngữ pháp</w:t>
            </w:r>
          </w:p>
          <w:p w:rsidR="00463C98" w:rsidRPr="00AD1BF0" w:rsidRDefault="00463C98" w:rsidP="00147400">
            <w:pPr>
              <w:spacing w:before="40" w:after="20" w:line="300" w:lineRule="auto"/>
              <w:rPr>
                <w:rFonts w:eastAsia="Times New Roman" w:cs="Times New Roman"/>
                <w:sz w:val="26"/>
                <w:szCs w:val="26"/>
              </w:rPr>
            </w:pPr>
            <w:r w:rsidRPr="00AD1BF0">
              <w:rPr>
                <w:rFonts w:eastAsia="Times New Roman" w:cs="Times New Roman"/>
                <w:sz w:val="26"/>
                <w:szCs w:val="26"/>
              </w:rPr>
              <w:t>Đảm bảo chuẩn chính tả, ngữ pháp tiếng Việt.</w:t>
            </w:r>
          </w:p>
          <w:p w:rsidR="00463C98" w:rsidRPr="00AD1BF0" w:rsidRDefault="00463C98" w:rsidP="00147400">
            <w:pPr>
              <w:rPr>
                <w:rFonts w:eastAsia="Times New Roman" w:cs="Times New Roman"/>
                <w:i/>
                <w:sz w:val="26"/>
                <w:szCs w:val="26"/>
              </w:rPr>
            </w:pPr>
            <w:r w:rsidRPr="00AD1BF0">
              <w:rPr>
                <w:rFonts w:eastAsia="Times New Roman" w:cs="Times New Roman"/>
                <w:b/>
                <w:i/>
                <w:sz w:val="26"/>
                <w:szCs w:val="26"/>
              </w:rPr>
              <w:t>Hướng dẫn chấm:</w:t>
            </w:r>
            <w:r w:rsidRPr="00AD1BF0">
              <w:rPr>
                <w:rFonts w:eastAsia="Times New Roman" w:cs="Times New Roman"/>
                <w:i/>
                <w:sz w:val="26"/>
                <w:szCs w:val="26"/>
              </w:rPr>
              <w:t xml:space="preserve"> Không cho điểm nếu bài làm mắc quá nhiều lỗi chính tả, ngữ pháp.</w:t>
            </w:r>
          </w:p>
          <w:p w:rsidR="00463C98" w:rsidRPr="00AD1BF0" w:rsidRDefault="00463C98" w:rsidP="00147400">
            <w:pPr>
              <w:spacing w:before="40" w:after="20" w:line="300" w:lineRule="auto"/>
              <w:jc w:val="both"/>
              <w:rPr>
                <w:rFonts w:eastAsia="Times New Roman" w:cs="Times New Roman"/>
                <w:b/>
                <w:i/>
                <w:sz w:val="26"/>
                <w:szCs w:val="26"/>
              </w:rPr>
            </w:pPr>
            <w:r w:rsidRPr="00AD1BF0">
              <w:rPr>
                <w:rFonts w:eastAsia="Times New Roman" w:cs="Times New Roman"/>
                <w:b/>
                <w:i/>
                <w:sz w:val="26"/>
                <w:szCs w:val="26"/>
              </w:rPr>
              <w:t>e. Sáng tạo</w:t>
            </w:r>
          </w:p>
          <w:p w:rsidR="00463C98" w:rsidRPr="00AD1BF0" w:rsidRDefault="00463C98" w:rsidP="00147400">
            <w:pPr>
              <w:spacing w:before="40" w:after="20" w:line="300" w:lineRule="auto"/>
              <w:jc w:val="both"/>
              <w:rPr>
                <w:rFonts w:eastAsia="Times New Roman" w:cs="Times New Roman"/>
                <w:sz w:val="26"/>
                <w:szCs w:val="26"/>
              </w:rPr>
            </w:pPr>
            <w:r w:rsidRPr="00AD1BF0">
              <w:rPr>
                <w:rFonts w:eastAsia="Times New Roman" w:cs="Times New Roman"/>
                <w:sz w:val="26"/>
                <w:szCs w:val="26"/>
              </w:rPr>
              <w:lastRenderedPageBreak/>
              <w:t>Thể hiện suy nghĩ sâu sắc về vấn đề nghị luận; có cách diễn đạt mới mẻ. (0.25 điểm)</w:t>
            </w:r>
          </w:p>
        </w:tc>
        <w:tc>
          <w:tcPr>
            <w:tcW w:w="924" w:type="dxa"/>
          </w:tcPr>
          <w:p w:rsidR="00463C98" w:rsidRPr="00AD1BF0" w:rsidRDefault="00463C98" w:rsidP="00147400">
            <w:pPr>
              <w:rPr>
                <w:rFonts w:eastAsia="Times New Roman" w:cs="Times New Roman"/>
                <w:b/>
                <w:sz w:val="26"/>
                <w:szCs w:val="26"/>
              </w:rPr>
            </w:pPr>
            <w:r w:rsidRPr="00AD1BF0">
              <w:rPr>
                <w:rFonts w:eastAsia="Times New Roman" w:cs="Times New Roman"/>
                <w:b/>
                <w:sz w:val="26"/>
                <w:szCs w:val="26"/>
              </w:rPr>
              <w:lastRenderedPageBreak/>
              <w:t>2.0</w:t>
            </w:r>
          </w:p>
        </w:tc>
      </w:tr>
      <w:tr w:rsidR="00463C98" w:rsidRPr="00AD1BF0" w:rsidTr="00147400">
        <w:trPr>
          <w:trHeight w:val="736"/>
        </w:trPr>
        <w:tc>
          <w:tcPr>
            <w:tcW w:w="1129" w:type="dxa"/>
            <w:vMerge w:val="restart"/>
          </w:tcPr>
          <w:p w:rsidR="00463C98" w:rsidRPr="00AD1BF0" w:rsidRDefault="00463C98" w:rsidP="00147400">
            <w:pPr>
              <w:rPr>
                <w:rFonts w:eastAsia="Times New Roman" w:cs="Times New Roman"/>
                <w:b/>
                <w:sz w:val="26"/>
                <w:szCs w:val="26"/>
              </w:rPr>
            </w:pPr>
          </w:p>
        </w:tc>
        <w:tc>
          <w:tcPr>
            <w:tcW w:w="7865" w:type="dxa"/>
          </w:tcPr>
          <w:p w:rsidR="00463C98" w:rsidRPr="00AD1BF0" w:rsidRDefault="00463C98" w:rsidP="00147400">
            <w:pPr>
              <w:jc w:val="both"/>
              <w:rPr>
                <w:rFonts w:eastAsia="Times New Roman" w:cs="Times New Roman"/>
                <w:b/>
                <w:i/>
                <w:color w:val="000000"/>
                <w:sz w:val="26"/>
                <w:szCs w:val="26"/>
                <w:highlight w:val="white"/>
              </w:rPr>
            </w:pPr>
            <w:r w:rsidRPr="00AD1BF0">
              <w:rPr>
                <w:rFonts w:eastAsia="Times New Roman" w:cs="Times New Roman"/>
                <w:b/>
                <w:color w:val="000000"/>
                <w:sz w:val="26"/>
                <w:szCs w:val="26"/>
                <w:highlight w:val="white"/>
              </w:rPr>
              <w:t xml:space="preserve">Câu 2: </w:t>
            </w:r>
            <w:r w:rsidRPr="00AD1BF0">
              <w:rPr>
                <w:rFonts w:eastAsia="Times New Roman" w:cs="Times New Roman"/>
                <w:color w:val="000000"/>
                <w:sz w:val="26"/>
                <w:szCs w:val="26"/>
                <w:highlight w:val="white"/>
              </w:rPr>
              <w:t xml:space="preserve">Viết một bài văn nghị luận (khoảng 600 chữ) bàn luận về vấn đề </w:t>
            </w:r>
            <w:r w:rsidRPr="00AD1BF0">
              <w:rPr>
                <w:rFonts w:eastAsia="Times New Roman" w:cs="Times New Roman"/>
                <w:b/>
                <w:i/>
                <w:color w:val="000000"/>
                <w:sz w:val="26"/>
                <w:szCs w:val="26"/>
                <w:highlight w:val="white"/>
              </w:rPr>
              <w:t>quyền được sai và sửa sai của tuổi trẻ.</w:t>
            </w:r>
          </w:p>
        </w:tc>
        <w:tc>
          <w:tcPr>
            <w:tcW w:w="924" w:type="dxa"/>
          </w:tcPr>
          <w:p w:rsidR="00463C98" w:rsidRPr="00AD1BF0" w:rsidRDefault="00463C98" w:rsidP="00147400">
            <w:pPr>
              <w:rPr>
                <w:rFonts w:eastAsia="Times New Roman" w:cs="Times New Roman"/>
                <w:b/>
                <w:sz w:val="26"/>
                <w:szCs w:val="26"/>
              </w:rPr>
            </w:pPr>
            <w:r w:rsidRPr="00AD1BF0">
              <w:rPr>
                <w:rFonts w:eastAsia="Times New Roman" w:cs="Times New Roman"/>
                <w:b/>
                <w:sz w:val="26"/>
                <w:szCs w:val="26"/>
              </w:rPr>
              <w:t>4.0</w:t>
            </w:r>
          </w:p>
        </w:tc>
      </w:tr>
      <w:tr w:rsidR="00463C98" w:rsidRPr="00AD1BF0" w:rsidTr="00147400">
        <w:trPr>
          <w:trHeight w:val="4101"/>
        </w:trPr>
        <w:tc>
          <w:tcPr>
            <w:tcW w:w="1129" w:type="dxa"/>
            <w:vMerge/>
          </w:tcPr>
          <w:p w:rsidR="00463C98" w:rsidRPr="00AD1BF0" w:rsidRDefault="00463C98" w:rsidP="00147400">
            <w:pPr>
              <w:widowControl w:val="0"/>
              <w:pBdr>
                <w:top w:val="nil"/>
                <w:left w:val="nil"/>
                <w:bottom w:val="nil"/>
                <w:right w:val="nil"/>
                <w:between w:val="nil"/>
              </w:pBdr>
              <w:spacing w:line="276" w:lineRule="auto"/>
              <w:rPr>
                <w:rFonts w:eastAsia="Times New Roman" w:cs="Times New Roman"/>
                <w:b/>
                <w:sz w:val="26"/>
                <w:szCs w:val="26"/>
              </w:rPr>
            </w:pPr>
          </w:p>
        </w:tc>
        <w:tc>
          <w:tcPr>
            <w:tcW w:w="7865" w:type="dxa"/>
          </w:tcPr>
          <w:p w:rsidR="00463C98" w:rsidRPr="00AD1BF0" w:rsidRDefault="00463C98" w:rsidP="00147400">
            <w:pPr>
              <w:jc w:val="both"/>
              <w:rPr>
                <w:rFonts w:eastAsia="Times New Roman" w:cs="Times New Roman"/>
                <w:b/>
                <w:i/>
                <w:sz w:val="26"/>
                <w:szCs w:val="26"/>
              </w:rPr>
            </w:pPr>
            <w:r w:rsidRPr="00AD1BF0">
              <w:rPr>
                <w:rFonts w:eastAsia="Times New Roman" w:cs="Times New Roman"/>
                <w:b/>
                <w:i/>
                <w:sz w:val="26"/>
                <w:szCs w:val="26"/>
              </w:rPr>
              <w:t>a</w:t>
            </w:r>
            <w:r w:rsidRPr="00AD1BF0">
              <w:rPr>
                <w:rFonts w:eastAsia="Times New Roman" w:cs="Times New Roman"/>
                <w:b/>
                <w:sz w:val="26"/>
                <w:szCs w:val="26"/>
              </w:rPr>
              <w:t>.</w:t>
            </w:r>
            <w:r w:rsidRPr="00AD1BF0">
              <w:rPr>
                <w:rFonts w:eastAsia="Times New Roman" w:cs="Times New Roman"/>
                <w:b/>
                <w:i/>
                <w:sz w:val="26"/>
                <w:szCs w:val="26"/>
              </w:rPr>
              <w:t xml:space="preserve"> Đảm bảo cấu trúc bài nghị luận (0,5 điểm)</w:t>
            </w:r>
          </w:p>
          <w:p w:rsidR="00463C98" w:rsidRPr="00AD1BF0" w:rsidRDefault="00463C98" w:rsidP="00147400">
            <w:pPr>
              <w:rPr>
                <w:rFonts w:eastAsia="Times New Roman" w:cs="Times New Roman"/>
                <w:sz w:val="26"/>
                <w:szCs w:val="26"/>
              </w:rPr>
            </w:pPr>
            <w:r w:rsidRPr="00AD1BF0">
              <w:rPr>
                <w:rFonts w:eastAsia="Times New Roman" w:cs="Times New Roman"/>
                <w:sz w:val="26"/>
                <w:szCs w:val="26"/>
              </w:rPr>
              <w:t xml:space="preserve">    Mở bài nêu được vấn đề, thân bài triển khai được vấn đề, kết bài khái quát được vấn đề</w:t>
            </w:r>
          </w:p>
          <w:p w:rsidR="00463C98" w:rsidRPr="00AD1BF0" w:rsidRDefault="00463C98" w:rsidP="00147400">
            <w:pPr>
              <w:jc w:val="both"/>
              <w:rPr>
                <w:rFonts w:eastAsia="Times New Roman" w:cs="Times New Roman"/>
                <w:b/>
                <w:i/>
                <w:sz w:val="26"/>
                <w:szCs w:val="26"/>
              </w:rPr>
            </w:pPr>
            <w:r w:rsidRPr="00AD1BF0">
              <w:rPr>
                <w:rFonts w:eastAsia="Times New Roman" w:cs="Times New Roman"/>
                <w:b/>
                <w:i/>
                <w:sz w:val="26"/>
                <w:szCs w:val="26"/>
              </w:rPr>
              <w:t>b. Xác định đúng vấn đề cần nghị luận: (0,5 điểm)</w:t>
            </w:r>
          </w:p>
          <w:p w:rsidR="00463C98" w:rsidRPr="00AD1BF0" w:rsidRDefault="00463C98" w:rsidP="00147400">
            <w:pPr>
              <w:jc w:val="both"/>
              <w:rPr>
                <w:rFonts w:eastAsia="Times New Roman" w:cs="Times New Roman"/>
                <w:i/>
                <w:sz w:val="26"/>
                <w:szCs w:val="26"/>
              </w:rPr>
            </w:pPr>
            <w:r w:rsidRPr="00AD1BF0">
              <w:rPr>
                <w:rFonts w:eastAsia="Times New Roman" w:cs="Times New Roman"/>
                <w:sz w:val="26"/>
                <w:szCs w:val="26"/>
              </w:rPr>
              <w:t>bàn luận về vấn đề “</w:t>
            </w:r>
            <w:r w:rsidRPr="00AD1BF0">
              <w:rPr>
                <w:rFonts w:eastAsia="Times New Roman" w:cs="Times New Roman"/>
                <w:i/>
                <w:sz w:val="26"/>
                <w:szCs w:val="26"/>
              </w:rPr>
              <w:t>quyền được sai và sửa sai của tuổi trẻ”</w:t>
            </w:r>
          </w:p>
          <w:p w:rsidR="00463C98" w:rsidRPr="00AD1BF0" w:rsidRDefault="00463C98" w:rsidP="00147400">
            <w:pPr>
              <w:jc w:val="both"/>
              <w:rPr>
                <w:rFonts w:eastAsia="Times New Roman" w:cs="Times New Roman"/>
                <w:b/>
                <w:i/>
                <w:sz w:val="26"/>
                <w:szCs w:val="26"/>
              </w:rPr>
            </w:pPr>
            <w:r w:rsidRPr="00AD1BF0">
              <w:rPr>
                <w:rFonts w:eastAsia="Times New Roman" w:cs="Times New Roman"/>
                <w:b/>
                <w:i/>
                <w:sz w:val="26"/>
                <w:szCs w:val="26"/>
              </w:rPr>
              <w:t xml:space="preserve">   Hướng dẫn chấm:</w:t>
            </w:r>
          </w:p>
          <w:p w:rsidR="00463C98" w:rsidRPr="00AD1BF0" w:rsidRDefault="00463C98" w:rsidP="00147400">
            <w:pPr>
              <w:jc w:val="both"/>
              <w:rPr>
                <w:rFonts w:eastAsia="Times New Roman" w:cs="Times New Roman"/>
                <w:i/>
                <w:sz w:val="26"/>
                <w:szCs w:val="26"/>
              </w:rPr>
            </w:pPr>
            <w:r w:rsidRPr="00AD1BF0">
              <w:rPr>
                <w:rFonts w:eastAsia="Times New Roman" w:cs="Times New Roman"/>
                <w:i/>
                <w:sz w:val="26"/>
                <w:szCs w:val="26"/>
              </w:rPr>
              <w:t xml:space="preserve">      - Học sinh xác định đúng vấn đề cần nghị luận: 0,5 điểm.</w:t>
            </w:r>
          </w:p>
          <w:p w:rsidR="00463C98" w:rsidRPr="00AD1BF0" w:rsidRDefault="00463C98" w:rsidP="00147400">
            <w:pPr>
              <w:rPr>
                <w:rFonts w:eastAsia="Times New Roman" w:cs="Times New Roman"/>
                <w:sz w:val="26"/>
                <w:szCs w:val="26"/>
              </w:rPr>
            </w:pPr>
            <w:r w:rsidRPr="00AD1BF0">
              <w:rPr>
                <w:rFonts w:eastAsia="Times New Roman" w:cs="Times New Roman"/>
                <w:i/>
                <w:sz w:val="26"/>
                <w:szCs w:val="26"/>
              </w:rPr>
              <w:t xml:space="preserve">      - Học sinh xác định chưa đúng vấn đề cần nghị luận: 0,0 điểm</w:t>
            </w:r>
          </w:p>
          <w:p w:rsidR="00463C98" w:rsidRPr="00AD1BF0" w:rsidRDefault="00463C98" w:rsidP="00147400">
            <w:pPr>
              <w:jc w:val="both"/>
              <w:rPr>
                <w:rFonts w:eastAsia="Times New Roman" w:cs="Times New Roman"/>
                <w:b/>
                <w:i/>
                <w:sz w:val="26"/>
                <w:szCs w:val="26"/>
              </w:rPr>
            </w:pPr>
            <w:r w:rsidRPr="00AD1BF0">
              <w:rPr>
                <w:rFonts w:eastAsia="Times New Roman" w:cs="Times New Roman"/>
                <w:b/>
                <w:i/>
                <w:sz w:val="26"/>
                <w:szCs w:val="26"/>
              </w:rPr>
              <w:t>c. Triển khai vấn đề nghị luận thành các luận điểm</w:t>
            </w:r>
          </w:p>
          <w:p w:rsidR="00463C98" w:rsidRPr="00AD1BF0" w:rsidRDefault="00463C98" w:rsidP="00147400">
            <w:pPr>
              <w:jc w:val="both"/>
              <w:rPr>
                <w:rFonts w:eastAsia="Times New Roman" w:cs="Times New Roman"/>
                <w:sz w:val="26"/>
                <w:szCs w:val="26"/>
              </w:rPr>
            </w:pPr>
            <w:r w:rsidRPr="00AD1BF0">
              <w:rPr>
                <w:rFonts w:eastAsia="Times New Roman" w:cs="Times New Roman"/>
                <w:sz w:val="26"/>
                <w:szCs w:val="26"/>
              </w:rPr>
              <w:t>Lựa chọn các thao tác lập luận phù hợp, kết hợp chặt chẽ lí lẽ và dẫn chứng; trình bày được hệ thống ý phù hợp theo bố cục ba phần của bài văn nghị luận. Có thể triển khai theo hướng:</w:t>
            </w:r>
          </w:p>
          <w:p w:rsidR="00463C98" w:rsidRPr="00AD1BF0" w:rsidRDefault="00463C98" w:rsidP="00147400">
            <w:pPr>
              <w:jc w:val="both"/>
              <w:rPr>
                <w:rFonts w:eastAsia="Times New Roman" w:cs="Times New Roman"/>
                <w:sz w:val="26"/>
                <w:szCs w:val="26"/>
              </w:rPr>
            </w:pPr>
            <w:r w:rsidRPr="00AD1BF0">
              <w:rPr>
                <w:rFonts w:eastAsia="Times New Roman" w:cs="Times New Roman"/>
                <w:b/>
                <w:sz w:val="26"/>
                <w:szCs w:val="26"/>
              </w:rPr>
              <w:t>* Mở bài:</w:t>
            </w:r>
            <w:r w:rsidRPr="00AD1BF0">
              <w:rPr>
                <w:rFonts w:eastAsia="Times New Roman" w:cs="Times New Roman"/>
                <w:sz w:val="26"/>
                <w:szCs w:val="26"/>
              </w:rPr>
              <w:t xml:space="preserve"> Dẫn dắt giới thiệu vấn đề nghị luận, nêu quan điểm của người viết.</w:t>
            </w:r>
          </w:p>
          <w:p w:rsidR="00463C98" w:rsidRPr="00AD1BF0" w:rsidRDefault="00463C98" w:rsidP="00147400">
            <w:pPr>
              <w:jc w:val="both"/>
              <w:rPr>
                <w:rFonts w:eastAsia="Times New Roman" w:cs="Times New Roman"/>
                <w:sz w:val="26"/>
                <w:szCs w:val="26"/>
              </w:rPr>
            </w:pPr>
            <w:r w:rsidRPr="00AD1BF0">
              <w:rPr>
                <w:rFonts w:eastAsia="Times New Roman" w:cs="Times New Roman"/>
                <w:b/>
                <w:sz w:val="26"/>
                <w:szCs w:val="26"/>
              </w:rPr>
              <w:t>* Thân bài:</w:t>
            </w:r>
            <w:r w:rsidRPr="00AD1BF0">
              <w:rPr>
                <w:rFonts w:eastAsia="Times New Roman" w:cs="Times New Roman"/>
                <w:sz w:val="26"/>
                <w:szCs w:val="26"/>
              </w:rPr>
              <w:t xml:space="preserve"> </w:t>
            </w:r>
          </w:p>
          <w:p w:rsidR="00463C98" w:rsidRPr="00AD1BF0" w:rsidRDefault="00463C98" w:rsidP="00147400">
            <w:pPr>
              <w:pBdr>
                <w:top w:val="nil"/>
                <w:left w:val="nil"/>
                <w:bottom w:val="nil"/>
                <w:right w:val="nil"/>
                <w:between w:val="nil"/>
              </w:pBdr>
              <w:ind w:left="109"/>
              <w:jc w:val="both"/>
              <w:rPr>
                <w:rFonts w:eastAsia="Times New Roman" w:cs="Times New Roman"/>
                <w:b/>
                <w:color w:val="000000"/>
                <w:sz w:val="26"/>
                <w:szCs w:val="26"/>
              </w:rPr>
            </w:pPr>
            <w:r w:rsidRPr="00AD1BF0">
              <w:rPr>
                <w:rFonts w:eastAsia="Times New Roman" w:cs="Times New Roman"/>
                <w:b/>
                <w:color w:val="000000"/>
                <w:sz w:val="26"/>
                <w:szCs w:val="26"/>
              </w:rPr>
              <w:t xml:space="preserve">- Giải thích  </w:t>
            </w:r>
          </w:p>
          <w:p w:rsidR="00463C98" w:rsidRPr="00AD1BF0" w:rsidRDefault="00463C98" w:rsidP="00147400">
            <w:pPr>
              <w:pBdr>
                <w:top w:val="nil"/>
                <w:left w:val="nil"/>
                <w:bottom w:val="nil"/>
                <w:right w:val="nil"/>
                <w:between w:val="nil"/>
              </w:pBdr>
              <w:ind w:left="109"/>
              <w:jc w:val="both"/>
              <w:rPr>
                <w:rFonts w:eastAsia="Times New Roman" w:cs="Times New Roman"/>
                <w:color w:val="000000"/>
                <w:sz w:val="26"/>
                <w:szCs w:val="26"/>
              </w:rPr>
            </w:pPr>
            <w:r w:rsidRPr="00AD1BF0">
              <w:rPr>
                <w:rFonts w:eastAsia="Times New Roman" w:cs="Times New Roman"/>
                <w:i/>
                <w:color w:val="000000"/>
                <w:sz w:val="26"/>
                <w:szCs w:val="26"/>
              </w:rPr>
              <w:t xml:space="preserve"> + Tuổi trẻ</w:t>
            </w:r>
            <w:r w:rsidRPr="00AD1BF0">
              <w:rPr>
                <w:rFonts w:eastAsia="Times New Roman" w:cs="Times New Roman"/>
                <w:color w:val="000000"/>
                <w:sz w:val="26"/>
                <w:szCs w:val="26"/>
              </w:rPr>
              <w:t xml:space="preserve"> là khoảng thời gian tươi đẹp nhất trong cuộc đời mỗi con người, là tuổi có nhiều ước mơ, hoài bão, khát vọng. Nhưng tuổi trẻ cũng thường là những người ít có kinh nghiệm và trải nghiệm nên việc mắc sai lầm là điều có thể xảy ra.</w:t>
            </w:r>
          </w:p>
          <w:p w:rsidR="00463C98" w:rsidRPr="00AD1BF0" w:rsidRDefault="00463C98" w:rsidP="00147400">
            <w:pPr>
              <w:jc w:val="both"/>
              <w:rPr>
                <w:rFonts w:eastAsia="Times New Roman" w:cs="Times New Roman"/>
                <w:sz w:val="26"/>
                <w:szCs w:val="26"/>
              </w:rPr>
            </w:pPr>
            <w:r w:rsidRPr="00AD1BF0">
              <w:rPr>
                <w:rFonts w:eastAsia="Times New Roman" w:cs="Times New Roman"/>
                <w:i/>
                <w:color w:val="212529"/>
                <w:sz w:val="26"/>
                <w:szCs w:val="26"/>
                <w:highlight w:val="white"/>
              </w:rPr>
              <w:t xml:space="preserve">  + Sai lầm:</w:t>
            </w:r>
            <w:r w:rsidRPr="00AD1BF0">
              <w:rPr>
                <w:rFonts w:eastAsia="Times New Roman" w:cs="Times New Roman"/>
                <w:color w:val="212529"/>
                <w:sz w:val="26"/>
                <w:szCs w:val="26"/>
                <w:highlight w:val="white"/>
              </w:rPr>
              <w:t xml:space="preserve"> Là những thất bại, những điều không như mong đợi trong quá trình thử nghiệm. Sai lầm khác với tội lỗi.</w:t>
            </w:r>
          </w:p>
          <w:p w:rsidR="00463C98" w:rsidRPr="00AD1BF0" w:rsidRDefault="00463C98" w:rsidP="00147400">
            <w:pPr>
              <w:jc w:val="both"/>
              <w:rPr>
                <w:rFonts w:eastAsia="Times New Roman" w:cs="Times New Roman"/>
                <w:sz w:val="26"/>
                <w:szCs w:val="26"/>
              </w:rPr>
            </w:pPr>
            <w:r w:rsidRPr="00AD1BF0">
              <w:rPr>
                <w:rFonts w:eastAsia="Times New Roman" w:cs="Times New Roman"/>
                <w:sz w:val="26"/>
                <w:szCs w:val="26"/>
              </w:rPr>
              <w:t xml:space="preserve">  + </w:t>
            </w:r>
            <w:r w:rsidRPr="00AD1BF0">
              <w:rPr>
                <w:rFonts w:eastAsia="Times New Roman" w:cs="Times New Roman"/>
                <w:i/>
                <w:sz w:val="26"/>
                <w:szCs w:val="26"/>
              </w:rPr>
              <w:t xml:space="preserve">“Quyền được sai và sửa sai của tuổi trẻ” </w:t>
            </w:r>
            <w:r w:rsidRPr="00AD1BF0">
              <w:rPr>
                <w:rFonts w:eastAsia="Times New Roman" w:cs="Times New Roman"/>
                <w:sz w:val="26"/>
                <w:szCs w:val="26"/>
              </w:rPr>
              <w:t>được</w:t>
            </w:r>
            <w:r w:rsidRPr="00AD1BF0">
              <w:rPr>
                <w:rFonts w:eastAsia="Times New Roman" w:cs="Times New Roman"/>
                <w:i/>
                <w:sz w:val="26"/>
                <w:szCs w:val="26"/>
              </w:rPr>
              <w:t xml:space="preserve"> </w:t>
            </w:r>
            <w:r w:rsidRPr="00AD1BF0">
              <w:rPr>
                <w:rFonts w:eastAsia="Times New Roman" w:cs="Times New Roman"/>
                <w:sz w:val="26"/>
                <w:szCs w:val="26"/>
              </w:rPr>
              <w:t>hiểu</w:t>
            </w:r>
            <w:r w:rsidRPr="00AD1BF0">
              <w:rPr>
                <w:rFonts w:eastAsia="Times New Roman" w:cs="Times New Roman"/>
                <w:i/>
                <w:sz w:val="26"/>
                <w:szCs w:val="26"/>
              </w:rPr>
              <w:t xml:space="preserve"> </w:t>
            </w:r>
            <w:r w:rsidRPr="00AD1BF0">
              <w:rPr>
                <w:rFonts w:eastAsia="Times New Roman" w:cs="Times New Roman"/>
                <w:sz w:val="26"/>
                <w:szCs w:val="26"/>
              </w:rPr>
              <w:t>theo hướng tích cực là khuyến khích người trẻ dám trải nghiệm và dấn thân , cho dù có thất bại.</w:t>
            </w:r>
          </w:p>
          <w:p w:rsidR="00463C98" w:rsidRPr="00AD1BF0" w:rsidRDefault="00463C98" w:rsidP="00147400">
            <w:pPr>
              <w:ind w:left="-61"/>
              <w:jc w:val="both"/>
              <w:rPr>
                <w:rFonts w:eastAsia="Times New Roman" w:cs="Times New Roman"/>
                <w:b/>
                <w:sz w:val="26"/>
                <w:szCs w:val="26"/>
              </w:rPr>
            </w:pPr>
            <w:r w:rsidRPr="00AD1BF0">
              <w:rPr>
                <w:rFonts w:eastAsia="Times New Roman" w:cs="Times New Roman"/>
                <w:sz w:val="26"/>
                <w:szCs w:val="26"/>
              </w:rPr>
              <w:t xml:space="preserve">   - </w:t>
            </w:r>
            <w:r w:rsidRPr="00AD1BF0">
              <w:rPr>
                <w:rFonts w:eastAsia="Times New Roman" w:cs="Times New Roman"/>
                <w:b/>
                <w:sz w:val="26"/>
                <w:szCs w:val="26"/>
              </w:rPr>
              <w:t>Bàn luận:</w:t>
            </w:r>
          </w:p>
          <w:p w:rsidR="00463C98" w:rsidRPr="00AD1BF0" w:rsidRDefault="00463C98" w:rsidP="00147400">
            <w:pPr>
              <w:pBdr>
                <w:top w:val="nil"/>
                <w:left w:val="nil"/>
                <w:bottom w:val="nil"/>
                <w:right w:val="nil"/>
                <w:between w:val="nil"/>
              </w:pBdr>
              <w:ind w:left="109"/>
              <w:jc w:val="both"/>
              <w:rPr>
                <w:rFonts w:eastAsia="Times New Roman" w:cs="Times New Roman"/>
                <w:color w:val="000000"/>
                <w:sz w:val="26"/>
                <w:szCs w:val="26"/>
              </w:rPr>
            </w:pPr>
            <w:r w:rsidRPr="00AD1BF0">
              <w:rPr>
                <w:rFonts w:eastAsia="Times New Roman" w:cs="Times New Roman"/>
                <w:i/>
                <w:color w:val="000000"/>
                <w:sz w:val="26"/>
                <w:szCs w:val="26"/>
              </w:rPr>
              <w:t xml:space="preserve">  + Vì sao tuổi trẻ lại có quyền được sai ?</w:t>
            </w:r>
            <w:r w:rsidRPr="00AD1BF0">
              <w:rPr>
                <w:rFonts w:eastAsia="Times New Roman" w:cs="Times New Roman"/>
                <w:color w:val="000000"/>
                <w:sz w:val="26"/>
                <w:szCs w:val="26"/>
              </w:rPr>
              <w:t xml:space="preserve"> Vì còn trẻ nên sẽ có cơ hội làm lại, được sửa sai. Chỉ khi trải qua va vấp và trải nghiệm thì mới có bài học để trưởng thành. </w:t>
            </w:r>
          </w:p>
          <w:p w:rsidR="00463C98" w:rsidRPr="00AD1BF0" w:rsidRDefault="00463C98" w:rsidP="00147400">
            <w:pPr>
              <w:pBdr>
                <w:top w:val="nil"/>
                <w:left w:val="nil"/>
                <w:bottom w:val="nil"/>
                <w:right w:val="nil"/>
                <w:between w:val="nil"/>
              </w:pBdr>
              <w:shd w:val="clear" w:color="auto" w:fill="FFFFFF"/>
              <w:spacing w:after="15"/>
              <w:jc w:val="both"/>
              <w:rPr>
                <w:rFonts w:eastAsia="Times New Roman" w:cs="Times New Roman"/>
                <w:color w:val="212529"/>
                <w:sz w:val="26"/>
                <w:szCs w:val="26"/>
              </w:rPr>
            </w:pPr>
            <w:r w:rsidRPr="00AD1BF0">
              <w:rPr>
                <w:rFonts w:eastAsia="Times New Roman" w:cs="Times New Roman"/>
                <w:color w:val="212529"/>
                <w:sz w:val="26"/>
                <w:szCs w:val="26"/>
              </w:rPr>
              <w:lastRenderedPageBreak/>
              <w:t xml:space="preserve">    + Sai lầm không phải là điểm dừng mà là bước đệm để thành công, mỗi bạn trẻ hãy tự tin bước vào hành trình khám phá của mình.</w:t>
            </w:r>
            <w:r w:rsidRPr="00AD1BF0">
              <w:rPr>
                <w:rFonts w:eastAsia="Times New Roman" w:cs="Times New Roman"/>
                <w:color w:val="212529"/>
                <w:sz w:val="26"/>
                <w:szCs w:val="26"/>
              </w:rPr>
              <w:br/>
              <w:t xml:space="preserve">    + Tuổi trẻ có quyền được trải nghiệm, quyền được sai, được thất bại nhưng không được để những sai lầm đó lặp lại. Phải dũng cảm đứng lên sau mỗi lần vấp ngã, biết rút kinh nghiệm cho bản thân.</w:t>
            </w:r>
          </w:p>
          <w:p w:rsidR="00463C98" w:rsidRPr="00AD1BF0" w:rsidRDefault="00463C98" w:rsidP="00147400">
            <w:pPr>
              <w:pBdr>
                <w:top w:val="nil"/>
                <w:left w:val="nil"/>
                <w:bottom w:val="nil"/>
                <w:right w:val="nil"/>
                <w:between w:val="nil"/>
              </w:pBdr>
              <w:shd w:val="clear" w:color="auto" w:fill="FFFFFF"/>
              <w:spacing w:after="15"/>
              <w:jc w:val="both"/>
              <w:rPr>
                <w:rFonts w:eastAsia="Times New Roman" w:cs="Times New Roman"/>
                <w:color w:val="212529"/>
                <w:sz w:val="26"/>
                <w:szCs w:val="26"/>
              </w:rPr>
            </w:pPr>
            <w:r w:rsidRPr="00AD1BF0">
              <w:rPr>
                <w:rFonts w:eastAsia="Times New Roman" w:cs="Times New Roman"/>
                <w:color w:val="212529"/>
                <w:sz w:val="26"/>
                <w:szCs w:val="26"/>
              </w:rPr>
              <w:t>…</w:t>
            </w:r>
          </w:p>
          <w:p w:rsidR="00463C98" w:rsidRPr="00AD1BF0" w:rsidRDefault="00463C98" w:rsidP="00147400">
            <w:pPr>
              <w:jc w:val="both"/>
              <w:rPr>
                <w:rFonts w:eastAsia="Times New Roman" w:cs="Times New Roman"/>
                <w:b/>
                <w:sz w:val="26"/>
                <w:szCs w:val="26"/>
              </w:rPr>
            </w:pPr>
            <w:r w:rsidRPr="00AD1BF0">
              <w:rPr>
                <w:rFonts w:eastAsia="Times New Roman" w:cs="Times New Roman"/>
                <w:b/>
                <w:sz w:val="26"/>
                <w:szCs w:val="26"/>
              </w:rPr>
              <w:t xml:space="preserve">  - Mở rộng vấn đề, trao đổi với quan điểm trái chiều hoặc ý kiến khác.</w:t>
            </w:r>
          </w:p>
          <w:p w:rsidR="00463C98" w:rsidRPr="00AD1BF0" w:rsidRDefault="00463C98" w:rsidP="00147400">
            <w:pPr>
              <w:jc w:val="both"/>
              <w:rPr>
                <w:rFonts w:eastAsia="Times New Roman" w:cs="Times New Roman"/>
                <w:sz w:val="26"/>
                <w:szCs w:val="26"/>
              </w:rPr>
            </w:pPr>
            <w:r w:rsidRPr="00AD1BF0">
              <w:rPr>
                <w:rFonts w:eastAsia="Times New Roman" w:cs="Times New Roman"/>
                <w:b/>
                <w:sz w:val="26"/>
                <w:szCs w:val="26"/>
              </w:rPr>
              <w:t>* Kết bài:</w:t>
            </w:r>
            <w:r w:rsidRPr="00AD1BF0">
              <w:rPr>
                <w:rFonts w:eastAsia="Times New Roman" w:cs="Times New Roman"/>
                <w:sz w:val="26"/>
                <w:szCs w:val="26"/>
              </w:rPr>
              <w:t xml:space="preserve"> Khẳng định lại vấn đề nghị luận.</w:t>
            </w:r>
          </w:p>
          <w:p w:rsidR="00463C98" w:rsidRPr="00AD1BF0" w:rsidRDefault="00463C98" w:rsidP="00147400">
            <w:pPr>
              <w:jc w:val="both"/>
              <w:rPr>
                <w:rFonts w:eastAsia="Times New Roman" w:cs="Times New Roman"/>
                <w:b/>
                <w:i/>
                <w:sz w:val="26"/>
                <w:szCs w:val="26"/>
              </w:rPr>
            </w:pPr>
            <w:r w:rsidRPr="00AD1BF0">
              <w:rPr>
                <w:rFonts w:eastAsia="Times New Roman" w:cs="Times New Roman"/>
                <w:b/>
                <w:i/>
                <w:sz w:val="26"/>
                <w:szCs w:val="26"/>
              </w:rPr>
              <w:t>Hướng dẫn chấm:</w:t>
            </w:r>
          </w:p>
          <w:p w:rsidR="00463C98" w:rsidRPr="00AD1BF0" w:rsidRDefault="00463C98" w:rsidP="00147400">
            <w:pPr>
              <w:spacing w:before="40" w:after="20" w:line="288" w:lineRule="auto"/>
              <w:jc w:val="both"/>
              <w:rPr>
                <w:rFonts w:eastAsia="Times New Roman" w:cs="Times New Roman"/>
                <w:i/>
                <w:sz w:val="26"/>
                <w:szCs w:val="26"/>
              </w:rPr>
            </w:pPr>
            <w:r w:rsidRPr="00AD1BF0">
              <w:rPr>
                <w:rFonts w:eastAsia="Times New Roman" w:cs="Times New Roman"/>
                <w:i/>
                <w:sz w:val="26"/>
                <w:szCs w:val="26"/>
              </w:rPr>
              <w:t>- Học sinh lập luận chặt chẽ, thuyết phục: lí lẽ xác đáng; dẫn chứng tiêu biểu, phù hợp; kết hợp nhuần nhuyễn giữa lí lẽ và dẫn chứng (2 - 2,5 điểm).</w:t>
            </w:r>
          </w:p>
          <w:p w:rsidR="00463C98" w:rsidRPr="00AD1BF0" w:rsidRDefault="00463C98" w:rsidP="00147400">
            <w:pPr>
              <w:spacing w:before="40" w:after="20" w:line="300" w:lineRule="auto"/>
              <w:jc w:val="both"/>
              <w:rPr>
                <w:rFonts w:eastAsia="Times New Roman" w:cs="Times New Roman"/>
                <w:i/>
                <w:sz w:val="26"/>
                <w:szCs w:val="26"/>
              </w:rPr>
            </w:pPr>
            <w:r w:rsidRPr="00AD1BF0">
              <w:rPr>
                <w:rFonts w:eastAsia="Times New Roman" w:cs="Times New Roman"/>
                <w:i/>
                <w:sz w:val="26"/>
                <w:szCs w:val="26"/>
              </w:rPr>
              <w:t>- Học sinh lập luận chưa thật chặt chẽ, thuyết phục: lí lẽ xác đáng nhưng không có dẫn chứng hoặc dẫn chứng không tiêu biểu (1 – 1,75  điểm)</w:t>
            </w:r>
          </w:p>
          <w:p w:rsidR="00463C98" w:rsidRPr="00AD1BF0" w:rsidRDefault="00463C98" w:rsidP="00147400">
            <w:pPr>
              <w:spacing w:before="40" w:after="20" w:line="300" w:lineRule="auto"/>
              <w:jc w:val="both"/>
              <w:rPr>
                <w:rFonts w:eastAsia="Times New Roman" w:cs="Times New Roman"/>
                <w:i/>
                <w:sz w:val="26"/>
                <w:szCs w:val="26"/>
              </w:rPr>
            </w:pPr>
            <w:r w:rsidRPr="00AD1BF0">
              <w:rPr>
                <w:rFonts w:eastAsia="Times New Roman" w:cs="Times New Roman"/>
                <w:i/>
                <w:sz w:val="26"/>
                <w:szCs w:val="26"/>
              </w:rPr>
              <w:t>- Học sinh lập luận không chặt chẽ, thiếu thuyết phục: lí lẽ không xác đáng, không liên quan mật thiết đến vấn đề nghị luận, không có dẫn chứng hoặc dẫn chứng không phù hợp (0,5 – 0,75 điểm).</w:t>
            </w:r>
          </w:p>
          <w:p w:rsidR="00463C98" w:rsidRPr="00AD1BF0" w:rsidRDefault="00463C98" w:rsidP="00147400">
            <w:pPr>
              <w:rPr>
                <w:rFonts w:eastAsia="Times New Roman" w:cs="Times New Roman"/>
                <w:i/>
                <w:sz w:val="26"/>
                <w:szCs w:val="26"/>
              </w:rPr>
            </w:pPr>
            <w:r w:rsidRPr="00AD1BF0">
              <w:rPr>
                <w:rFonts w:eastAsia="Times New Roman" w:cs="Times New Roman"/>
                <w:b/>
                <w:i/>
                <w:sz w:val="26"/>
                <w:szCs w:val="26"/>
              </w:rPr>
              <w:t xml:space="preserve">Lưu ý: </w:t>
            </w:r>
            <w:r w:rsidRPr="00AD1BF0">
              <w:rPr>
                <w:rFonts w:eastAsia="Times New Roman" w:cs="Times New Roman"/>
                <w:i/>
                <w:sz w:val="26"/>
                <w:szCs w:val="26"/>
              </w:rPr>
              <w:t>Học sinh có thể bày tỏ suy nghĩ, quan điểm riêng nhưng phải phù hợp với chuẩn mực đạo đức và pháp luật.</w:t>
            </w:r>
          </w:p>
          <w:p w:rsidR="00463C98" w:rsidRPr="00AD1BF0" w:rsidRDefault="00463C98" w:rsidP="00147400">
            <w:pPr>
              <w:jc w:val="both"/>
              <w:rPr>
                <w:rFonts w:eastAsia="Times New Roman" w:cs="Times New Roman"/>
                <w:b/>
                <w:i/>
                <w:sz w:val="26"/>
                <w:szCs w:val="26"/>
              </w:rPr>
            </w:pPr>
            <w:r w:rsidRPr="00AD1BF0">
              <w:rPr>
                <w:rFonts w:eastAsia="Times New Roman" w:cs="Times New Roman"/>
                <w:b/>
                <w:i/>
                <w:sz w:val="26"/>
                <w:szCs w:val="26"/>
              </w:rPr>
              <w:t>d. Chính tả, ngữ pháp</w:t>
            </w:r>
          </w:p>
          <w:p w:rsidR="00463C98" w:rsidRPr="00AD1BF0" w:rsidRDefault="00463C98" w:rsidP="00147400">
            <w:pPr>
              <w:jc w:val="both"/>
              <w:rPr>
                <w:rFonts w:eastAsia="Times New Roman" w:cs="Times New Roman"/>
                <w:sz w:val="26"/>
                <w:szCs w:val="26"/>
              </w:rPr>
            </w:pPr>
            <w:r w:rsidRPr="00AD1BF0">
              <w:rPr>
                <w:rFonts w:eastAsia="Times New Roman" w:cs="Times New Roman"/>
                <w:sz w:val="26"/>
                <w:szCs w:val="26"/>
              </w:rPr>
              <w:t xml:space="preserve">    Đảm bảo chuẩn chính tả, ngữ pháp Tiếng Việt.</w:t>
            </w:r>
          </w:p>
          <w:p w:rsidR="00463C98" w:rsidRPr="00AD1BF0" w:rsidRDefault="00463C98" w:rsidP="00147400">
            <w:pPr>
              <w:rPr>
                <w:rFonts w:eastAsia="Times New Roman" w:cs="Times New Roman"/>
                <w:i/>
                <w:sz w:val="26"/>
                <w:szCs w:val="26"/>
              </w:rPr>
            </w:pPr>
            <w:r w:rsidRPr="00AD1BF0">
              <w:rPr>
                <w:rFonts w:eastAsia="Times New Roman" w:cs="Times New Roman"/>
                <w:b/>
                <w:i/>
                <w:sz w:val="26"/>
                <w:szCs w:val="26"/>
              </w:rPr>
              <w:t xml:space="preserve">   Hướng dẫn chấm: </w:t>
            </w:r>
            <w:r w:rsidRPr="00AD1BF0">
              <w:rPr>
                <w:rFonts w:eastAsia="Times New Roman" w:cs="Times New Roman"/>
                <w:i/>
                <w:sz w:val="26"/>
                <w:szCs w:val="26"/>
              </w:rPr>
              <w:t>Không cho điểm nếu bài làm có quá nhiều lỗi chính tả, ngữ pháp.</w:t>
            </w:r>
          </w:p>
        </w:tc>
        <w:tc>
          <w:tcPr>
            <w:tcW w:w="924" w:type="dxa"/>
          </w:tcPr>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p w:rsidR="00463C98" w:rsidRPr="00AD1BF0" w:rsidRDefault="00463C98" w:rsidP="00147400">
            <w:pPr>
              <w:rPr>
                <w:rFonts w:eastAsia="Times New Roman" w:cs="Times New Roman"/>
                <w:b/>
                <w:sz w:val="26"/>
                <w:szCs w:val="26"/>
              </w:rPr>
            </w:pPr>
          </w:p>
        </w:tc>
      </w:tr>
      <w:tr w:rsidR="00463C98" w:rsidRPr="00AD1BF0" w:rsidTr="00147400">
        <w:trPr>
          <w:trHeight w:val="1136"/>
        </w:trPr>
        <w:tc>
          <w:tcPr>
            <w:tcW w:w="1129" w:type="dxa"/>
            <w:vMerge/>
          </w:tcPr>
          <w:p w:rsidR="00463C98" w:rsidRPr="00AD1BF0" w:rsidRDefault="00463C98" w:rsidP="00147400">
            <w:pPr>
              <w:widowControl w:val="0"/>
              <w:pBdr>
                <w:top w:val="nil"/>
                <w:left w:val="nil"/>
                <w:bottom w:val="nil"/>
                <w:right w:val="nil"/>
                <w:between w:val="nil"/>
              </w:pBdr>
              <w:spacing w:line="276" w:lineRule="auto"/>
              <w:rPr>
                <w:rFonts w:eastAsia="Times New Roman" w:cs="Times New Roman"/>
                <w:b/>
                <w:sz w:val="26"/>
                <w:szCs w:val="26"/>
              </w:rPr>
            </w:pPr>
          </w:p>
        </w:tc>
        <w:tc>
          <w:tcPr>
            <w:tcW w:w="7865" w:type="dxa"/>
          </w:tcPr>
          <w:p w:rsidR="00463C98" w:rsidRPr="00AD1BF0" w:rsidRDefault="00463C98" w:rsidP="00147400">
            <w:pPr>
              <w:jc w:val="both"/>
              <w:rPr>
                <w:rFonts w:eastAsia="Times New Roman" w:cs="Times New Roman"/>
                <w:b/>
                <w:sz w:val="26"/>
                <w:szCs w:val="26"/>
              </w:rPr>
            </w:pPr>
            <w:r w:rsidRPr="00AD1BF0">
              <w:rPr>
                <w:rFonts w:eastAsia="Times New Roman" w:cs="Times New Roman"/>
                <w:b/>
                <w:i/>
                <w:sz w:val="26"/>
                <w:szCs w:val="26"/>
              </w:rPr>
              <w:t xml:space="preserve">e. Sáng </w:t>
            </w:r>
            <w:r w:rsidRPr="00AD1BF0">
              <w:rPr>
                <w:rFonts w:eastAsia="Times New Roman" w:cs="Times New Roman"/>
                <w:b/>
                <w:sz w:val="26"/>
                <w:szCs w:val="26"/>
              </w:rPr>
              <w:t>tạo: 0.5 điểm</w:t>
            </w:r>
          </w:p>
          <w:p w:rsidR="00463C98" w:rsidRPr="00AD1BF0" w:rsidRDefault="00463C98" w:rsidP="00147400">
            <w:pPr>
              <w:rPr>
                <w:rFonts w:eastAsia="Times New Roman" w:cs="Times New Roman"/>
                <w:sz w:val="26"/>
                <w:szCs w:val="26"/>
              </w:rPr>
            </w:pPr>
            <w:r w:rsidRPr="00AD1BF0">
              <w:rPr>
                <w:rFonts w:eastAsia="Times New Roman" w:cs="Times New Roman"/>
                <w:sz w:val="26"/>
                <w:szCs w:val="26"/>
              </w:rPr>
              <w:t xml:space="preserve">   Thể hiện suy nghĩ sâu sắc về vấn đề nghị luận; có cách diễn đạt mới mẻ, sáng tạo.</w:t>
            </w:r>
          </w:p>
        </w:tc>
        <w:tc>
          <w:tcPr>
            <w:tcW w:w="924" w:type="dxa"/>
          </w:tcPr>
          <w:p w:rsidR="00463C98" w:rsidRPr="00AD1BF0" w:rsidRDefault="00463C98" w:rsidP="00147400">
            <w:pPr>
              <w:rPr>
                <w:rFonts w:eastAsia="Times New Roman" w:cs="Times New Roman"/>
                <w:b/>
                <w:sz w:val="26"/>
                <w:szCs w:val="26"/>
              </w:rPr>
            </w:pPr>
          </w:p>
        </w:tc>
      </w:tr>
      <w:tr w:rsidR="00463C98" w:rsidRPr="00AD1BF0" w:rsidTr="00147400">
        <w:tc>
          <w:tcPr>
            <w:tcW w:w="9918" w:type="dxa"/>
            <w:gridSpan w:val="3"/>
          </w:tcPr>
          <w:p w:rsidR="00463C98" w:rsidRPr="00AD1BF0" w:rsidRDefault="00463C98" w:rsidP="00147400">
            <w:pPr>
              <w:rPr>
                <w:rFonts w:eastAsia="Times New Roman" w:cs="Times New Roman"/>
                <w:sz w:val="26"/>
                <w:szCs w:val="26"/>
              </w:rPr>
            </w:pPr>
            <w:r w:rsidRPr="00AD1BF0">
              <w:rPr>
                <w:rFonts w:eastAsia="Times New Roman" w:cs="Times New Roman"/>
                <w:sz w:val="26"/>
                <w:szCs w:val="26"/>
              </w:rPr>
              <w:t xml:space="preserve">                                                                                                                        Tổng điểm: 10</w:t>
            </w:r>
          </w:p>
        </w:tc>
      </w:tr>
    </w:tbl>
    <w:p w:rsidR="00225750" w:rsidRPr="00463C98" w:rsidRDefault="00225750" w:rsidP="00463C98"/>
    <w:sectPr w:rsidR="00225750" w:rsidRPr="00463C98"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944" w:rsidRDefault="007A1944" w:rsidP="00214ABC">
      <w:pPr>
        <w:spacing w:after="0" w:line="240" w:lineRule="auto"/>
      </w:pPr>
      <w:r>
        <w:separator/>
      </w:r>
    </w:p>
  </w:endnote>
  <w:endnote w:type="continuationSeparator" w:id="0">
    <w:p w:rsidR="007A1944" w:rsidRDefault="007A1944"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944" w:rsidRDefault="007A1944" w:rsidP="00214ABC">
      <w:pPr>
        <w:spacing w:after="0" w:line="240" w:lineRule="auto"/>
      </w:pPr>
      <w:r>
        <w:separator/>
      </w:r>
    </w:p>
  </w:footnote>
  <w:footnote w:type="continuationSeparator" w:id="0">
    <w:p w:rsidR="007A1944" w:rsidRDefault="007A1944" w:rsidP="00214A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E6597"/>
    <w:rsid w:val="001C5FD9"/>
    <w:rsid w:val="00214ABC"/>
    <w:rsid w:val="00225750"/>
    <w:rsid w:val="00463C98"/>
    <w:rsid w:val="005B2140"/>
    <w:rsid w:val="00714E64"/>
    <w:rsid w:val="007A1944"/>
    <w:rsid w:val="009A3AA5"/>
    <w:rsid w:val="00AB13B8"/>
    <w:rsid w:val="00B000C0"/>
    <w:rsid w:val="00B35A52"/>
    <w:rsid w:val="00B56A91"/>
    <w:rsid w:val="00C87C4C"/>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
    <w:basedOn w:val="Normal"/>
    <w:link w:val="ListParagraphChar"/>
    <w:uiPriority w:val="1"/>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1328</Words>
  <Characters>7574</Characters>
  <Application>Microsoft Office Word</Application>
  <DocSecurity>0</DocSecurity>
  <Lines>63</Lines>
  <Paragraphs>17</Paragraphs>
  <ScaleCrop>false</ScaleCrop>
  <Company>ÐT:0974580507-0988032687</Company>
  <LinksUpToDate>false</LinksUpToDate>
  <CharactersWithSpaces>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2025-11-15T07:25:00Z</dcterms:created>
  <dcterms:modified xsi:type="dcterms:W3CDTF">2025-11-19T09:13:00Z</dcterms:modified>
</cp:coreProperties>
</file>