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35" w:rsidRDefault="00991C35" w:rsidP="00991C35">
      <w:pPr>
        <w:widowControl w:val="0"/>
        <w:autoSpaceDE w:val="0"/>
        <w:autoSpaceDN w:val="0"/>
        <w:jc w:val="both"/>
        <w:rPr>
          <w:rFonts w:eastAsia="Times New Roman"/>
          <w:b/>
          <w:color w:val="000000" w:themeColor="text1"/>
          <w:sz w:val="26"/>
          <w:szCs w:val="26"/>
          <w:lang w:eastAsia="en-US"/>
        </w:rPr>
      </w:pPr>
    </w:p>
    <w:p w:rsidR="00AF2164" w:rsidRPr="009854DD" w:rsidRDefault="00AF2164" w:rsidP="00AF2164">
      <w:pPr>
        <w:spacing w:before="60" w:after="60" w:line="276" w:lineRule="auto"/>
        <w:jc w:val="center"/>
        <w:rPr>
          <w:b/>
          <w:sz w:val="26"/>
          <w:szCs w:val="26"/>
        </w:rPr>
      </w:pPr>
      <w:r w:rsidRPr="009854DD">
        <w:rPr>
          <w:b/>
          <w:sz w:val="26"/>
          <w:szCs w:val="26"/>
          <w:lang w:val="vi-VN"/>
        </w:rPr>
        <w:t xml:space="preserve">MA TRẬN ĐỀ THI </w:t>
      </w:r>
      <w:r w:rsidRPr="009854DD">
        <w:rPr>
          <w:b/>
          <w:sz w:val="26"/>
          <w:szCs w:val="26"/>
        </w:rPr>
        <w:t>TUYỂN SINH 10 CHUYÊN</w:t>
      </w:r>
    </w:p>
    <w:p w:rsidR="00AF2164" w:rsidRPr="00AF2164" w:rsidRDefault="00AF2164" w:rsidP="00AF2164">
      <w:pPr>
        <w:spacing w:before="60" w:after="60" w:line="276" w:lineRule="auto"/>
        <w:jc w:val="center"/>
        <w:rPr>
          <w:b/>
          <w:sz w:val="26"/>
          <w:szCs w:val="26"/>
        </w:rPr>
      </w:pPr>
      <w:r w:rsidRPr="009854DD">
        <w:rPr>
          <w:b/>
          <w:sz w:val="26"/>
          <w:szCs w:val="26"/>
          <w:lang w:val="vi-VN"/>
        </w:rPr>
        <w:t xml:space="preserve">MÔN </w:t>
      </w:r>
      <w:r>
        <w:rPr>
          <w:b/>
          <w:sz w:val="26"/>
          <w:szCs w:val="26"/>
        </w:rPr>
        <w:t>NGỮ VĂN</w:t>
      </w:r>
    </w:p>
    <w:p w:rsidR="00991C35" w:rsidRPr="00991C35" w:rsidRDefault="00991C35" w:rsidP="00991C35">
      <w:pPr>
        <w:widowControl w:val="0"/>
        <w:autoSpaceDE w:val="0"/>
        <w:autoSpaceDN w:val="0"/>
        <w:jc w:val="both"/>
        <w:rPr>
          <w:rFonts w:eastAsia="Times New Roman"/>
          <w:b/>
          <w:color w:val="000000" w:themeColor="text1"/>
          <w:sz w:val="26"/>
          <w:szCs w:val="26"/>
          <w:lang w:val="vi-VN"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651"/>
        <w:gridCol w:w="1055"/>
        <w:gridCol w:w="2300"/>
        <w:gridCol w:w="783"/>
        <w:gridCol w:w="656"/>
        <w:gridCol w:w="687"/>
        <w:gridCol w:w="656"/>
        <w:gridCol w:w="687"/>
        <w:gridCol w:w="656"/>
        <w:gridCol w:w="712"/>
        <w:gridCol w:w="805"/>
      </w:tblGrid>
      <w:tr w:rsidR="008B00DF" w:rsidRPr="00991C35" w:rsidTr="00AF2164">
        <w:trPr>
          <w:trHeight w:val="388"/>
        </w:trPr>
        <w:tc>
          <w:tcPr>
            <w:tcW w:w="337" w:type="pct"/>
            <w:vMerge w:val="restar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TT</w:t>
            </w:r>
          </w:p>
        </w:tc>
        <w:tc>
          <w:tcPr>
            <w:tcW w:w="547" w:type="pct"/>
            <w:vMerge w:val="restar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Năng lực</w:t>
            </w:r>
          </w:p>
        </w:tc>
        <w:tc>
          <w:tcPr>
            <w:tcW w:w="1192" w:type="pct"/>
            <w:vMerge w:val="restar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z w:val="26"/>
                <w:szCs w:val="26"/>
                <w:lang w:eastAsia="en-US"/>
              </w:rPr>
              <w:t>Mạch</w:t>
            </w:r>
            <w:r w:rsidR="00AF2164">
              <w:rPr>
                <w:rFonts w:eastAsia="Times New Roman"/>
                <w:b/>
                <w:color w:val="000000" w:themeColor="text1"/>
                <w:sz w:val="26"/>
                <w:szCs w:val="26"/>
                <w:lang w:eastAsia="en-US"/>
              </w:rPr>
              <w:t xml:space="preserve"> </w:t>
            </w:r>
            <w:r w:rsidRPr="00991C35">
              <w:rPr>
                <w:rFonts w:eastAsia="Times New Roman"/>
                <w:b/>
                <w:color w:val="000000" w:themeColor="text1"/>
                <w:sz w:val="26"/>
                <w:szCs w:val="26"/>
                <w:lang w:eastAsia="en-US"/>
              </w:rPr>
              <w:t>nội</w:t>
            </w:r>
            <w:r w:rsidRPr="00991C35">
              <w:rPr>
                <w:rFonts w:eastAsia="Times New Roman"/>
                <w:b/>
                <w:color w:val="000000" w:themeColor="text1"/>
                <w:spacing w:val="-4"/>
                <w:sz w:val="26"/>
                <w:szCs w:val="26"/>
                <w:lang w:eastAsia="en-US"/>
              </w:rPr>
              <w:t xml:space="preserve"> dung</w:t>
            </w:r>
          </w:p>
        </w:tc>
        <w:tc>
          <w:tcPr>
            <w:tcW w:w="406" w:type="pct"/>
            <w:vMerge w:val="restar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6"/>
                <w:sz w:val="26"/>
                <w:szCs w:val="26"/>
                <w:lang w:eastAsia="en-US"/>
              </w:rPr>
              <w:t xml:space="preserve">Số </w:t>
            </w:r>
            <w:r w:rsidRPr="00991C35">
              <w:rPr>
                <w:rFonts w:eastAsia="Times New Roman"/>
                <w:b/>
                <w:color w:val="000000" w:themeColor="text1"/>
                <w:spacing w:val="-4"/>
                <w:sz w:val="26"/>
                <w:szCs w:val="26"/>
                <w:lang w:eastAsia="en-US"/>
              </w:rPr>
              <w:t>câu</w:t>
            </w:r>
          </w:p>
        </w:tc>
        <w:tc>
          <w:tcPr>
            <w:tcW w:w="2518" w:type="pct"/>
            <w:gridSpan w:val="7"/>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Cấp</w:t>
            </w:r>
            <w:r w:rsidR="00AF2164">
              <w:rPr>
                <w:rFonts w:eastAsia="Times New Roman"/>
                <w:b/>
                <w:color w:val="000000" w:themeColor="text1"/>
                <w:sz w:val="26"/>
                <w:szCs w:val="26"/>
                <w:lang w:eastAsia="en-US"/>
              </w:rPr>
              <w:t xml:space="preserve"> </w:t>
            </w:r>
            <w:r w:rsidRPr="00991C35">
              <w:rPr>
                <w:rFonts w:eastAsia="Times New Roman"/>
                <w:b/>
                <w:color w:val="000000" w:themeColor="text1"/>
                <w:sz w:val="26"/>
                <w:szCs w:val="26"/>
                <w:lang w:eastAsia="en-US"/>
              </w:rPr>
              <w:t>độ</w:t>
            </w:r>
            <w:r w:rsidR="00AF2164">
              <w:rPr>
                <w:rFonts w:eastAsia="Times New Roman"/>
                <w:b/>
                <w:color w:val="000000" w:themeColor="text1"/>
                <w:sz w:val="26"/>
                <w:szCs w:val="26"/>
                <w:lang w:eastAsia="en-US"/>
              </w:rPr>
              <w:t xml:space="preserve"> </w:t>
            </w:r>
            <w:r w:rsidRPr="00991C35">
              <w:rPr>
                <w:rFonts w:eastAsia="Times New Roman"/>
                <w:b/>
                <w:color w:val="000000" w:themeColor="text1"/>
                <w:sz w:val="26"/>
                <w:szCs w:val="26"/>
                <w:lang w:eastAsia="en-US"/>
              </w:rPr>
              <w:t>tư</w:t>
            </w:r>
            <w:r w:rsidR="00AF2164">
              <w:rPr>
                <w:rFonts w:eastAsia="Times New Roman"/>
                <w:b/>
                <w:color w:val="000000" w:themeColor="text1"/>
                <w:sz w:val="26"/>
                <w:szCs w:val="26"/>
                <w:lang w:eastAsia="en-US"/>
              </w:rPr>
              <w:t xml:space="preserve"> </w:t>
            </w:r>
            <w:r w:rsidRPr="00991C35">
              <w:rPr>
                <w:rFonts w:eastAsia="Times New Roman"/>
                <w:b/>
                <w:color w:val="000000" w:themeColor="text1"/>
                <w:spacing w:val="-5"/>
                <w:sz w:val="26"/>
                <w:szCs w:val="26"/>
                <w:lang w:eastAsia="en-US"/>
              </w:rPr>
              <w:t>duy</w:t>
            </w:r>
          </w:p>
        </w:tc>
      </w:tr>
      <w:tr w:rsidR="008B00DF" w:rsidRPr="00991C35" w:rsidTr="00AF2164">
        <w:trPr>
          <w:trHeight w:val="777"/>
        </w:trPr>
        <w:tc>
          <w:tcPr>
            <w:tcW w:w="33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54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1192"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406"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696" w:type="pct"/>
            <w:gridSpan w:val="2"/>
          </w:tcPr>
          <w:p w:rsidR="00FF4496" w:rsidRPr="00991C35" w:rsidRDefault="00FF4496"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2"/>
                <w:sz w:val="26"/>
                <w:szCs w:val="26"/>
                <w:lang w:eastAsia="en-US"/>
              </w:rPr>
              <w:t>Thông</w:t>
            </w:r>
          </w:p>
          <w:p w:rsidR="0061191B" w:rsidRPr="00991C35" w:rsidRDefault="00FF4496"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hiểu</w:t>
            </w:r>
          </w:p>
        </w:tc>
        <w:tc>
          <w:tcPr>
            <w:tcW w:w="696" w:type="pct"/>
            <w:gridSpan w:val="2"/>
          </w:tcPr>
          <w:p w:rsidR="0061191B" w:rsidRPr="00991C35" w:rsidRDefault="00FF4496" w:rsidP="00991C35">
            <w:pPr>
              <w:widowControl w:val="0"/>
              <w:autoSpaceDE w:val="0"/>
              <w:autoSpaceDN w:val="0"/>
              <w:rPr>
                <w:rFonts w:eastAsia="Times New Roman"/>
                <w:b/>
                <w:bCs/>
                <w:color w:val="000000" w:themeColor="text1"/>
                <w:sz w:val="26"/>
                <w:szCs w:val="26"/>
                <w:lang w:eastAsia="en-US"/>
              </w:rPr>
            </w:pPr>
            <w:r w:rsidRPr="00991C35">
              <w:rPr>
                <w:rFonts w:eastAsia="Calibri"/>
                <w:b/>
                <w:bCs/>
                <w:color w:val="000000" w:themeColor="text1"/>
                <w:sz w:val="26"/>
                <w:szCs w:val="26"/>
                <w:lang w:eastAsia="en-US"/>
              </w:rPr>
              <w:t>Vận dụng</w:t>
            </w:r>
          </w:p>
        </w:tc>
        <w:tc>
          <w:tcPr>
            <w:tcW w:w="709" w:type="pct"/>
            <w:gridSpan w:val="2"/>
          </w:tcPr>
          <w:p w:rsidR="0061191B" w:rsidRPr="00991C35" w:rsidRDefault="00FF4496" w:rsidP="00991C35">
            <w:pPr>
              <w:widowControl w:val="0"/>
              <w:autoSpaceDE w:val="0"/>
              <w:autoSpaceDN w:val="0"/>
              <w:jc w:val="center"/>
              <w:rPr>
                <w:rFonts w:eastAsia="Times New Roman"/>
                <w:b/>
                <w:bCs/>
                <w:color w:val="000000" w:themeColor="text1"/>
                <w:sz w:val="26"/>
                <w:szCs w:val="26"/>
                <w:lang w:eastAsia="en-US"/>
              </w:rPr>
            </w:pPr>
            <w:r w:rsidRPr="00991C35">
              <w:rPr>
                <w:rFonts w:eastAsia="Calibri"/>
                <w:b/>
                <w:bCs/>
                <w:color w:val="000000" w:themeColor="text1"/>
                <w:sz w:val="26"/>
                <w:szCs w:val="26"/>
                <w:lang w:eastAsia="en-US"/>
              </w:rPr>
              <w:t>Vận dụng cao</w:t>
            </w:r>
          </w:p>
        </w:tc>
        <w:tc>
          <w:tcPr>
            <w:tcW w:w="417" w:type="pct"/>
            <w:vMerge w:val="restar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Tổng</w:t>
            </w:r>
          </w:p>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10"/>
                <w:sz w:val="26"/>
                <w:szCs w:val="26"/>
                <w:lang w:eastAsia="en-US"/>
              </w:rPr>
              <w:t>%</w:t>
            </w:r>
          </w:p>
        </w:tc>
      </w:tr>
      <w:tr w:rsidR="008B00DF" w:rsidRPr="00991C35" w:rsidTr="00AF2164">
        <w:trPr>
          <w:trHeight w:val="777"/>
        </w:trPr>
        <w:tc>
          <w:tcPr>
            <w:tcW w:w="33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54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1192"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406"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340" w:type="pct"/>
          </w:tcPr>
          <w:p w:rsidR="00FF4496" w:rsidRPr="00991C35" w:rsidRDefault="00FF4496"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Số</w:t>
            </w:r>
          </w:p>
          <w:p w:rsidR="0061191B" w:rsidRPr="00991C35" w:rsidRDefault="00FF4496"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câu</w:t>
            </w:r>
          </w:p>
        </w:tc>
        <w:tc>
          <w:tcPr>
            <w:tcW w:w="356" w:type="pct"/>
          </w:tcPr>
          <w:p w:rsidR="0061191B" w:rsidRPr="00991C35" w:rsidRDefault="00FF4496"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Tỉ</w:t>
            </w:r>
            <w:r w:rsidRPr="00991C35">
              <w:rPr>
                <w:rFonts w:eastAsia="Times New Roman"/>
                <w:b/>
                <w:color w:val="000000" w:themeColor="text1"/>
                <w:spacing w:val="-5"/>
                <w:sz w:val="26"/>
                <w:szCs w:val="26"/>
                <w:lang w:eastAsia="en-US"/>
              </w:rPr>
              <w:t xml:space="preserve"> lệ</w:t>
            </w:r>
          </w:p>
        </w:tc>
        <w:tc>
          <w:tcPr>
            <w:tcW w:w="340"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Số</w:t>
            </w:r>
          </w:p>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câu</w:t>
            </w:r>
          </w:p>
        </w:tc>
        <w:tc>
          <w:tcPr>
            <w:tcW w:w="356"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Tỉ</w:t>
            </w:r>
            <w:r w:rsidRPr="00991C35">
              <w:rPr>
                <w:rFonts w:eastAsia="Times New Roman"/>
                <w:b/>
                <w:color w:val="000000" w:themeColor="text1"/>
                <w:spacing w:val="-5"/>
                <w:sz w:val="26"/>
                <w:szCs w:val="26"/>
                <w:lang w:eastAsia="en-US"/>
              </w:rPr>
              <w:t xml:space="preserve"> lệ</w:t>
            </w:r>
          </w:p>
        </w:tc>
        <w:tc>
          <w:tcPr>
            <w:tcW w:w="340"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Số</w:t>
            </w:r>
          </w:p>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câu</w:t>
            </w:r>
          </w:p>
        </w:tc>
        <w:tc>
          <w:tcPr>
            <w:tcW w:w="369"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Tỉ</w:t>
            </w:r>
            <w:r w:rsidRPr="00991C35">
              <w:rPr>
                <w:rFonts w:eastAsia="Times New Roman"/>
                <w:b/>
                <w:color w:val="000000" w:themeColor="text1"/>
                <w:spacing w:val="-5"/>
                <w:sz w:val="26"/>
                <w:szCs w:val="26"/>
                <w:lang w:eastAsia="en-US"/>
              </w:rPr>
              <w:t xml:space="preserve"> lệ</w:t>
            </w:r>
          </w:p>
        </w:tc>
        <w:tc>
          <w:tcPr>
            <w:tcW w:w="41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r>
      <w:tr w:rsidR="008B00DF" w:rsidRPr="00991C35" w:rsidTr="00AF2164">
        <w:trPr>
          <w:trHeight w:val="1166"/>
        </w:trPr>
        <w:tc>
          <w:tcPr>
            <w:tcW w:w="337" w:type="pc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10"/>
                <w:sz w:val="26"/>
                <w:szCs w:val="26"/>
                <w:lang w:eastAsia="en-US"/>
              </w:rPr>
              <w:t>I</w:t>
            </w:r>
          </w:p>
        </w:tc>
        <w:tc>
          <w:tcPr>
            <w:tcW w:w="547" w:type="pc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Năng lực</w:t>
            </w:r>
          </w:p>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Đọc</w:t>
            </w:r>
          </w:p>
        </w:tc>
        <w:tc>
          <w:tcPr>
            <w:tcW w:w="1192" w:type="pct"/>
          </w:tcPr>
          <w:p w:rsidR="0061191B" w:rsidRPr="00991C35" w:rsidRDefault="0061191B" w:rsidP="00991C35">
            <w:pPr>
              <w:widowControl w:val="0"/>
              <w:autoSpaceDE w:val="0"/>
              <w:autoSpaceDN w:val="0"/>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Truyện thơ Nôm</w:t>
            </w:r>
          </w:p>
        </w:tc>
        <w:tc>
          <w:tcPr>
            <w:tcW w:w="406" w:type="pct"/>
          </w:tcPr>
          <w:p w:rsidR="0061191B" w:rsidRPr="00991C35" w:rsidRDefault="00605898"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4</w:t>
            </w:r>
          </w:p>
        </w:tc>
        <w:tc>
          <w:tcPr>
            <w:tcW w:w="340" w:type="pct"/>
          </w:tcPr>
          <w:p w:rsidR="0061191B" w:rsidRPr="00991C35" w:rsidRDefault="000260F4"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z w:val="26"/>
                <w:szCs w:val="26"/>
                <w:lang w:eastAsia="en-US"/>
              </w:rPr>
              <w:t>2</w:t>
            </w:r>
          </w:p>
        </w:tc>
        <w:tc>
          <w:tcPr>
            <w:tcW w:w="356" w:type="pct"/>
          </w:tcPr>
          <w:p w:rsidR="0061191B" w:rsidRPr="00991C35" w:rsidRDefault="000260F4"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z w:val="26"/>
                <w:szCs w:val="26"/>
                <w:lang w:eastAsia="en-US"/>
              </w:rPr>
              <w:t>1,5%</w:t>
            </w:r>
          </w:p>
        </w:tc>
        <w:tc>
          <w:tcPr>
            <w:tcW w:w="340" w:type="pct"/>
          </w:tcPr>
          <w:p w:rsidR="0061191B" w:rsidRPr="00991C35" w:rsidRDefault="000260F4"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z w:val="26"/>
                <w:szCs w:val="26"/>
                <w:lang w:eastAsia="en-US"/>
              </w:rPr>
              <w:t>1</w:t>
            </w:r>
          </w:p>
        </w:tc>
        <w:tc>
          <w:tcPr>
            <w:tcW w:w="356" w:type="pct"/>
          </w:tcPr>
          <w:p w:rsidR="0061191B" w:rsidRPr="00991C35" w:rsidRDefault="000260F4"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10</w:t>
            </w:r>
            <w:r w:rsidR="0061191B" w:rsidRPr="00991C35">
              <w:rPr>
                <w:rFonts w:eastAsia="Times New Roman"/>
                <w:color w:val="000000" w:themeColor="text1"/>
                <w:spacing w:val="-5"/>
                <w:sz w:val="26"/>
                <w:szCs w:val="26"/>
                <w:lang w:eastAsia="en-US"/>
              </w:rPr>
              <w:t>%</w:t>
            </w:r>
          </w:p>
        </w:tc>
        <w:tc>
          <w:tcPr>
            <w:tcW w:w="340" w:type="pct"/>
          </w:tcPr>
          <w:p w:rsidR="0061191B" w:rsidRPr="00991C35" w:rsidRDefault="0061191B"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z w:val="26"/>
                <w:szCs w:val="26"/>
                <w:lang w:eastAsia="en-US"/>
              </w:rPr>
              <w:t>1</w:t>
            </w:r>
          </w:p>
        </w:tc>
        <w:tc>
          <w:tcPr>
            <w:tcW w:w="369" w:type="pct"/>
          </w:tcPr>
          <w:p w:rsidR="0061191B" w:rsidRPr="00991C35" w:rsidRDefault="000260F4"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0,5</w:t>
            </w:r>
            <w:r w:rsidR="0061191B" w:rsidRPr="00991C35">
              <w:rPr>
                <w:rFonts w:eastAsia="Times New Roman"/>
                <w:color w:val="000000" w:themeColor="text1"/>
                <w:spacing w:val="-5"/>
                <w:sz w:val="26"/>
                <w:szCs w:val="26"/>
                <w:lang w:eastAsia="en-US"/>
              </w:rPr>
              <w:t>%</w:t>
            </w:r>
          </w:p>
        </w:tc>
        <w:tc>
          <w:tcPr>
            <w:tcW w:w="417" w:type="pct"/>
          </w:tcPr>
          <w:p w:rsidR="0061191B" w:rsidRPr="00991C35" w:rsidRDefault="00FF4FEA"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30</w:t>
            </w:r>
            <w:r w:rsidR="0061191B" w:rsidRPr="00991C35">
              <w:rPr>
                <w:rFonts w:eastAsia="Times New Roman"/>
                <w:b/>
                <w:color w:val="000000" w:themeColor="text1"/>
                <w:spacing w:val="-5"/>
                <w:sz w:val="26"/>
                <w:szCs w:val="26"/>
                <w:lang w:eastAsia="en-US"/>
              </w:rPr>
              <w:t>%</w:t>
            </w:r>
          </w:p>
        </w:tc>
      </w:tr>
      <w:tr w:rsidR="008B00DF" w:rsidRPr="00991C35" w:rsidTr="00AF2164">
        <w:trPr>
          <w:trHeight w:val="777"/>
        </w:trPr>
        <w:tc>
          <w:tcPr>
            <w:tcW w:w="337" w:type="pct"/>
            <w:vMerge w:val="restar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II</w:t>
            </w:r>
          </w:p>
        </w:tc>
        <w:tc>
          <w:tcPr>
            <w:tcW w:w="547" w:type="pct"/>
            <w:vMerge w:val="restart"/>
          </w:tcPr>
          <w:p w:rsidR="0061191B" w:rsidRPr="00991C35" w:rsidRDefault="0061191B" w:rsidP="00991C35">
            <w:pPr>
              <w:widowControl w:val="0"/>
              <w:autoSpaceDE w:val="0"/>
              <w:autoSpaceDN w:val="0"/>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Năng lực Viết</w:t>
            </w:r>
          </w:p>
        </w:tc>
        <w:tc>
          <w:tcPr>
            <w:tcW w:w="1192" w:type="pct"/>
          </w:tcPr>
          <w:p w:rsidR="0061191B" w:rsidRPr="00991C35" w:rsidRDefault="0061191B" w:rsidP="00991C35">
            <w:pPr>
              <w:widowControl w:val="0"/>
              <w:autoSpaceDE w:val="0"/>
              <w:autoSpaceDN w:val="0"/>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Viết</w:t>
            </w:r>
            <w:r w:rsidR="000260F4" w:rsidRPr="00991C35">
              <w:rPr>
                <w:rFonts w:eastAsia="Times New Roman"/>
                <w:color w:val="000000" w:themeColor="text1"/>
                <w:spacing w:val="-6"/>
                <w:sz w:val="26"/>
                <w:szCs w:val="26"/>
                <w:lang w:eastAsia="en-US"/>
              </w:rPr>
              <w:t>bài</w:t>
            </w:r>
            <w:r w:rsidRPr="00991C35">
              <w:rPr>
                <w:rFonts w:eastAsia="Times New Roman"/>
                <w:color w:val="000000" w:themeColor="text1"/>
                <w:sz w:val="26"/>
                <w:szCs w:val="26"/>
                <w:lang w:eastAsia="en-US"/>
              </w:rPr>
              <w:t>vănnghị luận</w:t>
            </w:r>
            <w:r w:rsidR="000260F4" w:rsidRPr="00991C35">
              <w:rPr>
                <w:rFonts w:eastAsia="Times New Roman"/>
                <w:color w:val="000000" w:themeColor="text1"/>
                <w:spacing w:val="-5"/>
                <w:sz w:val="26"/>
                <w:szCs w:val="26"/>
                <w:lang w:eastAsia="en-US"/>
              </w:rPr>
              <w:t>xã hội</w:t>
            </w:r>
          </w:p>
        </w:tc>
        <w:tc>
          <w:tcPr>
            <w:tcW w:w="406"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10"/>
                <w:sz w:val="26"/>
                <w:szCs w:val="26"/>
                <w:lang w:eastAsia="en-US"/>
              </w:rPr>
              <w:t>1</w:t>
            </w:r>
          </w:p>
        </w:tc>
        <w:tc>
          <w:tcPr>
            <w:tcW w:w="696" w:type="pct"/>
            <w:gridSpan w:val="2"/>
          </w:tcPr>
          <w:p w:rsidR="0061191B" w:rsidRPr="00991C35" w:rsidRDefault="0061191B"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5%</w:t>
            </w:r>
          </w:p>
        </w:tc>
        <w:tc>
          <w:tcPr>
            <w:tcW w:w="696"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1</w:t>
            </w:r>
            <w:r w:rsidR="0061191B" w:rsidRPr="00991C35">
              <w:rPr>
                <w:rFonts w:eastAsia="Times New Roman"/>
                <w:color w:val="000000" w:themeColor="text1"/>
                <w:spacing w:val="-5"/>
                <w:sz w:val="26"/>
                <w:szCs w:val="26"/>
                <w:lang w:eastAsia="en-US"/>
              </w:rPr>
              <w:t>5%</w:t>
            </w:r>
          </w:p>
        </w:tc>
        <w:tc>
          <w:tcPr>
            <w:tcW w:w="709" w:type="pct"/>
            <w:gridSpan w:val="2"/>
          </w:tcPr>
          <w:p w:rsidR="0061191B" w:rsidRPr="00991C35" w:rsidRDefault="00605898" w:rsidP="00991C35">
            <w:pPr>
              <w:widowControl w:val="0"/>
              <w:autoSpaceDE w:val="0"/>
              <w:autoSpaceDN w:val="0"/>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0,5</w:t>
            </w:r>
            <w:r w:rsidR="0061191B" w:rsidRPr="00991C35">
              <w:rPr>
                <w:rFonts w:eastAsia="Times New Roman"/>
                <w:color w:val="000000" w:themeColor="text1"/>
                <w:spacing w:val="-5"/>
                <w:sz w:val="26"/>
                <w:szCs w:val="26"/>
                <w:lang w:eastAsia="en-US"/>
              </w:rPr>
              <w:t>%</w:t>
            </w:r>
          </w:p>
        </w:tc>
        <w:tc>
          <w:tcPr>
            <w:tcW w:w="417" w:type="pct"/>
          </w:tcPr>
          <w:p w:rsidR="0061191B" w:rsidRPr="00991C35" w:rsidRDefault="000260F4"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20</w:t>
            </w:r>
            <w:r w:rsidR="0061191B" w:rsidRPr="00991C35">
              <w:rPr>
                <w:rFonts w:eastAsia="Times New Roman"/>
                <w:b/>
                <w:color w:val="000000" w:themeColor="text1"/>
                <w:spacing w:val="-5"/>
                <w:sz w:val="26"/>
                <w:szCs w:val="26"/>
                <w:lang w:eastAsia="en-US"/>
              </w:rPr>
              <w:t>%</w:t>
            </w:r>
          </w:p>
        </w:tc>
      </w:tr>
      <w:tr w:rsidR="008B00DF" w:rsidRPr="00991C35" w:rsidTr="00AF2164">
        <w:trPr>
          <w:trHeight w:val="821"/>
        </w:trPr>
        <w:tc>
          <w:tcPr>
            <w:tcW w:w="33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547" w:type="pct"/>
            <w:vMerge/>
            <w:tcBorders>
              <w:top w:val="nil"/>
            </w:tcBorders>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1192" w:type="pct"/>
          </w:tcPr>
          <w:p w:rsidR="0061191B" w:rsidRPr="00991C35" w:rsidRDefault="0061191B" w:rsidP="00991C35">
            <w:pPr>
              <w:widowControl w:val="0"/>
              <w:autoSpaceDE w:val="0"/>
              <w:autoSpaceDN w:val="0"/>
              <w:jc w:val="both"/>
              <w:rPr>
                <w:rFonts w:eastAsia="Times New Roman"/>
                <w:bCs/>
                <w:color w:val="000000" w:themeColor="text1"/>
                <w:sz w:val="26"/>
                <w:szCs w:val="26"/>
                <w:lang w:eastAsia="en-US"/>
              </w:rPr>
            </w:pPr>
            <w:r w:rsidRPr="00991C35">
              <w:rPr>
                <w:rFonts w:eastAsia="Times New Roman"/>
                <w:color w:val="000000" w:themeColor="text1"/>
                <w:sz w:val="26"/>
                <w:szCs w:val="26"/>
                <w:lang w:eastAsia="en-US"/>
              </w:rPr>
              <w:t xml:space="preserve">Viết bài văn nghị luận </w:t>
            </w:r>
            <w:r w:rsidR="000260F4" w:rsidRPr="00991C35">
              <w:rPr>
                <w:rFonts w:eastAsia="Times New Roman"/>
                <w:color w:val="000000" w:themeColor="text1"/>
                <w:sz w:val="26"/>
                <w:szCs w:val="26"/>
                <w:lang w:eastAsia="en-US"/>
              </w:rPr>
              <w:t>văn học</w:t>
            </w:r>
          </w:p>
        </w:tc>
        <w:tc>
          <w:tcPr>
            <w:tcW w:w="406"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10"/>
                <w:sz w:val="26"/>
                <w:szCs w:val="26"/>
                <w:lang w:eastAsia="en-US"/>
              </w:rPr>
              <w:t>1</w:t>
            </w:r>
          </w:p>
        </w:tc>
        <w:tc>
          <w:tcPr>
            <w:tcW w:w="696"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4"/>
                <w:sz w:val="26"/>
                <w:szCs w:val="26"/>
                <w:lang w:eastAsia="en-US"/>
              </w:rPr>
              <w:t>10</w:t>
            </w:r>
            <w:r w:rsidR="0061191B" w:rsidRPr="00991C35">
              <w:rPr>
                <w:rFonts w:eastAsia="Times New Roman"/>
                <w:color w:val="000000" w:themeColor="text1"/>
                <w:spacing w:val="-4"/>
                <w:sz w:val="26"/>
                <w:szCs w:val="26"/>
                <w:lang w:eastAsia="en-US"/>
              </w:rPr>
              <w:t>%</w:t>
            </w:r>
          </w:p>
        </w:tc>
        <w:tc>
          <w:tcPr>
            <w:tcW w:w="696"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30</w:t>
            </w:r>
            <w:r w:rsidR="0061191B" w:rsidRPr="00991C35">
              <w:rPr>
                <w:rFonts w:eastAsia="Times New Roman"/>
                <w:color w:val="000000" w:themeColor="text1"/>
                <w:spacing w:val="-5"/>
                <w:sz w:val="26"/>
                <w:szCs w:val="26"/>
                <w:lang w:eastAsia="en-US"/>
              </w:rPr>
              <w:t>%</w:t>
            </w:r>
          </w:p>
        </w:tc>
        <w:tc>
          <w:tcPr>
            <w:tcW w:w="709"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2"/>
                <w:sz w:val="26"/>
                <w:szCs w:val="26"/>
                <w:lang w:eastAsia="en-US"/>
              </w:rPr>
              <w:t>10</w:t>
            </w:r>
            <w:r w:rsidR="0061191B" w:rsidRPr="00991C35">
              <w:rPr>
                <w:rFonts w:eastAsia="Times New Roman"/>
                <w:color w:val="000000" w:themeColor="text1"/>
                <w:spacing w:val="-2"/>
                <w:sz w:val="26"/>
                <w:szCs w:val="26"/>
                <w:lang w:eastAsia="en-US"/>
              </w:rPr>
              <w:t>%</w:t>
            </w:r>
          </w:p>
        </w:tc>
        <w:tc>
          <w:tcPr>
            <w:tcW w:w="417" w:type="pct"/>
          </w:tcPr>
          <w:p w:rsidR="0061191B" w:rsidRPr="00991C35" w:rsidRDefault="000260F4"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5"/>
                <w:sz w:val="26"/>
                <w:szCs w:val="26"/>
                <w:lang w:eastAsia="en-US"/>
              </w:rPr>
              <w:t>50</w:t>
            </w:r>
            <w:r w:rsidR="0061191B" w:rsidRPr="00991C35">
              <w:rPr>
                <w:rFonts w:eastAsia="Times New Roman"/>
                <w:b/>
                <w:color w:val="000000" w:themeColor="text1"/>
                <w:spacing w:val="-5"/>
                <w:sz w:val="26"/>
                <w:szCs w:val="26"/>
                <w:lang w:eastAsia="en-US"/>
              </w:rPr>
              <w:t>%</w:t>
            </w:r>
          </w:p>
        </w:tc>
      </w:tr>
      <w:tr w:rsidR="008B00DF" w:rsidRPr="00991C35" w:rsidTr="00AF2164">
        <w:trPr>
          <w:trHeight w:val="388"/>
        </w:trPr>
        <w:tc>
          <w:tcPr>
            <w:tcW w:w="2076" w:type="pct"/>
            <w:gridSpan w:val="3"/>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Tỉ</w:t>
            </w:r>
            <w:r w:rsidRPr="00991C35">
              <w:rPr>
                <w:rFonts w:eastAsia="Times New Roman"/>
                <w:b/>
                <w:color w:val="000000" w:themeColor="text1"/>
                <w:spacing w:val="-5"/>
                <w:sz w:val="26"/>
                <w:szCs w:val="26"/>
                <w:lang w:eastAsia="en-US"/>
              </w:rPr>
              <w:t xml:space="preserve"> lệ</w:t>
            </w:r>
          </w:p>
        </w:tc>
        <w:tc>
          <w:tcPr>
            <w:tcW w:w="406" w:type="pct"/>
          </w:tcPr>
          <w:p w:rsidR="0061191B" w:rsidRPr="00991C35" w:rsidRDefault="0061191B" w:rsidP="00991C35">
            <w:pPr>
              <w:widowControl w:val="0"/>
              <w:autoSpaceDE w:val="0"/>
              <w:autoSpaceDN w:val="0"/>
              <w:rPr>
                <w:rFonts w:eastAsia="Times New Roman"/>
                <w:color w:val="000000" w:themeColor="text1"/>
                <w:sz w:val="26"/>
                <w:szCs w:val="26"/>
                <w:lang w:eastAsia="en-US"/>
              </w:rPr>
            </w:pPr>
          </w:p>
        </w:tc>
        <w:tc>
          <w:tcPr>
            <w:tcW w:w="696"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2"/>
                <w:sz w:val="26"/>
                <w:szCs w:val="26"/>
                <w:lang w:eastAsia="en-US"/>
              </w:rPr>
              <w:t>16,5</w:t>
            </w:r>
            <w:r w:rsidR="0061191B" w:rsidRPr="00991C35">
              <w:rPr>
                <w:rFonts w:eastAsia="Times New Roman"/>
                <w:color w:val="000000" w:themeColor="text1"/>
                <w:spacing w:val="-2"/>
                <w:sz w:val="26"/>
                <w:szCs w:val="26"/>
                <w:lang w:eastAsia="en-US"/>
              </w:rPr>
              <w:t>%</w:t>
            </w:r>
          </w:p>
        </w:tc>
        <w:tc>
          <w:tcPr>
            <w:tcW w:w="696"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5"/>
                <w:sz w:val="26"/>
                <w:szCs w:val="26"/>
                <w:lang w:eastAsia="en-US"/>
              </w:rPr>
              <w:t>55</w:t>
            </w:r>
            <w:r w:rsidR="0061191B" w:rsidRPr="00991C35">
              <w:rPr>
                <w:rFonts w:eastAsia="Times New Roman"/>
                <w:color w:val="000000" w:themeColor="text1"/>
                <w:spacing w:val="-5"/>
                <w:sz w:val="26"/>
                <w:szCs w:val="26"/>
                <w:lang w:eastAsia="en-US"/>
              </w:rPr>
              <w:t>%</w:t>
            </w:r>
          </w:p>
        </w:tc>
        <w:tc>
          <w:tcPr>
            <w:tcW w:w="709" w:type="pct"/>
            <w:gridSpan w:val="2"/>
          </w:tcPr>
          <w:p w:rsidR="0061191B" w:rsidRPr="00991C35" w:rsidRDefault="00605898"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color w:val="000000" w:themeColor="text1"/>
                <w:spacing w:val="-2"/>
                <w:sz w:val="26"/>
                <w:szCs w:val="26"/>
                <w:lang w:eastAsia="en-US"/>
              </w:rPr>
              <w:t>29</w:t>
            </w:r>
            <w:r w:rsidR="0061191B" w:rsidRPr="00991C35">
              <w:rPr>
                <w:rFonts w:eastAsia="Times New Roman"/>
                <w:color w:val="000000" w:themeColor="text1"/>
                <w:spacing w:val="-2"/>
                <w:sz w:val="26"/>
                <w:szCs w:val="26"/>
                <w:lang w:eastAsia="en-US"/>
              </w:rPr>
              <w:t>%</w:t>
            </w:r>
          </w:p>
        </w:tc>
        <w:tc>
          <w:tcPr>
            <w:tcW w:w="417" w:type="pct"/>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100%</w:t>
            </w:r>
          </w:p>
        </w:tc>
      </w:tr>
      <w:tr w:rsidR="0061191B" w:rsidRPr="00991C35" w:rsidTr="009E1254">
        <w:trPr>
          <w:trHeight w:val="390"/>
        </w:trPr>
        <w:tc>
          <w:tcPr>
            <w:tcW w:w="2076" w:type="pct"/>
            <w:gridSpan w:val="3"/>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Tổng</w:t>
            </w:r>
          </w:p>
        </w:tc>
        <w:tc>
          <w:tcPr>
            <w:tcW w:w="406" w:type="pct"/>
          </w:tcPr>
          <w:p w:rsidR="0061191B" w:rsidRPr="00991C35" w:rsidRDefault="00605898"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6</w:t>
            </w:r>
          </w:p>
        </w:tc>
        <w:tc>
          <w:tcPr>
            <w:tcW w:w="2518" w:type="pct"/>
            <w:gridSpan w:val="7"/>
          </w:tcPr>
          <w:p w:rsidR="0061191B" w:rsidRPr="00991C35" w:rsidRDefault="0061191B" w:rsidP="00991C35">
            <w:pPr>
              <w:widowControl w:val="0"/>
              <w:autoSpaceDE w:val="0"/>
              <w:autoSpaceDN w:val="0"/>
              <w:jc w:val="center"/>
              <w:rPr>
                <w:rFonts w:eastAsia="Times New Roman"/>
                <w:b/>
                <w:color w:val="000000" w:themeColor="text1"/>
                <w:sz w:val="26"/>
                <w:szCs w:val="26"/>
                <w:lang w:eastAsia="en-US"/>
              </w:rPr>
            </w:pPr>
            <w:r w:rsidRPr="00991C35">
              <w:rPr>
                <w:rFonts w:eastAsia="Times New Roman"/>
                <w:b/>
                <w:color w:val="000000" w:themeColor="text1"/>
                <w:spacing w:val="-4"/>
                <w:sz w:val="26"/>
                <w:szCs w:val="26"/>
                <w:lang w:eastAsia="en-US"/>
              </w:rPr>
              <w:t>100%</w:t>
            </w:r>
          </w:p>
        </w:tc>
      </w:tr>
    </w:tbl>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991C35" w:rsidRDefault="00991C35" w:rsidP="00991C35">
      <w:pPr>
        <w:widowControl w:val="0"/>
        <w:tabs>
          <w:tab w:val="left" w:pos="956"/>
        </w:tabs>
        <w:autoSpaceDE w:val="0"/>
        <w:autoSpaceDN w:val="0"/>
        <w:rPr>
          <w:rFonts w:eastAsia="Times New Roman"/>
          <w:b/>
          <w:color w:val="000000" w:themeColor="text1"/>
          <w:sz w:val="26"/>
          <w:szCs w:val="26"/>
          <w:lang w:eastAsia="en-US"/>
        </w:rPr>
      </w:pPr>
    </w:p>
    <w:p w:rsidR="00AF2164" w:rsidRDefault="00AF2164" w:rsidP="00991C35">
      <w:pPr>
        <w:widowControl w:val="0"/>
        <w:tabs>
          <w:tab w:val="left" w:pos="956"/>
        </w:tabs>
        <w:autoSpaceDE w:val="0"/>
        <w:autoSpaceDN w:val="0"/>
        <w:rPr>
          <w:rFonts w:eastAsia="Times New Roman"/>
          <w:b/>
          <w:color w:val="000000" w:themeColor="text1"/>
          <w:sz w:val="26"/>
          <w:szCs w:val="26"/>
          <w:lang w:eastAsia="en-US"/>
        </w:rPr>
      </w:pPr>
    </w:p>
    <w:p w:rsidR="00AF2164" w:rsidRDefault="00AF2164" w:rsidP="00991C35">
      <w:pPr>
        <w:widowControl w:val="0"/>
        <w:tabs>
          <w:tab w:val="left" w:pos="956"/>
        </w:tabs>
        <w:autoSpaceDE w:val="0"/>
        <w:autoSpaceDN w:val="0"/>
        <w:rPr>
          <w:rFonts w:eastAsia="Times New Roman"/>
          <w:b/>
          <w:color w:val="000000" w:themeColor="text1"/>
          <w:sz w:val="26"/>
          <w:szCs w:val="26"/>
          <w:lang w:eastAsia="en-US"/>
        </w:rPr>
      </w:pPr>
    </w:p>
    <w:p w:rsidR="00AF2164" w:rsidRDefault="00AF2164" w:rsidP="00991C35">
      <w:pPr>
        <w:widowControl w:val="0"/>
        <w:tabs>
          <w:tab w:val="left" w:pos="956"/>
        </w:tabs>
        <w:autoSpaceDE w:val="0"/>
        <w:autoSpaceDN w:val="0"/>
        <w:rPr>
          <w:rFonts w:eastAsia="Times New Roman"/>
          <w:b/>
          <w:color w:val="000000" w:themeColor="text1"/>
          <w:sz w:val="26"/>
          <w:szCs w:val="26"/>
          <w:lang w:eastAsia="en-US"/>
        </w:rPr>
      </w:pPr>
    </w:p>
    <w:p w:rsidR="00AF2164" w:rsidRDefault="00AF2164" w:rsidP="00991C35">
      <w:pPr>
        <w:widowControl w:val="0"/>
        <w:tabs>
          <w:tab w:val="left" w:pos="956"/>
        </w:tabs>
        <w:autoSpaceDE w:val="0"/>
        <w:autoSpaceDN w:val="0"/>
        <w:rPr>
          <w:rFonts w:eastAsia="Times New Roman"/>
          <w:b/>
          <w:color w:val="000000" w:themeColor="text1"/>
          <w:sz w:val="26"/>
          <w:szCs w:val="26"/>
          <w:lang w:eastAsia="en-US"/>
        </w:rPr>
      </w:pPr>
    </w:p>
    <w:p w:rsidR="00AF2164" w:rsidRPr="009854DD" w:rsidRDefault="00AF2164" w:rsidP="00AF2164">
      <w:pPr>
        <w:pStyle w:val="NormalWeb"/>
        <w:spacing w:before="60" w:beforeAutospacing="0" w:after="60" w:afterAutospacing="0" w:line="276" w:lineRule="auto"/>
        <w:ind w:right="48"/>
        <w:jc w:val="center"/>
        <w:rPr>
          <w:b/>
          <w:color w:val="000000"/>
          <w:sz w:val="26"/>
          <w:szCs w:val="26"/>
        </w:rPr>
      </w:pPr>
      <w:r w:rsidRPr="009854DD">
        <w:rPr>
          <w:b/>
          <w:color w:val="000000"/>
          <w:sz w:val="26"/>
          <w:szCs w:val="26"/>
        </w:rPr>
        <w:lastRenderedPageBreak/>
        <w:t>BẢN ĐẶC TẢ ĐỀ THI TUYỂN SINH 10 CHUYÊN</w:t>
      </w:r>
    </w:p>
    <w:p w:rsidR="00991C35" w:rsidRPr="00991C35" w:rsidRDefault="00991C35" w:rsidP="00991C35">
      <w:pPr>
        <w:widowControl w:val="0"/>
        <w:tabs>
          <w:tab w:val="left" w:pos="956"/>
        </w:tabs>
        <w:autoSpaceDE w:val="0"/>
        <w:autoSpaceDN w:val="0"/>
        <w:rPr>
          <w:rFonts w:eastAsia="Times New Roman"/>
          <w:b/>
          <w:color w:val="000000" w:themeColor="text1"/>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1087"/>
        <w:gridCol w:w="1232"/>
        <w:gridCol w:w="3197"/>
        <w:gridCol w:w="895"/>
        <w:gridCol w:w="1017"/>
        <w:gridCol w:w="812"/>
        <w:gridCol w:w="976"/>
      </w:tblGrid>
      <w:tr w:rsidR="008B00DF" w:rsidRPr="00991C35" w:rsidTr="00FE5F14">
        <w:trPr>
          <w:trHeight w:val="422"/>
        </w:trPr>
        <w:tc>
          <w:tcPr>
            <w:tcW w:w="324" w:type="pct"/>
            <w:vMerge w:val="restart"/>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center"/>
              <w:rPr>
                <w:rFonts w:eastAsia="Calibri"/>
                <w:b/>
                <w:color w:val="000000" w:themeColor="text1"/>
                <w:sz w:val="26"/>
                <w:szCs w:val="26"/>
                <w:lang w:val="vi-VN" w:eastAsia="en-US"/>
              </w:rPr>
            </w:pPr>
            <w:r w:rsidRPr="00991C35">
              <w:rPr>
                <w:rFonts w:eastAsia="Calibri"/>
                <w:b/>
                <w:color w:val="000000" w:themeColor="text1"/>
                <w:sz w:val="26"/>
                <w:szCs w:val="26"/>
                <w:lang w:eastAsia="en-US"/>
              </w:rPr>
              <w:t>T</w:t>
            </w:r>
            <w:r w:rsidRPr="00991C35">
              <w:rPr>
                <w:rFonts w:eastAsia="Calibri"/>
                <w:b/>
                <w:color w:val="000000" w:themeColor="text1"/>
                <w:sz w:val="26"/>
                <w:szCs w:val="26"/>
                <w:lang w:val="vi-VN" w:eastAsia="en-US"/>
              </w:rPr>
              <w:t>T</w:t>
            </w:r>
          </w:p>
        </w:tc>
        <w:tc>
          <w:tcPr>
            <w:tcW w:w="552" w:type="pct"/>
            <w:vMerge w:val="restart"/>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center"/>
              <w:rPr>
                <w:rFonts w:eastAsia="Calibri"/>
                <w:b/>
                <w:color w:val="000000" w:themeColor="text1"/>
                <w:sz w:val="26"/>
                <w:szCs w:val="26"/>
                <w:lang w:eastAsia="en-US"/>
              </w:rPr>
            </w:pPr>
            <w:r w:rsidRPr="00991C35">
              <w:rPr>
                <w:rFonts w:eastAsia="Calibri"/>
                <w:b/>
                <w:color w:val="000000" w:themeColor="text1"/>
                <w:sz w:val="26"/>
                <w:szCs w:val="26"/>
                <w:lang w:eastAsia="en-US"/>
              </w:rPr>
              <w:t>Kĩ năng</w:t>
            </w:r>
          </w:p>
        </w:tc>
        <w:tc>
          <w:tcPr>
            <w:tcW w:w="625" w:type="pct"/>
            <w:vMerge w:val="restart"/>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both"/>
              <w:rPr>
                <w:rFonts w:eastAsia="Calibri"/>
                <w:b/>
                <w:color w:val="000000" w:themeColor="text1"/>
                <w:sz w:val="26"/>
                <w:szCs w:val="26"/>
                <w:lang w:val="vi-VN" w:eastAsia="en-US"/>
              </w:rPr>
            </w:pPr>
            <w:r w:rsidRPr="00991C35">
              <w:rPr>
                <w:rFonts w:eastAsia="Calibri"/>
                <w:b/>
                <w:color w:val="000000" w:themeColor="text1"/>
                <w:sz w:val="26"/>
                <w:szCs w:val="26"/>
                <w:lang w:val="vi-VN" w:eastAsia="en-US"/>
              </w:rPr>
              <w:t>Đơn vị kiến thức</w:t>
            </w:r>
            <w:r w:rsidRPr="00991C35">
              <w:rPr>
                <w:rFonts w:eastAsia="Calibri"/>
                <w:b/>
                <w:color w:val="000000" w:themeColor="text1"/>
                <w:sz w:val="26"/>
                <w:szCs w:val="26"/>
                <w:lang w:eastAsia="en-US"/>
              </w:rPr>
              <w:t>/Kĩ năng</w:t>
            </w:r>
          </w:p>
        </w:tc>
        <w:tc>
          <w:tcPr>
            <w:tcW w:w="1622" w:type="pct"/>
            <w:vMerge w:val="restart"/>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center"/>
              <w:rPr>
                <w:rFonts w:eastAsia="Calibri"/>
                <w:b/>
                <w:color w:val="000000" w:themeColor="text1"/>
                <w:sz w:val="26"/>
                <w:szCs w:val="26"/>
                <w:lang w:val="vi-VN" w:eastAsia="en-US"/>
              </w:rPr>
            </w:pPr>
            <w:r w:rsidRPr="00991C35">
              <w:rPr>
                <w:rFonts w:eastAsia="Calibri"/>
                <w:b/>
                <w:color w:val="000000" w:themeColor="text1"/>
                <w:sz w:val="26"/>
                <w:szCs w:val="26"/>
                <w:lang w:val="vi-VN" w:eastAsia="en-US"/>
              </w:rPr>
              <w:t xml:space="preserve">Mức độ </w:t>
            </w:r>
            <w:r w:rsidRPr="00991C35">
              <w:rPr>
                <w:rFonts w:eastAsia="Calibri"/>
                <w:b/>
                <w:color w:val="000000" w:themeColor="text1"/>
                <w:sz w:val="26"/>
                <w:szCs w:val="26"/>
                <w:lang w:eastAsia="en-US"/>
              </w:rPr>
              <w:t>đánh giá</w:t>
            </w:r>
          </w:p>
        </w:tc>
        <w:tc>
          <w:tcPr>
            <w:tcW w:w="1877" w:type="pct"/>
            <w:gridSpan w:val="4"/>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center"/>
              <w:rPr>
                <w:rFonts w:eastAsia="Calibri"/>
                <w:b/>
                <w:color w:val="000000" w:themeColor="text1"/>
                <w:sz w:val="26"/>
                <w:szCs w:val="26"/>
                <w:lang w:val="vi-VN" w:eastAsia="en-US"/>
              </w:rPr>
            </w:pPr>
            <w:r w:rsidRPr="00991C35">
              <w:rPr>
                <w:rFonts w:eastAsia="Times New Roman"/>
                <w:b/>
                <w:color w:val="000000" w:themeColor="text1"/>
                <w:spacing w:val="-8"/>
                <w:sz w:val="26"/>
                <w:szCs w:val="26"/>
                <w:lang w:val="vi-VN" w:eastAsia="en-US"/>
              </w:rPr>
              <w:t>Số câu hỏi theo mức độ nhận thức</w:t>
            </w:r>
          </w:p>
        </w:tc>
      </w:tr>
      <w:tr w:rsidR="008B00DF" w:rsidRPr="00991C35" w:rsidTr="00FE5F14">
        <w:trPr>
          <w:trHeight w:val="422"/>
        </w:trPr>
        <w:tc>
          <w:tcPr>
            <w:tcW w:w="324" w:type="pct"/>
            <w:vMerge/>
            <w:tcBorders>
              <w:top w:val="single" w:sz="4" w:space="0" w:color="auto"/>
              <w:left w:val="single" w:sz="4" w:space="0" w:color="auto"/>
              <w:bottom w:val="single" w:sz="4" w:space="0" w:color="auto"/>
              <w:right w:val="single" w:sz="4" w:space="0" w:color="auto"/>
            </w:tcBorders>
            <w:vAlign w:val="center"/>
            <w:hideMark/>
          </w:tcPr>
          <w:p w:rsidR="0061191B" w:rsidRPr="00991C35" w:rsidRDefault="0061191B" w:rsidP="00991C35">
            <w:pPr>
              <w:rPr>
                <w:rFonts w:eastAsia="Calibri"/>
                <w:b/>
                <w:color w:val="000000" w:themeColor="text1"/>
                <w:sz w:val="26"/>
                <w:szCs w:val="26"/>
                <w:lang w:val="vi-VN" w:eastAsia="en-US"/>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61191B" w:rsidRPr="00991C35" w:rsidRDefault="0061191B" w:rsidP="00991C35">
            <w:pPr>
              <w:rPr>
                <w:rFonts w:eastAsia="Calibri"/>
                <w:b/>
                <w:color w:val="000000" w:themeColor="text1"/>
                <w:sz w:val="26"/>
                <w:szCs w:val="26"/>
                <w:lang w:val="vi-VN" w:eastAsia="en-US"/>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61191B" w:rsidRPr="00991C35" w:rsidRDefault="0061191B" w:rsidP="00991C35">
            <w:pPr>
              <w:rPr>
                <w:rFonts w:eastAsia="Calibri"/>
                <w:b/>
                <w:color w:val="000000" w:themeColor="text1"/>
                <w:sz w:val="26"/>
                <w:szCs w:val="26"/>
                <w:lang w:val="vi-VN" w:eastAsia="en-US"/>
              </w:rPr>
            </w:pPr>
          </w:p>
        </w:tc>
        <w:tc>
          <w:tcPr>
            <w:tcW w:w="1622" w:type="pct"/>
            <w:vMerge/>
            <w:tcBorders>
              <w:top w:val="single" w:sz="4" w:space="0" w:color="auto"/>
              <w:left w:val="single" w:sz="4" w:space="0" w:color="auto"/>
              <w:bottom w:val="single" w:sz="4" w:space="0" w:color="auto"/>
              <w:right w:val="single" w:sz="4" w:space="0" w:color="auto"/>
            </w:tcBorders>
            <w:vAlign w:val="center"/>
            <w:hideMark/>
          </w:tcPr>
          <w:p w:rsidR="0061191B" w:rsidRPr="00991C35" w:rsidRDefault="0061191B" w:rsidP="00991C35">
            <w:pPr>
              <w:rPr>
                <w:rFonts w:eastAsia="Calibri"/>
                <w:b/>
                <w:color w:val="000000" w:themeColor="text1"/>
                <w:sz w:val="26"/>
                <w:szCs w:val="26"/>
                <w:lang w:val="vi-VN" w:eastAsia="en-US"/>
              </w:rPr>
            </w:pPr>
          </w:p>
        </w:tc>
        <w:tc>
          <w:tcPr>
            <w:tcW w:w="454" w:type="pct"/>
            <w:tcBorders>
              <w:top w:val="single" w:sz="4" w:space="0" w:color="auto"/>
              <w:left w:val="single" w:sz="4" w:space="0" w:color="auto"/>
              <w:bottom w:val="single" w:sz="4" w:space="0" w:color="auto"/>
              <w:right w:val="single" w:sz="4" w:space="0" w:color="auto"/>
            </w:tcBorders>
            <w:vAlign w:val="center"/>
            <w:hideMark/>
          </w:tcPr>
          <w:p w:rsidR="0061191B" w:rsidRPr="00991C35" w:rsidRDefault="006F290A" w:rsidP="00991C35">
            <w:pPr>
              <w:jc w:val="center"/>
              <w:rPr>
                <w:rFonts w:eastAsia="Calibri"/>
                <w:b/>
                <w:color w:val="000000" w:themeColor="text1"/>
                <w:sz w:val="26"/>
                <w:szCs w:val="26"/>
                <w:lang w:val="vi-VN" w:eastAsia="en-US"/>
              </w:rPr>
            </w:pPr>
            <w:r w:rsidRPr="00991C35">
              <w:rPr>
                <w:rFonts w:eastAsia="Times New Roman"/>
                <w:color w:val="000000" w:themeColor="text1"/>
                <w:sz w:val="26"/>
                <w:szCs w:val="26"/>
                <w:lang w:val="vi-VN" w:eastAsia="en-US"/>
              </w:rPr>
              <w:t>Thông hiểu</w:t>
            </w:r>
          </w:p>
        </w:tc>
        <w:tc>
          <w:tcPr>
            <w:tcW w:w="516" w:type="pct"/>
            <w:tcBorders>
              <w:top w:val="single" w:sz="4" w:space="0" w:color="auto"/>
              <w:left w:val="single" w:sz="4" w:space="0" w:color="auto"/>
              <w:bottom w:val="single" w:sz="4" w:space="0" w:color="auto"/>
              <w:right w:val="single" w:sz="4" w:space="0" w:color="auto"/>
            </w:tcBorders>
            <w:vAlign w:val="center"/>
            <w:hideMark/>
          </w:tcPr>
          <w:p w:rsidR="0061191B" w:rsidRPr="00991C35" w:rsidRDefault="006F290A" w:rsidP="00991C35">
            <w:pPr>
              <w:jc w:val="center"/>
              <w:rPr>
                <w:rFonts w:eastAsia="Calibri"/>
                <w:b/>
                <w:color w:val="000000" w:themeColor="text1"/>
                <w:sz w:val="26"/>
                <w:szCs w:val="26"/>
                <w:lang w:eastAsia="en-US"/>
              </w:rPr>
            </w:pPr>
            <w:r w:rsidRPr="00991C35">
              <w:rPr>
                <w:rFonts w:eastAsia="Calibri"/>
                <w:b/>
                <w:color w:val="000000" w:themeColor="text1"/>
                <w:sz w:val="26"/>
                <w:szCs w:val="26"/>
                <w:lang w:eastAsia="en-US"/>
              </w:rPr>
              <w:t>Vận dụng</w:t>
            </w:r>
          </w:p>
        </w:tc>
        <w:tc>
          <w:tcPr>
            <w:tcW w:w="907" w:type="pct"/>
            <w:gridSpan w:val="2"/>
            <w:tcBorders>
              <w:top w:val="single" w:sz="4" w:space="0" w:color="auto"/>
              <w:left w:val="single" w:sz="4" w:space="0" w:color="auto"/>
              <w:bottom w:val="single" w:sz="4" w:space="0" w:color="auto"/>
              <w:right w:val="single" w:sz="4" w:space="0" w:color="auto"/>
            </w:tcBorders>
            <w:vAlign w:val="center"/>
            <w:hideMark/>
          </w:tcPr>
          <w:p w:rsidR="0061191B" w:rsidRPr="00991C35" w:rsidRDefault="0061191B" w:rsidP="00991C35">
            <w:pPr>
              <w:jc w:val="center"/>
              <w:rPr>
                <w:rFonts w:eastAsia="Calibri"/>
                <w:b/>
                <w:color w:val="000000" w:themeColor="text1"/>
                <w:sz w:val="26"/>
                <w:szCs w:val="26"/>
                <w:lang w:eastAsia="en-US"/>
              </w:rPr>
            </w:pPr>
            <w:r w:rsidRPr="00991C35">
              <w:rPr>
                <w:rFonts w:eastAsia="Times New Roman"/>
                <w:color w:val="000000" w:themeColor="text1"/>
                <w:sz w:val="26"/>
                <w:szCs w:val="26"/>
                <w:lang w:val="vi-VN" w:eastAsia="en-US"/>
              </w:rPr>
              <w:t>Vận dụng</w:t>
            </w:r>
            <w:r w:rsidR="006F290A" w:rsidRPr="00991C35">
              <w:rPr>
                <w:rFonts w:eastAsia="Times New Roman"/>
                <w:color w:val="000000" w:themeColor="text1"/>
                <w:sz w:val="26"/>
                <w:szCs w:val="26"/>
                <w:lang w:eastAsia="en-US"/>
              </w:rPr>
              <w:t xml:space="preserve"> cao</w:t>
            </w:r>
          </w:p>
          <w:p w:rsidR="0061191B" w:rsidRPr="00991C35" w:rsidRDefault="0061191B" w:rsidP="00991C35">
            <w:pPr>
              <w:jc w:val="center"/>
              <w:rPr>
                <w:rFonts w:eastAsia="Calibri"/>
                <w:b/>
                <w:color w:val="000000" w:themeColor="text1"/>
                <w:sz w:val="26"/>
                <w:szCs w:val="26"/>
                <w:lang w:val="vi-VN" w:eastAsia="en-US"/>
              </w:rPr>
            </w:pPr>
          </w:p>
        </w:tc>
      </w:tr>
      <w:tr w:rsidR="008B00DF" w:rsidRPr="00991C35" w:rsidTr="00FE5F14">
        <w:trPr>
          <w:trHeight w:val="1124"/>
        </w:trPr>
        <w:tc>
          <w:tcPr>
            <w:tcW w:w="324" w:type="pct"/>
            <w:tcBorders>
              <w:top w:val="single" w:sz="4" w:space="0" w:color="auto"/>
              <w:left w:val="single" w:sz="4" w:space="0" w:color="auto"/>
              <w:bottom w:val="single" w:sz="4" w:space="0" w:color="auto"/>
              <w:right w:val="single" w:sz="4" w:space="0" w:color="auto"/>
            </w:tcBorders>
          </w:tcPr>
          <w:p w:rsidR="0061191B" w:rsidRPr="00991C35" w:rsidRDefault="0061191B" w:rsidP="00991C35">
            <w:pPr>
              <w:jc w:val="both"/>
              <w:rPr>
                <w:rFonts w:eastAsia="Calibri"/>
                <w:b/>
                <w:color w:val="000000" w:themeColor="text1"/>
                <w:sz w:val="26"/>
                <w:szCs w:val="26"/>
                <w:lang w:eastAsia="en-US"/>
              </w:rPr>
            </w:pPr>
            <w:r w:rsidRPr="00991C35">
              <w:rPr>
                <w:rFonts w:eastAsia="Calibri"/>
                <w:b/>
                <w:color w:val="000000" w:themeColor="text1"/>
                <w:sz w:val="26"/>
                <w:szCs w:val="26"/>
                <w:lang w:eastAsia="en-US"/>
              </w:rPr>
              <w:t>1</w:t>
            </w: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tc>
        <w:tc>
          <w:tcPr>
            <w:tcW w:w="552" w:type="pct"/>
            <w:tcBorders>
              <w:top w:val="single" w:sz="4" w:space="0" w:color="auto"/>
              <w:left w:val="single" w:sz="4" w:space="0" w:color="auto"/>
              <w:bottom w:val="single" w:sz="4" w:space="0" w:color="auto"/>
              <w:right w:val="single" w:sz="4" w:space="0" w:color="auto"/>
            </w:tcBorders>
          </w:tcPr>
          <w:p w:rsidR="0061191B" w:rsidRPr="00991C35" w:rsidRDefault="0061191B" w:rsidP="00991C35">
            <w:pPr>
              <w:jc w:val="both"/>
              <w:rPr>
                <w:rFonts w:eastAsia="Times New Roman"/>
                <w:b/>
                <w:color w:val="000000" w:themeColor="text1"/>
                <w:sz w:val="26"/>
                <w:szCs w:val="26"/>
                <w:lang w:val="vi-VN" w:eastAsia="en-US"/>
              </w:rPr>
            </w:pPr>
            <w:r w:rsidRPr="00991C35">
              <w:rPr>
                <w:rFonts w:eastAsia="Times New Roman"/>
                <w:b/>
                <w:color w:val="000000" w:themeColor="text1"/>
                <w:sz w:val="26"/>
                <w:szCs w:val="26"/>
                <w:lang w:val="vi-VN" w:eastAsia="en-US"/>
              </w:rPr>
              <w:t>1.Đọc hiểu</w:t>
            </w: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p w:rsidR="0061191B" w:rsidRPr="00991C35" w:rsidRDefault="0061191B" w:rsidP="00991C35">
            <w:pPr>
              <w:jc w:val="both"/>
              <w:rPr>
                <w:rFonts w:eastAsia="Calibri"/>
                <w:b/>
                <w:color w:val="000000" w:themeColor="text1"/>
                <w:sz w:val="26"/>
                <w:szCs w:val="26"/>
                <w:lang w:eastAsia="en-US"/>
              </w:rPr>
            </w:pPr>
          </w:p>
        </w:tc>
        <w:tc>
          <w:tcPr>
            <w:tcW w:w="625" w:type="pct"/>
            <w:tcBorders>
              <w:top w:val="single" w:sz="4" w:space="0" w:color="auto"/>
              <w:left w:val="single" w:sz="4" w:space="0" w:color="auto"/>
              <w:bottom w:val="single" w:sz="4" w:space="0" w:color="auto"/>
              <w:right w:val="single" w:sz="4" w:space="0" w:color="auto"/>
            </w:tcBorders>
          </w:tcPr>
          <w:p w:rsidR="0061191B" w:rsidRPr="00991C35" w:rsidRDefault="000260F4" w:rsidP="00991C35">
            <w:pPr>
              <w:jc w:val="both"/>
              <w:rPr>
                <w:rFonts w:eastAsia="Calibri"/>
                <w:b/>
                <w:color w:val="000000" w:themeColor="text1"/>
                <w:sz w:val="26"/>
                <w:szCs w:val="26"/>
                <w:lang w:eastAsia="en-US"/>
              </w:rPr>
            </w:pPr>
            <w:r w:rsidRPr="00991C35">
              <w:rPr>
                <w:rFonts w:eastAsia="Calibri"/>
                <w:b/>
                <w:color w:val="000000" w:themeColor="text1"/>
                <w:sz w:val="26"/>
                <w:szCs w:val="26"/>
                <w:lang w:eastAsia="en-US"/>
              </w:rPr>
              <w:t>Ngữ liệu</w:t>
            </w:r>
            <w:r w:rsidR="006F290A" w:rsidRPr="00991C35">
              <w:rPr>
                <w:rFonts w:eastAsia="Calibri"/>
                <w:b/>
                <w:color w:val="000000" w:themeColor="text1"/>
                <w:sz w:val="26"/>
                <w:szCs w:val="26"/>
                <w:lang w:eastAsia="en-US"/>
              </w:rPr>
              <w:t xml:space="preserve">: </w:t>
            </w:r>
            <w:r w:rsidR="006F290A" w:rsidRPr="00991C35">
              <w:rPr>
                <w:rFonts w:eastAsia="Calibri"/>
                <w:bCs/>
                <w:color w:val="000000" w:themeColor="text1"/>
                <w:sz w:val="26"/>
                <w:szCs w:val="26"/>
                <w:lang w:eastAsia="en-US"/>
              </w:rPr>
              <w:t>Quà tặng cuộc sống</w:t>
            </w:r>
          </w:p>
        </w:tc>
        <w:tc>
          <w:tcPr>
            <w:tcW w:w="1622" w:type="pct"/>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both"/>
              <w:rPr>
                <w:rFonts w:eastAsia="Times New Roman"/>
                <w:noProof/>
                <w:color w:val="000000" w:themeColor="text1"/>
                <w:sz w:val="26"/>
                <w:szCs w:val="26"/>
                <w:lang w:eastAsia="zh-CN"/>
              </w:rPr>
            </w:pPr>
            <w:r w:rsidRPr="00991C35">
              <w:rPr>
                <w:rFonts w:eastAsia="Times New Roman"/>
                <w:b/>
                <w:noProof/>
                <w:color w:val="000000" w:themeColor="text1"/>
                <w:sz w:val="26"/>
                <w:szCs w:val="26"/>
                <w:lang w:eastAsia="zh-CN"/>
              </w:rPr>
              <w:t>Thông hiểu</w:t>
            </w:r>
            <w:r w:rsidRPr="00991C35">
              <w:rPr>
                <w:rFonts w:eastAsia="Times New Roman"/>
                <w:noProof/>
                <w:color w:val="000000" w:themeColor="text1"/>
                <w:sz w:val="26"/>
                <w:szCs w:val="26"/>
                <w:lang w:eastAsia="zh-CN"/>
              </w:rPr>
              <w:t>:</w:t>
            </w:r>
          </w:p>
          <w:p w:rsidR="006F290A" w:rsidRPr="00991C35" w:rsidRDefault="006F290A" w:rsidP="00991C35">
            <w:pPr>
              <w:shd w:val="clear" w:color="auto" w:fill="FFFFFF"/>
              <w:jc w:val="both"/>
              <w:rPr>
                <w:rFonts w:eastAsia="Times New Roman"/>
                <w:bCs/>
                <w:color w:val="000000" w:themeColor="text1"/>
                <w:sz w:val="26"/>
                <w:szCs w:val="26"/>
                <w:lang w:eastAsia="en-US"/>
              </w:rPr>
            </w:pPr>
            <w:r w:rsidRPr="00991C35">
              <w:rPr>
                <w:rFonts w:eastAsia="Times New Roman"/>
                <w:bCs/>
                <w:color w:val="000000" w:themeColor="text1"/>
                <w:sz w:val="26"/>
                <w:szCs w:val="26"/>
                <w:lang w:eastAsia="en-US"/>
              </w:rPr>
              <w:t xml:space="preserve">- Nêu được tác hại của lối sống thờ ơ với những gì gần gũi với trái tim bạn được gợi ra trong đoạn trích. </w:t>
            </w:r>
          </w:p>
          <w:p w:rsidR="006F290A" w:rsidRPr="00991C35" w:rsidRDefault="006F290A" w:rsidP="00991C35">
            <w:pPr>
              <w:shd w:val="clear" w:color="auto" w:fill="FFFFFF"/>
              <w:jc w:val="both"/>
              <w:rPr>
                <w:rFonts w:eastAsia="Times New Roman"/>
                <w:bCs/>
                <w:color w:val="000000" w:themeColor="text1"/>
                <w:sz w:val="26"/>
                <w:szCs w:val="26"/>
                <w:lang w:eastAsia="en-US"/>
              </w:rPr>
            </w:pPr>
            <w:r w:rsidRPr="00991C35">
              <w:rPr>
                <w:rFonts w:eastAsia="Times New Roman"/>
                <w:bCs/>
                <w:color w:val="000000" w:themeColor="text1"/>
                <w:sz w:val="26"/>
                <w:szCs w:val="26"/>
                <w:lang w:eastAsia="en-US"/>
              </w:rPr>
              <w:t>- Nêu lên tác dụng mối tương quan giữa nghề nghiệp với những trách nhiệm khác của con người.</w:t>
            </w:r>
          </w:p>
          <w:p w:rsidR="0061191B" w:rsidRPr="00991C35" w:rsidRDefault="0061191B" w:rsidP="00991C35">
            <w:pPr>
              <w:jc w:val="both"/>
              <w:rPr>
                <w:rFonts w:eastAsia="Calibri"/>
                <w:b/>
                <w:noProof/>
                <w:color w:val="000000" w:themeColor="text1"/>
                <w:sz w:val="26"/>
                <w:szCs w:val="26"/>
                <w:lang w:eastAsia="en-US"/>
              </w:rPr>
            </w:pPr>
            <w:r w:rsidRPr="00991C35">
              <w:rPr>
                <w:rFonts w:eastAsia="Calibri"/>
                <w:b/>
                <w:noProof/>
                <w:color w:val="000000" w:themeColor="text1"/>
                <w:sz w:val="26"/>
                <w:szCs w:val="26"/>
                <w:lang w:eastAsia="en-US"/>
              </w:rPr>
              <w:t>Vận dụng:</w:t>
            </w:r>
            <w:r w:rsidRPr="00991C35">
              <w:rPr>
                <w:rFonts w:eastAsia="Times New Roman"/>
                <w:noProof/>
                <w:color w:val="000000" w:themeColor="text1"/>
                <w:sz w:val="26"/>
                <w:szCs w:val="26"/>
                <w:lang w:eastAsia="zh-CN"/>
              </w:rPr>
              <w:t>.</w:t>
            </w:r>
          </w:p>
          <w:p w:rsidR="006F290A" w:rsidRPr="00991C35" w:rsidRDefault="0061191B" w:rsidP="00991C35">
            <w:pPr>
              <w:jc w:val="both"/>
              <w:rPr>
                <w:rFonts w:eastAsia="Times New Roman"/>
                <w:noProof/>
                <w:color w:val="000000" w:themeColor="text1"/>
                <w:sz w:val="26"/>
                <w:szCs w:val="26"/>
                <w:lang w:eastAsia="zh-CN"/>
              </w:rPr>
            </w:pPr>
            <w:r w:rsidRPr="00991C35">
              <w:rPr>
                <w:rFonts w:eastAsia="Times New Roman"/>
                <w:noProof/>
                <w:color w:val="000000" w:themeColor="text1"/>
                <w:sz w:val="26"/>
                <w:szCs w:val="26"/>
                <w:lang w:eastAsia="zh-CN"/>
              </w:rPr>
              <w:t xml:space="preserve"> - Rút ra được bài học từ nội dung </w:t>
            </w:r>
            <w:r w:rsidR="006F290A" w:rsidRPr="00991C35">
              <w:rPr>
                <w:rFonts w:eastAsia="Times New Roman"/>
                <w:noProof/>
                <w:color w:val="000000" w:themeColor="text1"/>
                <w:sz w:val="26"/>
                <w:szCs w:val="26"/>
                <w:lang w:eastAsia="zh-CN"/>
              </w:rPr>
              <w:t xml:space="preserve">câu nói trong </w:t>
            </w:r>
            <w:r w:rsidRPr="00991C35">
              <w:rPr>
                <w:rFonts w:eastAsia="Times New Roman"/>
                <w:noProof/>
                <w:color w:val="000000" w:themeColor="text1"/>
                <w:sz w:val="26"/>
                <w:szCs w:val="26"/>
                <w:lang w:eastAsia="zh-CN"/>
              </w:rPr>
              <w:t>văn bản.</w:t>
            </w:r>
          </w:p>
          <w:p w:rsidR="006F290A" w:rsidRPr="00991C35" w:rsidRDefault="006F290A" w:rsidP="00991C35">
            <w:pPr>
              <w:jc w:val="both"/>
              <w:rPr>
                <w:rFonts w:eastAsia="Times New Roman"/>
                <w:b/>
                <w:bCs/>
                <w:noProof/>
                <w:color w:val="000000" w:themeColor="text1"/>
                <w:sz w:val="26"/>
                <w:szCs w:val="26"/>
                <w:lang w:eastAsia="zh-CN"/>
              </w:rPr>
            </w:pPr>
            <w:r w:rsidRPr="00991C35">
              <w:rPr>
                <w:rFonts w:eastAsia="Times New Roman"/>
                <w:b/>
                <w:bCs/>
                <w:noProof/>
                <w:color w:val="000000" w:themeColor="text1"/>
                <w:sz w:val="26"/>
                <w:szCs w:val="26"/>
                <w:lang w:eastAsia="zh-CN"/>
              </w:rPr>
              <w:t xml:space="preserve">Vận dụng cao: </w:t>
            </w:r>
          </w:p>
          <w:p w:rsidR="0061191B" w:rsidRPr="00991C35" w:rsidRDefault="0061191B" w:rsidP="00991C35">
            <w:pPr>
              <w:jc w:val="both"/>
              <w:rPr>
                <w:rFonts w:eastAsia="Times New Roman"/>
                <w:noProof/>
                <w:color w:val="000000" w:themeColor="text1"/>
                <w:sz w:val="26"/>
                <w:szCs w:val="26"/>
                <w:lang w:eastAsia="zh-CN"/>
              </w:rPr>
            </w:pPr>
            <w:r w:rsidRPr="00991C35">
              <w:rPr>
                <w:rFonts w:eastAsia="Times New Roman"/>
                <w:noProof/>
                <w:color w:val="000000" w:themeColor="text1"/>
                <w:sz w:val="26"/>
                <w:szCs w:val="26"/>
                <w:lang w:eastAsia="zh-CN"/>
              </w:rPr>
              <w:t xml:space="preserve"> Thể hiện thái độ đồng tình / không đồng tình / đồng tình một phần với những vấn đề đặt ra trong văn bản.</w:t>
            </w:r>
          </w:p>
          <w:p w:rsidR="0061191B" w:rsidRPr="00991C35" w:rsidRDefault="0061191B" w:rsidP="00991C35">
            <w:pPr>
              <w:jc w:val="both"/>
              <w:rPr>
                <w:rFonts w:eastAsia="Calibri"/>
                <w:color w:val="000000" w:themeColor="text1"/>
                <w:kern w:val="2"/>
                <w:sz w:val="26"/>
                <w:szCs w:val="26"/>
                <w:lang w:val="vi-VN" w:eastAsia="en-US"/>
              </w:rPr>
            </w:pPr>
          </w:p>
        </w:tc>
        <w:tc>
          <w:tcPr>
            <w:tcW w:w="454" w:type="pct"/>
            <w:tcBorders>
              <w:top w:val="single" w:sz="4" w:space="0" w:color="auto"/>
              <w:left w:val="single" w:sz="4" w:space="0" w:color="auto"/>
              <w:bottom w:val="single" w:sz="4" w:space="0" w:color="auto"/>
              <w:right w:val="single" w:sz="4" w:space="0" w:color="auto"/>
            </w:tcBorders>
          </w:tcPr>
          <w:p w:rsidR="0061191B" w:rsidRPr="00991C35" w:rsidRDefault="0061191B" w:rsidP="00991C35">
            <w:pPr>
              <w:rPr>
                <w:rFonts w:eastAsia="Calibri"/>
                <w:bCs/>
                <w:color w:val="000000" w:themeColor="text1"/>
                <w:sz w:val="26"/>
                <w:szCs w:val="26"/>
                <w:lang w:eastAsia="en-US"/>
              </w:rPr>
            </w:pPr>
            <w:r w:rsidRPr="00991C35">
              <w:rPr>
                <w:rFonts w:eastAsia="Calibri"/>
                <w:bCs/>
                <w:color w:val="000000" w:themeColor="text1"/>
                <w:sz w:val="26"/>
                <w:szCs w:val="26"/>
                <w:lang w:eastAsia="en-US"/>
              </w:rPr>
              <w:t xml:space="preserve">2 câu </w:t>
            </w: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jc w:val="center"/>
              <w:rPr>
                <w:rFonts w:eastAsia="Calibri"/>
                <w:bCs/>
                <w:color w:val="000000" w:themeColor="text1"/>
                <w:sz w:val="26"/>
                <w:szCs w:val="26"/>
                <w:lang w:eastAsia="en-US"/>
              </w:rPr>
            </w:pPr>
          </w:p>
          <w:p w:rsidR="0061191B" w:rsidRPr="00991C35" w:rsidRDefault="0061191B" w:rsidP="00991C35">
            <w:pPr>
              <w:rPr>
                <w:rFonts w:eastAsia="Calibri"/>
                <w:bCs/>
                <w:color w:val="000000" w:themeColor="text1"/>
                <w:sz w:val="26"/>
                <w:szCs w:val="26"/>
                <w:lang w:eastAsia="en-US"/>
              </w:rPr>
            </w:pPr>
          </w:p>
        </w:tc>
        <w:tc>
          <w:tcPr>
            <w:tcW w:w="516" w:type="pct"/>
            <w:tcBorders>
              <w:top w:val="single" w:sz="4" w:space="0" w:color="auto"/>
              <w:left w:val="single" w:sz="4" w:space="0" w:color="auto"/>
              <w:bottom w:val="single" w:sz="4" w:space="0" w:color="auto"/>
              <w:right w:val="single" w:sz="4" w:space="0" w:color="auto"/>
            </w:tcBorders>
            <w:hideMark/>
          </w:tcPr>
          <w:p w:rsidR="0061191B" w:rsidRPr="00991C35" w:rsidRDefault="006F290A"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1</w:t>
            </w:r>
            <w:r w:rsidR="0061191B" w:rsidRPr="00991C35">
              <w:rPr>
                <w:rFonts w:eastAsia="Calibri"/>
                <w:bCs/>
                <w:color w:val="000000" w:themeColor="text1"/>
                <w:sz w:val="26"/>
                <w:szCs w:val="26"/>
                <w:lang w:eastAsia="en-US"/>
              </w:rPr>
              <w:t xml:space="preserve"> câu </w:t>
            </w:r>
          </w:p>
          <w:p w:rsidR="0061191B" w:rsidRPr="00991C35" w:rsidRDefault="0061191B" w:rsidP="00991C35">
            <w:pPr>
              <w:jc w:val="center"/>
              <w:rPr>
                <w:rFonts w:eastAsia="Calibri"/>
                <w:bCs/>
                <w:color w:val="000000" w:themeColor="text1"/>
                <w:sz w:val="26"/>
                <w:szCs w:val="26"/>
                <w:lang w:eastAsia="en-US"/>
              </w:rPr>
            </w:pPr>
          </w:p>
        </w:tc>
        <w:tc>
          <w:tcPr>
            <w:tcW w:w="907" w:type="pct"/>
            <w:gridSpan w:val="2"/>
            <w:tcBorders>
              <w:top w:val="single" w:sz="4" w:space="0" w:color="auto"/>
              <w:left w:val="single" w:sz="4" w:space="0" w:color="auto"/>
              <w:bottom w:val="single" w:sz="4" w:space="0" w:color="auto"/>
              <w:right w:val="single" w:sz="4" w:space="0" w:color="auto"/>
            </w:tcBorders>
            <w:hideMark/>
          </w:tcPr>
          <w:p w:rsidR="0061191B" w:rsidRPr="00991C35" w:rsidRDefault="0061191B" w:rsidP="00991C35">
            <w:pPr>
              <w:jc w:val="center"/>
              <w:rPr>
                <w:rFonts w:eastAsia="Calibri"/>
                <w:bCs/>
                <w:color w:val="000000" w:themeColor="text1"/>
                <w:sz w:val="26"/>
                <w:szCs w:val="26"/>
                <w:lang w:val="vi-VN" w:eastAsia="en-US"/>
              </w:rPr>
            </w:pPr>
            <w:r w:rsidRPr="00991C35">
              <w:rPr>
                <w:rFonts w:eastAsia="Calibri"/>
                <w:bCs/>
                <w:color w:val="000000" w:themeColor="text1"/>
                <w:sz w:val="26"/>
                <w:szCs w:val="26"/>
                <w:lang w:val="vi-VN" w:eastAsia="en-US"/>
              </w:rPr>
              <w:t xml:space="preserve">1 câu </w:t>
            </w:r>
          </w:p>
        </w:tc>
      </w:tr>
      <w:tr w:rsidR="008B00DF" w:rsidRPr="00991C35" w:rsidTr="00FE5F14">
        <w:trPr>
          <w:trHeight w:val="710"/>
        </w:trPr>
        <w:tc>
          <w:tcPr>
            <w:tcW w:w="324"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Calibri"/>
                <w:b/>
                <w:color w:val="000000" w:themeColor="text1"/>
                <w:sz w:val="26"/>
                <w:szCs w:val="26"/>
                <w:lang w:eastAsia="en-US"/>
              </w:rPr>
            </w:pPr>
            <w:r w:rsidRPr="00991C35">
              <w:rPr>
                <w:rFonts w:eastAsia="Calibri"/>
                <w:b/>
                <w:color w:val="000000" w:themeColor="text1"/>
                <w:sz w:val="26"/>
                <w:szCs w:val="26"/>
                <w:lang w:eastAsia="en-US"/>
              </w:rPr>
              <w:t>II</w:t>
            </w:r>
          </w:p>
        </w:tc>
        <w:tc>
          <w:tcPr>
            <w:tcW w:w="552"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Times New Roman"/>
                <w:b/>
                <w:color w:val="000000" w:themeColor="text1"/>
                <w:sz w:val="26"/>
                <w:szCs w:val="26"/>
                <w:lang w:eastAsia="en-US"/>
              </w:rPr>
            </w:pPr>
            <w:r w:rsidRPr="00991C35">
              <w:rPr>
                <w:rFonts w:eastAsia="Times New Roman"/>
                <w:b/>
                <w:color w:val="000000" w:themeColor="text1"/>
                <w:sz w:val="26"/>
                <w:szCs w:val="26"/>
                <w:lang w:eastAsia="en-US"/>
              </w:rPr>
              <w:t>Viết</w:t>
            </w:r>
          </w:p>
        </w:tc>
        <w:tc>
          <w:tcPr>
            <w:tcW w:w="625"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Calibri"/>
                <w:color w:val="000000" w:themeColor="text1"/>
                <w:kern w:val="2"/>
                <w:sz w:val="26"/>
                <w:szCs w:val="26"/>
                <w:lang w:eastAsia="en-US"/>
              </w:rPr>
            </w:pPr>
          </w:p>
        </w:tc>
        <w:tc>
          <w:tcPr>
            <w:tcW w:w="1622" w:type="pct"/>
            <w:tcBorders>
              <w:top w:val="single" w:sz="4" w:space="0" w:color="auto"/>
              <w:left w:val="single" w:sz="4" w:space="0" w:color="auto"/>
              <w:bottom w:val="single" w:sz="4" w:space="0" w:color="auto"/>
              <w:right w:val="single" w:sz="4" w:space="0" w:color="auto"/>
            </w:tcBorders>
            <w:vAlign w:val="center"/>
          </w:tcPr>
          <w:p w:rsidR="00DF39F5" w:rsidRPr="00991C35" w:rsidRDefault="00DF39F5" w:rsidP="00991C35">
            <w:pPr>
              <w:rPr>
                <w:rFonts w:eastAsia="Calibri"/>
                <w:b/>
                <w:bCs/>
                <w:color w:val="000000" w:themeColor="text1"/>
                <w:sz w:val="26"/>
                <w:szCs w:val="26"/>
                <w:lang w:val="vi-VN" w:eastAsia="en-US"/>
              </w:rPr>
            </w:pPr>
          </w:p>
        </w:tc>
        <w:tc>
          <w:tcPr>
            <w:tcW w:w="454"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Nhận biết</w:t>
            </w:r>
          </w:p>
        </w:tc>
        <w:tc>
          <w:tcPr>
            <w:tcW w:w="516"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Thông hiểu</w:t>
            </w:r>
          </w:p>
        </w:tc>
        <w:tc>
          <w:tcPr>
            <w:tcW w:w="412"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Vận dụng</w:t>
            </w:r>
          </w:p>
        </w:tc>
        <w:tc>
          <w:tcPr>
            <w:tcW w:w="496"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Vận dụng cao</w:t>
            </w:r>
          </w:p>
        </w:tc>
      </w:tr>
      <w:tr w:rsidR="008B00DF" w:rsidRPr="00991C35" w:rsidTr="00FE5F14">
        <w:trPr>
          <w:trHeight w:val="710"/>
        </w:trPr>
        <w:tc>
          <w:tcPr>
            <w:tcW w:w="324"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Calibri"/>
                <w:b/>
                <w:color w:val="000000" w:themeColor="text1"/>
                <w:sz w:val="26"/>
                <w:szCs w:val="26"/>
                <w:lang w:eastAsia="en-US"/>
              </w:rPr>
            </w:pPr>
            <w:r w:rsidRPr="00991C35">
              <w:rPr>
                <w:rFonts w:eastAsia="Calibri"/>
                <w:b/>
                <w:color w:val="000000" w:themeColor="text1"/>
                <w:sz w:val="26"/>
                <w:szCs w:val="26"/>
                <w:lang w:eastAsia="en-US"/>
              </w:rPr>
              <w:t>1</w:t>
            </w:r>
          </w:p>
        </w:tc>
        <w:tc>
          <w:tcPr>
            <w:tcW w:w="552"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Times New Roman"/>
                <w:b/>
                <w:color w:val="000000" w:themeColor="text1"/>
                <w:sz w:val="26"/>
                <w:szCs w:val="26"/>
                <w:lang w:eastAsia="en-US"/>
              </w:rPr>
            </w:pPr>
            <w:r w:rsidRPr="00991C35">
              <w:rPr>
                <w:rFonts w:eastAsia="Calibri"/>
                <w:color w:val="000000" w:themeColor="text1"/>
                <w:kern w:val="2"/>
                <w:sz w:val="26"/>
                <w:szCs w:val="26"/>
                <w:lang w:eastAsia="en-US"/>
              </w:rPr>
              <w:t>Viết bài văn nghị luận xã hội.</w:t>
            </w:r>
          </w:p>
        </w:tc>
        <w:tc>
          <w:tcPr>
            <w:tcW w:w="625"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Calibri"/>
                <w:bCs/>
                <w:color w:val="000000" w:themeColor="text1"/>
                <w:sz w:val="26"/>
                <w:szCs w:val="26"/>
                <w:lang w:val="vi-VN" w:eastAsia="en-US"/>
              </w:rPr>
            </w:pPr>
            <w:r w:rsidRPr="00991C35">
              <w:rPr>
                <w:rFonts w:eastAsia="MS Mincho"/>
                <w:bCs/>
                <w:color w:val="000000" w:themeColor="text1"/>
                <w:sz w:val="26"/>
                <w:szCs w:val="26"/>
                <w:lang w:eastAsia="en-US"/>
              </w:rPr>
              <w:t>V</w:t>
            </w:r>
            <w:r w:rsidRPr="00991C35">
              <w:rPr>
                <w:rFonts w:eastAsia="MS Mincho"/>
                <w:bCs/>
                <w:color w:val="000000" w:themeColor="text1"/>
                <w:sz w:val="26"/>
                <w:szCs w:val="26"/>
                <w:lang w:val="vi-VN" w:eastAsia="en-US"/>
              </w:rPr>
              <w:t xml:space="preserve">iết bài văn nghị luận </w:t>
            </w:r>
            <w:r w:rsidRPr="00991C35">
              <w:rPr>
                <w:rFonts w:eastAsia="MS Mincho"/>
                <w:bCs/>
                <w:color w:val="000000" w:themeColor="text1"/>
                <w:sz w:val="26"/>
                <w:szCs w:val="26"/>
                <w:lang w:eastAsia="en-US"/>
              </w:rPr>
              <w:t xml:space="preserve">(khoảng 1,5 trang giấy thi) </w:t>
            </w:r>
            <w:r w:rsidRPr="00991C35">
              <w:rPr>
                <w:rFonts w:eastAsia="MS Mincho"/>
                <w:bCs/>
                <w:color w:val="000000" w:themeColor="text1"/>
                <w:sz w:val="26"/>
                <w:szCs w:val="26"/>
                <w:lang w:val="vi-VN" w:eastAsia="en-US"/>
              </w:rPr>
              <w:t>trình bày suy nghĩ của em về câu nói</w:t>
            </w:r>
            <w:r w:rsidRPr="00991C35">
              <w:rPr>
                <w:rFonts w:eastAsia="MS Mincho"/>
                <w:bCs/>
                <w:color w:val="000000" w:themeColor="text1"/>
                <w:sz w:val="26"/>
                <w:szCs w:val="26"/>
                <w:lang w:eastAsia="en-US"/>
              </w:rPr>
              <w:t>:</w:t>
            </w:r>
          </w:p>
        </w:tc>
        <w:tc>
          <w:tcPr>
            <w:tcW w:w="1622" w:type="pct"/>
            <w:tcBorders>
              <w:top w:val="single" w:sz="4" w:space="0" w:color="auto"/>
              <w:left w:val="single" w:sz="4" w:space="0" w:color="auto"/>
              <w:bottom w:val="single" w:sz="4" w:space="0" w:color="auto"/>
              <w:right w:val="single" w:sz="4" w:space="0" w:color="auto"/>
            </w:tcBorders>
            <w:vAlign w:val="center"/>
          </w:tcPr>
          <w:p w:rsidR="00DF39F5" w:rsidRPr="00991C35" w:rsidRDefault="00DF39F5" w:rsidP="00991C35">
            <w:pPr>
              <w:rPr>
                <w:rFonts w:eastAsia="Calibri"/>
                <w:b/>
                <w:bCs/>
                <w:color w:val="000000" w:themeColor="text1"/>
                <w:sz w:val="26"/>
                <w:szCs w:val="26"/>
                <w:lang w:val="vi-VN" w:eastAsia="en-US"/>
              </w:rPr>
            </w:pPr>
            <w:r w:rsidRPr="00991C35">
              <w:rPr>
                <w:rFonts w:eastAsia="Calibri"/>
                <w:b/>
                <w:bCs/>
                <w:color w:val="000000" w:themeColor="text1"/>
                <w:sz w:val="26"/>
                <w:szCs w:val="26"/>
                <w:lang w:val="vi-VN" w:eastAsia="en-US"/>
              </w:rPr>
              <w:t>Nhận biết:</w:t>
            </w:r>
          </w:p>
          <w:p w:rsidR="00DF39F5" w:rsidRPr="00991C35" w:rsidRDefault="00DF39F5" w:rsidP="00991C35">
            <w:pPr>
              <w:rPr>
                <w:rFonts w:eastAsia="Calibri"/>
                <w:b/>
                <w:bCs/>
                <w:color w:val="000000" w:themeColor="text1"/>
                <w:sz w:val="26"/>
                <w:szCs w:val="26"/>
                <w:lang w:val="vi-VN" w:eastAsia="en-US"/>
              </w:rPr>
            </w:pPr>
            <w:r w:rsidRPr="00991C35">
              <w:rPr>
                <w:rFonts w:eastAsia="Calibri"/>
                <w:color w:val="000000" w:themeColor="text1"/>
                <w:sz w:val="26"/>
                <w:szCs w:val="26"/>
                <w:lang w:val="vi-VN" w:eastAsia="en-US"/>
              </w:rPr>
              <w:t>- Xác định được yêu cầu về nội dung và hình thức của bài văn nghị luận.</w:t>
            </w:r>
          </w:p>
          <w:p w:rsidR="00DF39F5" w:rsidRPr="00991C35" w:rsidRDefault="00DF39F5"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Nêu được cụ thể vấn đề cần giải quyết.</w:t>
            </w:r>
          </w:p>
          <w:p w:rsidR="00DF39F5" w:rsidRPr="00991C35" w:rsidRDefault="00DF39F5"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Xác định rõ được mục đích, đối tượng nghị luận.</w:t>
            </w:r>
          </w:p>
          <w:p w:rsidR="00DF39F5" w:rsidRPr="00991C35" w:rsidRDefault="00DF39F5" w:rsidP="00991C35">
            <w:pPr>
              <w:rPr>
                <w:rFonts w:eastAsia="Calibri"/>
                <w:color w:val="000000" w:themeColor="text1"/>
                <w:sz w:val="26"/>
                <w:szCs w:val="26"/>
                <w:lang w:val="vi-VN" w:eastAsia="en-US"/>
              </w:rPr>
            </w:pPr>
            <w:r w:rsidRPr="00991C35">
              <w:rPr>
                <w:rFonts w:eastAsia="Calibri"/>
                <w:color w:val="000000" w:themeColor="text1"/>
                <w:sz w:val="26"/>
                <w:szCs w:val="26"/>
                <w:lang w:val="vi-VN" w:eastAsia="en-US"/>
              </w:rPr>
              <w:t>- Đảm bảo cấu trúc, bố cục của một văn bản nghị luận.</w:t>
            </w:r>
          </w:p>
          <w:p w:rsidR="00DF39F5" w:rsidRPr="00991C35" w:rsidRDefault="00DF39F5" w:rsidP="00991C35">
            <w:pPr>
              <w:rPr>
                <w:rFonts w:eastAsia="Calibri"/>
                <w:b/>
                <w:bCs/>
                <w:color w:val="000000" w:themeColor="text1"/>
                <w:sz w:val="26"/>
                <w:szCs w:val="26"/>
                <w:lang w:eastAsia="en-US"/>
              </w:rPr>
            </w:pPr>
            <w:r w:rsidRPr="00991C35">
              <w:rPr>
                <w:rFonts w:eastAsia="Calibri"/>
                <w:b/>
                <w:bCs/>
                <w:color w:val="000000" w:themeColor="text1"/>
                <w:sz w:val="26"/>
                <w:szCs w:val="26"/>
                <w:lang w:val="vi-VN" w:eastAsia="en-US"/>
              </w:rPr>
              <w:t>Thông hiểu:</w:t>
            </w:r>
          </w:p>
          <w:p w:rsidR="00DF39F5" w:rsidRPr="00991C35" w:rsidRDefault="00DF39F5" w:rsidP="00991C35">
            <w:pPr>
              <w:rPr>
                <w:rFonts w:eastAsia="Times New Roman"/>
                <w:color w:val="000000" w:themeColor="text1"/>
                <w:sz w:val="26"/>
                <w:szCs w:val="26"/>
                <w:lang w:eastAsia="en-US"/>
              </w:rPr>
            </w:pPr>
            <w:r w:rsidRPr="00991C35">
              <w:rPr>
                <w:rFonts w:eastAsia="Calibri"/>
                <w:color w:val="000000" w:themeColor="text1"/>
                <w:sz w:val="26"/>
                <w:szCs w:val="26"/>
                <w:lang w:val="vi-VN" w:eastAsia="en-US"/>
              </w:rPr>
              <w:t xml:space="preserve">- </w:t>
            </w:r>
            <w:r w:rsidRPr="00991C35">
              <w:rPr>
                <w:rFonts w:eastAsia="Calibri"/>
                <w:color w:val="000000" w:themeColor="text1"/>
                <w:sz w:val="26"/>
                <w:szCs w:val="26"/>
                <w:lang w:eastAsia="en-US"/>
              </w:rPr>
              <w:t xml:space="preserve">Bàn luận, chứng minh được: </w:t>
            </w:r>
            <w:r w:rsidRPr="00991C35">
              <w:rPr>
                <w:rFonts w:eastAsia="Times New Roman"/>
                <w:color w:val="000000" w:themeColor="text1"/>
                <w:sz w:val="26"/>
                <w:szCs w:val="26"/>
                <w:lang w:eastAsia="en-US"/>
              </w:rPr>
              <w:t>Nếu biết sống bao dung, nhân hậu thì con người sẽ làm được việc lớn, trở nên vĩ đại. Nếu sống ích kỉ, bảo thủ thì con người trở nên nhỏ bé, tầm thường....</w:t>
            </w:r>
          </w:p>
          <w:p w:rsidR="00DF39F5" w:rsidRPr="00991C35" w:rsidRDefault="00DF39F5"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Kết hợp được lí lẽ và dẫn chứng để tạo tính chặt chẽ, logic của mỗi luận điểm.</w:t>
            </w:r>
          </w:p>
          <w:p w:rsidR="00DF39F5" w:rsidRPr="00991C35" w:rsidRDefault="00DF39F5" w:rsidP="00991C35">
            <w:pPr>
              <w:jc w:val="both"/>
              <w:rPr>
                <w:rFonts w:eastAsia="Calibri"/>
                <w:b/>
                <w:bCs/>
                <w:color w:val="000000" w:themeColor="text1"/>
                <w:sz w:val="26"/>
                <w:szCs w:val="26"/>
                <w:lang w:val="vi-VN" w:eastAsia="en-US"/>
              </w:rPr>
            </w:pPr>
            <w:r w:rsidRPr="00991C35">
              <w:rPr>
                <w:rFonts w:eastAsia="Calibri"/>
                <w:color w:val="000000" w:themeColor="text1"/>
                <w:sz w:val="26"/>
                <w:szCs w:val="26"/>
                <w:lang w:val="vi-VN" w:eastAsia="en-US"/>
              </w:rPr>
              <w:t xml:space="preserve">- Cấu trúc chặt chẽ, có mở </w:t>
            </w:r>
            <w:r w:rsidRPr="00991C35">
              <w:rPr>
                <w:rFonts w:eastAsia="Calibri"/>
                <w:color w:val="000000" w:themeColor="text1"/>
                <w:sz w:val="26"/>
                <w:szCs w:val="26"/>
                <w:lang w:val="vi-VN" w:eastAsia="en-US"/>
              </w:rPr>
              <w:lastRenderedPageBreak/>
              <w:t>đầu và kết thúc gây ấn tượng; sử dụng các lí lẽ và bằng chứng thuyết phục, chính xác, tin cậy, thích hợp, đầy đủ; đảm bảo chuẩn chính tả, ngữ pháp tiếng Việt.</w:t>
            </w:r>
          </w:p>
          <w:p w:rsidR="00DF39F5" w:rsidRPr="00991C35" w:rsidRDefault="00DF39F5" w:rsidP="00991C35">
            <w:pPr>
              <w:rPr>
                <w:rFonts w:eastAsia="Calibri"/>
                <w:b/>
                <w:bCs/>
                <w:color w:val="000000" w:themeColor="text1"/>
                <w:sz w:val="26"/>
                <w:szCs w:val="26"/>
                <w:lang w:val="vi-VN" w:eastAsia="en-US"/>
              </w:rPr>
            </w:pPr>
            <w:r w:rsidRPr="00991C35">
              <w:rPr>
                <w:rFonts w:eastAsia="Calibri"/>
                <w:b/>
                <w:bCs/>
                <w:color w:val="000000" w:themeColor="text1"/>
                <w:sz w:val="26"/>
                <w:szCs w:val="26"/>
                <w:lang w:val="vi-VN" w:eastAsia="en-US"/>
              </w:rPr>
              <w:t>Vận dụng:</w:t>
            </w:r>
          </w:p>
          <w:p w:rsidR="00DF39F5" w:rsidRPr="00991C35" w:rsidRDefault="00DF39F5"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Đánh giá được ý nghĩa, ảnh hưởng của vấn đề đối với tuổi trẻ.</w:t>
            </w:r>
          </w:p>
          <w:p w:rsidR="00DF39F5" w:rsidRPr="00991C35" w:rsidRDefault="00DF39F5"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Nêu được những bài học, những đề nghị, khuyến nghị rút ra từ vấn đề bàn luận.</w:t>
            </w:r>
          </w:p>
          <w:p w:rsidR="00DF39F5" w:rsidRPr="00991C35" w:rsidRDefault="00DF39F5" w:rsidP="00991C35">
            <w:pPr>
              <w:jc w:val="both"/>
              <w:rPr>
                <w:rFonts w:eastAsia="Calibri"/>
                <w:color w:val="000000" w:themeColor="text1"/>
                <w:sz w:val="26"/>
                <w:szCs w:val="26"/>
                <w:lang w:val="vi-VN" w:eastAsia="en-US"/>
              </w:rPr>
            </w:pPr>
            <w:r w:rsidRPr="00991C35">
              <w:rPr>
                <w:rFonts w:eastAsia="Calibri"/>
                <w:b/>
                <w:bCs/>
                <w:color w:val="000000" w:themeColor="text1"/>
                <w:sz w:val="26"/>
                <w:szCs w:val="26"/>
                <w:lang w:val="vi-VN" w:eastAsia="en-US"/>
              </w:rPr>
              <w:t>Vận dụng cao:</w:t>
            </w:r>
          </w:p>
          <w:p w:rsidR="00DF39F5" w:rsidRPr="00991C35" w:rsidRDefault="00DF39F5" w:rsidP="00991C35">
            <w:pPr>
              <w:rPr>
                <w:rFonts w:eastAsia="Calibri"/>
                <w:color w:val="000000" w:themeColor="text1"/>
                <w:sz w:val="26"/>
                <w:szCs w:val="26"/>
                <w:lang w:eastAsia="en-US"/>
              </w:rPr>
            </w:pPr>
            <w:r w:rsidRPr="00991C35">
              <w:rPr>
                <w:rFonts w:eastAsia="Calibri"/>
                <w:color w:val="000000" w:themeColor="text1"/>
                <w:sz w:val="26"/>
                <w:szCs w:val="26"/>
                <w:lang w:val="vi-VN" w:eastAsia="en-US"/>
              </w:rPr>
              <w:t xml:space="preserve">Sử dụng kết hợp các phương thức miêu tả, biểu cảm, tự sự,… </w:t>
            </w:r>
          </w:p>
          <w:p w:rsidR="00DF39F5" w:rsidRPr="00991C35" w:rsidRDefault="00DF39F5" w:rsidP="00991C35">
            <w:pPr>
              <w:rPr>
                <w:rFonts w:eastAsia="Calibri"/>
                <w:b/>
                <w:color w:val="000000" w:themeColor="text1"/>
                <w:sz w:val="26"/>
                <w:szCs w:val="26"/>
                <w:lang w:val="vi-VN" w:eastAsia="en-US"/>
              </w:rPr>
            </w:pPr>
            <w:r w:rsidRPr="00991C35">
              <w:rPr>
                <w:rFonts w:eastAsia="Calibri"/>
                <w:color w:val="000000" w:themeColor="text1"/>
                <w:sz w:val="26"/>
                <w:szCs w:val="26"/>
                <w:lang w:val="vi-VN" w:eastAsia="en-US"/>
              </w:rPr>
              <w:t>- Vận dụng hiệu quả những kiến thức Tiếng Việt lớp 9 lớp để tăng tính thuyết phục, sức hấp dẫn cho bài viết.</w:t>
            </w:r>
          </w:p>
        </w:tc>
        <w:tc>
          <w:tcPr>
            <w:tcW w:w="454"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lastRenderedPageBreak/>
              <w:t>1</w:t>
            </w:r>
            <w:r w:rsidR="00656DAC">
              <w:rPr>
                <w:rFonts w:eastAsia="Calibri"/>
                <w:bCs/>
                <w:color w:val="000000" w:themeColor="text1"/>
                <w:sz w:val="26"/>
                <w:szCs w:val="26"/>
                <w:lang w:eastAsia="en-US"/>
              </w:rPr>
              <w:t>*</w:t>
            </w:r>
          </w:p>
        </w:tc>
        <w:tc>
          <w:tcPr>
            <w:tcW w:w="516"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1</w:t>
            </w:r>
            <w:r w:rsidR="00656DAC">
              <w:rPr>
                <w:rFonts w:eastAsia="Calibri"/>
                <w:bCs/>
                <w:color w:val="000000" w:themeColor="text1"/>
                <w:sz w:val="26"/>
                <w:szCs w:val="26"/>
                <w:lang w:eastAsia="en-US"/>
              </w:rPr>
              <w:t>*</w:t>
            </w:r>
          </w:p>
        </w:tc>
        <w:tc>
          <w:tcPr>
            <w:tcW w:w="412"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1</w:t>
            </w:r>
            <w:r w:rsidR="00656DAC">
              <w:rPr>
                <w:rFonts w:eastAsia="Calibri"/>
                <w:bCs/>
                <w:color w:val="000000" w:themeColor="text1"/>
                <w:sz w:val="26"/>
                <w:szCs w:val="26"/>
                <w:lang w:eastAsia="en-US"/>
              </w:rPr>
              <w:t>*</w:t>
            </w:r>
          </w:p>
        </w:tc>
        <w:tc>
          <w:tcPr>
            <w:tcW w:w="496"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center"/>
              <w:rPr>
                <w:rFonts w:eastAsia="Calibri"/>
                <w:bCs/>
                <w:color w:val="000000" w:themeColor="text1"/>
                <w:sz w:val="26"/>
                <w:szCs w:val="26"/>
                <w:lang w:eastAsia="en-US"/>
              </w:rPr>
            </w:pPr>
            <w:r w:rsidRPr="00991C35">
              <w:rPr>
                <w:rFonts w:eastAsia="Calibri"/>
                <w:bCs/>
                <w:color w:val="000000" w:themeColor="text1"/>
                <w:sz w:val="26"/>
                <w:szCs w:val="26"/>
                <w:lang w:eastAsia="en-US"/>
              </w:rPr>
              <w:t>1</w:t>
            </w:r>
            <w:r w:rsidR="00656DAC">
              <w:rPr>
                <w:rFonts w:eastAsia="Calibri"/>
                <w:bCs/>
                <w:color w:val="000000" w:themeColor="text1"/>
                <w:sz w:val="26"/>
                <w:szCs w:val="26"/>
                <w:lang w:eastAsia="en-US"/>
              </w:rPr>
              <w:t>*</w:t>
            </w:r>
          </w:p>
        </w:tc>
      </w:tr>
      <w:tr w:rsidR="008B00DF" w:rsidRPr="00991C35" w:rsidTr="00FE5F14">
        <w:trPr>
          <w:trHeight w:val="710"/>
        </w:trPr>
        <w:tc>
          <w:tcPr>
            <w:tcW w:w="324"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Calibri"/>
                <w:b/>
                <w:color w:val="000000" w:themeColor="text1"/>
                <w:sz w:val="26"/>
                <w:szCs w:val="26"/>
                <w:lang w:eastAsia="en-US"/>
              </w:rPr>
            </w:pPr>
          </w:p>
        </w:tc>
        <w:tc>
          <w:tcPr>
            <w:tcW w:w="552"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Times New Roman"/>
                <w:b/>
                <w:color w:val="000000" w:themeColor="text1"/>
                <w:sz w:val="26"/>
                <w:szCs w:val="26"/>
                <w:lang w:eastAsia="en-US"/>
              </w:rPr>
            </w:pPr>
          </w:p>
        </w:tc>
        <w:tc>
          <w:tcPr>
            <w:tcW w:w="625" w:type="pct"/>
            <w:tcBorders>
              <w:top w:val="single" w:sz="4" w:space="0" w:color="auto"/>
              <w:left w:val="single" w:sz="4" w:space="0" w:color="auto"/>
              <w:bottom w:val="single" w:sz="4" w:space="0" w:color="auto"/>
              <w:right w:val="single" w:sz="4" w:space="0" w:color="auto"/>
            </w:tcBorders>
          </w:tcPr>
          <w:p w:rsidR="00DF39F5" w:rsidRPr="00991C35" w:rsidRDefault="00DF39F5" w:rsidP="00991C35">
            <w:pPr>
              <w:jc w:val="both"/>
              <w:rPr>
                <w:rFonts w:eastAsia="Calibri"/>
                <w:b/>
                <w:color w:val="000000" w:themeColor="text1"/>
                <w:sz w:val="26"/>
                <w:szCs w:val="26"/>
                <w:lang w:val="vi-VN" w:eastAsia="en-US"/>
              </w:rPr>
            </w:pPr>
            <w:r w:rsidRPr="00991C35">
              <w:rPr>
                <w:rFonts w:eastAsia="Times New Roman"/>
                <w:b/>
                <w:iCs/>
                <w:color w:val="000000" w:themeColor="text1"/>
                <w:kern w:val="2"/>
                <w:sz w:val="26"/>
                <w:szCs w:val="26"/>
                <w:lang w:eastAsia="en-US"/>
              </w:rPr>
              <w:t>Viết bài nghị luận văn học.</w:t>
            </w:r>
          </w:p>
        </w:tc>
        <w:tc>
          <w:tcPr>
            <w:tcW w:w="1622" w:type="pct"/>
            <w:tcBorders>
              <w:top w:val="single" w:sz="4" w:space="0" w:color="auto"/>
              <w:left w:val="single" w:sz="4" w:space="0" w:color="auto"/>
              <w:bottom w:val="single" w:sz="4" w:space="0" w:color="auto"/>
              <w:right w:val="single" w:sz="4" w:space="0" w:color="auto"/>
            </w:tcBorders>
          </w:tcPr>
          <w:p w:rsidR="00E47D88" w:rsidRPr="00991C35" w:rsidRDefault="00E47D88" w:rsidP="00991C35">
            <w:pPr>
              <w:rPr>
                <w:rFonts w:eastAsia="Calibri"/>
                <w:b/>
                <w:bCs/>
                <w:color w:val="000000" w:themeColor="text1"/>
                <w:sz w:val="26"/>
                <w:szCs w:val="26"/>
                <w:lang w:val="vi-VN" w:eastAsia="en-US"/>
              </w:rPr>
            </w:pPr>
            <w:r w:rsidRPr="00991C35">
              <w:rPr>
                <w:rFonts w:eastAsia="Calibri"/>
                <w:b/>
                <w:bCs/>
                <w:color w:val="000000" w:themeColor="text1"/>
                <w:sz w:val="26"/>
                <w:szCs w:val="26"/>
                <w:lang w:val="vi-VN" w:eastAsia="en-US"/>
              </w:rPr>
              <w:t>Nhận biết:</w:t>
            </w:r>
          </w:p>
          <w:p w:rsidR="00E47D88" w:rsidRPr="00991C35" w:rsidRDefault="00E47D88" w:rsidP="00991C35">
            <w:pPr>
              <w:rPr>
                <w:rFonts w:eastAsia="Calibri"/>
                <w:b/>
                <w:bCs/>
                <w:color w:val="000000" w:themeColor="text1"/>
                <w:sz w:val="26"/>
                <w:szCs w:val="26"/>
                <w:lang w:val="vi-VN" w:eastAsia="en-US"/>
              </w:rPr>
            </w:pPr>
            <w:r w:rsidRPr="00991C35">
              <w:rPr>
                <w:rFonts w:eastAsia="Calibri"/>
                <w:color w:val="000000" w:themeColor="text1"/>
                <w:sz w:val="26"/>
                <w:szCs w:val="26"/>
                <w:lang w:val="vi-VN" w:eastAsia="en-US"/>
              </w:rPr>
              <w:t>- Xác định được yêu cầu về nội dung và hình thức của bài văn nghị luận tác phẩm thơ.</w:t>
            </w:r>
          </w:p>
          <w:p w:rsidR="00E47D88" w:rsidRPr="00991C35" w:rsidRDefault="00E47D88"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Nêu được cụ thể vấn đề cần giải quyết.</w:t>
            </w:r>
          </w:p>
          <w:p w:rsidR="00E47D88" w:rsidRPr="00991C35" w:rsidRDefault="00E47D88"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Xác định rõ được mục đích, đối tượng nghị luận.</w:t>
            </w:r>
          </w:p>
          <w:p w:rsidR="00E47D88" w:rsidRPr="00991C35" w:rsidRDefault="00E47D88" w:rsidP="00991C35">
            <w:pPr>
              <w:rPr>
                <w:rFonts w:eastAsia="Calibri"/>
                <w:color w:val="000000" w:themeColor="text1"/>
                <w:sz w:val="26"/>
                <w:szCs w:val="26"/>
                <w:lang w:val="vi-VN" w:eastAsia="en-US"/>
              </w:rPr>
            </w:pPr>
            <w:r w:rsidRPr="00991C35">
              <w:rPr>
                <w:rFonts w:eastAsia="Calibri"/>
                <w:color w:val="000000" w:themeColor="text1"/>
                <w:sz w:val="26"/>
                <w:szCs w:val="26"/>
                <w:lang w:val="vi-VN" w:eastAsia="en-US"/>
              </w:rPr>
              <w:t>- Đảm bảo cấu trúc, bố cục của một văn bản nghị luận tác phẩm thơ.</w:t>
            </w:r>
          </w:p>
          <w:p w:rsidR="00E47D88" w:rsidRPr="00991C35" w:rsidRDefault="00E47D88" w:rsidP="00991C35">
            <w:pPr>
              <w:rPr>
                <w:rFonts w:eastAsia="Calibri"/>
                <w:b/>
                <w:bCs/>
                <w:color w:val="000000" w:themeColor="text1"/>
                <w:sz w:val="26"/>
                <w:szCs w:val="26"/>
                <w:lang w:val="vi-VN" w:eastAsia="en-US"/>
              </w:rPr>
            </w:pPr>
            <w:r w:rsidRPr="00991C35">
              <w:rPr>
                <w:rFonts w:eastAsia="Calibri"/>
                <w:b/>
                <w:bCs/>
                <w:color w:val="000000" w:themeColor="text1"/>
                <w:sz w:val="26"/>
                <w:szCs w:val="26"/>
                <w:lang w:val="vi-VN" w:eastAsia="en-US"/>
              </w:rPr>
              <w:t>Thông hiểu:</w:t>
            </w:r>
          </w:p>
          <w:p w:rsidR="00E47D88" w:rsidRPr="00991C35" w:rsidRDefault="00E47D88"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xml:space="preserve">- Phân tích được </w:t>
            </w:r>
            <w:r w:rsidRPr="00991C35">
              <w:rPr>
                <w:rFonts w:eastAsia="Calibri"/>
                <w:color w:val="000000" w:themeColor="text1"/>
                <w:sz w:val="26"/>
                <w:szCs w:val="26"/>
                <w:lang w:eastAsia="en-US"/>
              </w:rPr>
              <w:t>nội dung chủ đề và một số đặc sắc nghệ thuật của tác phẩm thơ</w:t>
            </w:r>
            <w:r w:rsidRPr="00991C35">
              <w:rPr>
                <w:rFonts w:eastAsia="Calibri"/>
                <w:color w:val="000000" w:themeColor="text1"/>
                <w:sz w:val="26"/>
                <w:szCs w:val="26"/>
                <w:lang w:val="vi-VN" w:eastAsia="en-US"/>
              </w:rPr>
              <w:t xml:space="preserve"> song thất lục bát.</w:t>
            </w:r>
          </w:p>
          <w:p w:rsidR="00E47D88" w:rsidRPr="00991C35" w:rsidRDefault="00E47D88"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Kết hợp được lí lẽ và dẫn chứng để tạo tính chặt chẽ, logic của mỗi luận điểm.</w:t>
            </w:r>
          </w:p>
          <w:p w:rsidR="00E47D88" w:rsidRPr="00991C35" w:rsidRDefault="00E47D88" w:rsidP="00991C35">
            <w:pPr>
              <w:jc w:val="both"/>
              <w:rPr>
                <w:rFonts w:eastAsia="Calibri"/>
                <w:b/>
                <w:bCs/>
                <w:color w:val="000000" w:themeColor="text1"/>
                <w:sz w:val="26"/>
                <w:szCs w:val="26"/>
                <w:lang w:val="vi-VN" w:eastAsia="en-US"/>
              </w:rPr>
            </w:pPr>
            <w:r w:rsidRPr="00991C35">
              <w:rPr>
                <w:rFonts w:eastAsia="Calibri"/>
                <w:color w:val="000000" w:themeColor="text1"/>
                <w:sz w:val="26"/>
                <w:szCs w:val="26"/>
                <w:lang w:val="vi-VN" w:eastAsia="en-US"/>
              </w:rPr>
              <w:t xml:space="preserve">- Cấu trúc chặt chẽ, có mở đầu và kết thúc gây ấn tượng; sử dụng các lí lẽ và bằng chứng thuyết phục, chính xác, tin cậy, thích hợp, đầy đủ; đảm bảo chuẩn </w:t>
            </w:r>
            <w:r w:rsidRPr="00991C35">
              <w:rPr>
                <w:rFonts w:eastAsia="Calibri"/>
                <w:color w:val="000000" w:themeColor="text1"/>
                <w:sz w:val="26"/>
                <w:szCs w:val="26"/>
                <w:lang w:val="vi-VN" w:eastAsia="en-US"/>
              </w:rPr>
              <w:lastRenderedPageBreak/>
              <w:t>chính tả, ngữ pháp tiếng Việt.</w:t>
            </w:r>
          </w:p>
          <w:p w:rsidR="00E47D88" w:rsidRPr="00991C35" w:rsidRDefault="00E47D88" w:rsidP="00991C35">
            <w:pPr>
              <w:rPr>
                <w:rFonts w:eastAsia="Calibri"/>
                <w:b/>
                <w:bCs/>
                <w:color w:val="000000" w:themeColor="text1"/>
                <w:sz w:val="26"/>
                <w:szCs w:val="26"/>
                <w:lang w:val="vi-VN" w:eastAsia="en-US"/>
              </w:rPr>
            </w:pPr>
            <w:r w:rsidRPr="00991C35">
              <w:rPr>
                <w:rFonts w:eastAsia="Calibri"/>
                <w:b/>
                <w:bCs/>
                <w:color w:val="000000" w:themeColor="text1"/>
                <w:sz w:val="26"/>
                <w:szCs w:val="26"/>
                <w:lang w:val="vi-VN" w:eastAsia="en-US"/>
              </w:rPr>
              <w:t>Vận dụng:</w:t>
            </w:r>
          </w:p>
          <w:p w:rsidR="00E47D88" w:rsidRPr="00991C35" w:rsidRDefault="00E47D88" w:rsidP="00991C35">
            <w:pPr>
              <w:jc w:val="both"/>
              <w:rPr>
                <w:rFonts w:eastAsia="Calibri"/>
                <w:color w:val="000000" w:themeColor="text1"/>
                <w:sz w:val="26"/>
                <w:szCs w:val="26"/>
                <w:lang w:eastAsia="en-US"/>
              </w:rPr>
            </w:pPr>
            <w:r w:rsidRPr="00991C35">
              <w:rPr>
                <w:rFonts w:eastAsia="Calibri"/>
                <w:color w:val="000000" w:themeColor="text1"/>
                <w:sz w:val="26"/>
                <w:szCs w:val="26"/>
                <w:lang w:val="vi-VN" w:eastAsia="en-US"/>
              </w:rPr>
              <w:t xml:space="preserve">- Đánh giá được ý nghĩa, </w:t>
            </w:r>
            <w:r w:rsidRPr="00991C35">
              <w:rPr>
                <w:rFonts w:eastAsia="Calibri"/>
                <w:color w:val="000000" w:themeColor="text1"/>
                <w:sz w:val="26"/>
                <w:szCs w:val="26"/>
                <w:lang w:eastAsia="en-US"/>
              </w:rPr>
              <w:t>giá trị của đoạn trích thơ.</w:t>
            </w:r>
          </w:p>
          <w:p w:rsidR="00E47D88" w:rsidRPr="00991C35" w:rsidRDefault="00E47D88" w:rsidP="00991C35">
            <w:pPr>
              <w:jc w:val="both"/>
              <w:rPr>
                <w:rFonts w:eastAsia="Calibri"/>
                <w:color w:val="000000" w:themeColor="text1"/>
                <w:sz w:val="26"/>
                <w:szCs w:val="26"/>
                <w:lang w:val="vi-VN" w:eastAsia="en-US"/>
              </w:rPr>
            </w:pPr>
            <w:r w:rsidRPr="00991C35">
              <w:rPr>
                <w:rFonts w:eastAsia="Calibri"/>
                <w:color w:val="000000" w:themeColor="text1"/>
                <w:sz w:val="26"/>
                <w:szCs w:val="26"/>
                <w:lang w:val="vi-VN" w:eastAsia="en-US"/>
              </w:rPr>
              <w:t xml:space="preserve">Nêu được những bài học bản thân rút ra từ </w:t>
            </w:r>
            <w:r w:rsidRPr="00991C35">
              <w:rPr>
                <w:rFonts w:eastAsia="Calibri"/>
                <w:color w:val="000000" w:themeColor="text1"/>
                <w:sz w:val="26"/>
                <w:szCs w:val="26"/>
                <w:lang w:eastAsia="en-US"/>
              </w:rPr>
              <w:t>đoạn trích thơ</w:t>
            </w:r>
            <w:r w:rsidRPr="00991C35">
              <w:rPr>
                <w:rFonts w:eastAsia="Calibri"/>
                <w:color w:val="000000" w:themeColor="text1"/>
                <w:sz w:val="26"/>
                <w:szCs w:val="26"/>
                <w:lang w:val="vi-VN" w:eastAsia="en-US"/>
              </w:rPr>
              <w:t>.</w:t>
            </w:r>
          </w:p>
          <w:p w:rsidR="00E47D88" w:rsidRPr="00991C35" w:rsidRDefault="00E47D88" w:rsidP="00991C35">
            <w:pPr>
              <w:jc w:val="both"/>
              <w:rPr>
                <w:rFonts w:eastAsia="Calibri"/>
                <w:b/>
                <w:bCs/>
                <w:color w:val="000000" w:themeColor="text1"/>
                <w:sz w:val="26"/>
                <w:szCs w:val="26"/>
                <w:lang w:eastAsia="en-US"/>
              </w:rPr>
            </w:pPr>
            <w:r w:rsidRPr="00991C35">
              <w:rPr>
                <w:rFonts w:eastAsia="Calibri"/>
                <w:b/>
                <w:bCs/>
                <w:color w:val="000000" w:themeColor="text1"/>
                <w:sz w:val="26"/>
                <w:szCs w:val="26"/>
                <w:lang w:val="vi-VN" w:eastAsia="en-US"/>
              </w:rPr>
              <w:t>Vận dụng cao:</w:t>
            </w:r>
          </w:p>
          <w:p w:rsidR="00E47D88" w:rsidRPr="00991C35" w:rsidRDefault="00E47D88" w:rsidP="00991C35">
            <w:pPr>
              <w:jc w:val="both"/>
              <w:rPr>
                <w:rFonts w:eastAsia="Calibri"/>
                <w:color w:val="000000" w:themeColor="text1"/>
                <w:sz w:val="26"/>
                <w:szCs w:val="26"/>
                <w:lang w:eastAsia="en-US"/>
              </w:rPr>
            </w:pPr>
            <w:r w:rsidRPr="00991C35">
              <w:rPr>
                <w:rFonts w:eastAsia="Calibri"/>
                <w:color w:val="000000" w:themeColor="text1"/>
                <w:sz w:val="26"/>
                <w:szCs w:val="26"/>
                <w:lang w:eastAsia="en-US"/>
              </w:rPr>
              <w:t>- Liên hệ, mở rộng, so sánh, đối chiếu kiên thức liên quan đến văn bản.</w:t>
            </w:r>
          </w:p>
          <w:p w:rsidR="00E47D88" w:rsidRPr="00991C35" w:rsidRDefault="00E47D88" w:rsidP="00991C35">
            <w:pPr>
              <w:jc w:val="both"/>
              <w:rPr>
                <w:rFonts w:eastAsia="Calibri"/>
                <w:color w:val="000000" w:themeColor="text1"/>
                <w:sz w:val="26"/>
                <w:szCs w:val="26"/>
                <w:lang w:eastAsia="en-US"/>
              </w:rPr>
            </w:pPr>
            <w:r w:rsidRPr="00991C35">
              <w:rPr>
                <w:rFonts w:eastAsia="Calibri"/>
                <w:color w:val="000000" w:themeColor="text1"/>
                <w:sz w:val="26"/>
                <w:szCs w:val="26"/>
                <w:lang w:val="vi-VN" w:eastAsia="en-US"/>
              </w:rPr>
              <w:t xml:space="preserve">Sử dụng kết hợp các phương thức miêu tả, biểu cảm, tự sự,… </w:t>
            </w:r>
          </w:p>
          <w:p w:rsidR="00DF39F5" w:rsidRPr="00991C35" w:rsidRDefault="00E47D88" w:rsidP="00991C35">
            <w:pPr>
              <w:jc w:val="both"/>
              <w:rPr>
                <w:rFonts w:eastAsia="Calibri"/>
                <w:color w:val="000000" w:themeColor="text1"/>
                <w:sz w:val="26"/>
                <w:szCs w:val="26"/>
                <w:lang w:eastAsia="en-US"/>
              </w:rPr>
            </w:pPr>
            <w:r w:rsidRPr="00991C35">
              <w:rPr>
                <w:rFonts w:eastAsia="Calibri"/>
                <w:color w:val="000000" w:themeColor="text1"/>
                <w:sz w:val="26"/>
                <w:szCs w:val="26"/>
                <w:lang w:val="vi-VN" w:eastAsia="en-US"/>
              </w:rPr>
              <w:t>- Vận dụng hiệu quả những kiến thức Tiếng Việt để tăng tính thuyết phục, sức hấp dẫn cho bài viết.</w:t>
            </w:r>
          </w:p>
        </w:tc>
        <w:tc>
          <w:tcPr>
            <w:tcW w:w="454" w:type="pct"/>
            <w:tcBorders>
              <w:top w:val="single" w:sz="4" w:space="0" w:color="auto"/>
              <w:left w:val="single" w:sz="4" w:space="0" w:color="auto"/>
              <w:bottom w:val="single" w:sz="4" w:space="0" w:color="auto"/>
              <w:right w:val="single" w:sz="4" w:space="0" w:color="auto"/>
            </w:tcBorders>
            <w:vAlign w:val="center"/>
          </w:tcPr>
          <w:p w:rsidR="00DF39F5" w:rsidRPr="00991C35" w:rsidRDefault="00DF39F5" w:rsidP="00991C35">
            <w:pPr>
              <w:jc w:val="center"/>
              <w:rPr>
                <w:rFonts w:eastAsia="Calibri"/>
                <w:bCs/>
                <w:color w:val="000000" w:themeColor="text1"/>
                <w:sz w:val="26"/>
                <w:szCs w:val="26"/>
                <w:lang w:eastAsia="en-US"/>
              </w:rPr>
            </w:pPr>
            <w:r w:rsidRPr="00991C35">
              <w:rPr>
                <w:rFonts w:eastAsia="Calibri"/>
                <w:color w:val="000000" w:themeColor="text1"/>
                <w:spacing w:val="-8"/>
                <w:sz w:val="26"/>
                <w:szCs w:val="26"/>
                <w:lang w:eastAsia="en-US"/>
              </w:rPr>
              <w:lastRenderedPageBreak/>
              <w:t>1*</w:t>
            </w:r>
          </w:p>
        </w:tc>
        <w:tc>
          <w:tcPr>
            <w:tcW w:w="516" w:type="pct"/>
            <w:tcBorders>
              <w:top w:val="single" w:sz="4" w:space="0" w:color="auto"/>
              <w:left w:val="single" w:sz="4" w:space="0" w:color="auto"/>
              <w:bottom w:val="single" w:sz="4" w:space="0" w:color="auto"/>
              <w:right w:val="single" w:sz="4" w:space="0" w:color="auto"/>
            </w:tcBorders>
            <w:vAlign w:val="center"/>
          </w:tcPr>
          <w:p w:rsidR="00DF39F5" w:rsidRPr="00991C35" w:rsidRDefault="00DF39F5" w:rsidP="00991C35">
            <w:pPr>
              <w:jc w:val="center"/>
              <w:rPr>
                <w:rFonts w:eastAsia="Calibri"/>
                <w:bCs/>
                <w:color w:val="000000" w:themeColor="text1"/>
                <w:sz w:val="26"/>
                <w:szCs w:val="26"/>
                <w:lang w:eastAsia="en-US"/>
              </w:rPr>
            </w:pPr>
            <w:r w:rsidRPr="00991C35">
              <w:rPr>
                <w:rFonts w:eastAsia="Calibri"/>
                <w:color w:val="000000" w:themeColor="text1"/>
                <w:spacing w:val="-8"/>
                <w:sz w:val="26"/>
                <w:szCs w:val="26"/>
                <w:lang w:eastAsia="en-US"/>
              </w:rPr>
              <w:t>1*</w:t>
            </w:r>
          </w:p>
        </w:tc>
        <w:tc>
          <w:tcPr>
            <w:tcW w:w="412" w:type="pct"/>
            <w:tcBorders>
              <w:top w:val="single" w:sz="4" w:space="0" w:color="auto"/>
              <w:left w:val="single" w:sz="4" w:space="0" w:color="auto"/>
              <w:bottom w:val="single" w:sz="4" w:space="0" w:color="auto"/>
              <w:right w:val="single" w:sz="4" w:space="0" w:color="auto"/>
            </w:tcBorders>
            <w:vAlign w:val="center"/>
          </w:tcPr>
          <w:p w:rsidR="00DF39F5" w:rsidRPr="00991C35" w:rsidRDefault="00DF39F5" w:rsidP="00991C35">
            <w:pPr>
              <w:jc w:val="center"/>
              <w:rPr>
                <w:rFonts w:eastAsia="Calibri"/>
                <w:bCs/>
                <w:color w:val="000000" w:themeColor="text1"/>
                <w:sz w:val="26"/>
                <w:szCs w:val="26"/>
                <w:lang w:eastAsia="en-US"/>
              </w:rPr>
            </w:pPr>
            <w:r w:rsidRPr="00991C35">
              <w:rPr>
                <w:rFonts w:eastAsia="Calibri"/>
                <w:color w:val="000000" w:themeColor="text1"/>
                <w:spacing w:val="-8"/>
                <w:sz w:val="26"/>
                <w:szCs w:val="26"/>
                <w:lang w:eastAsia="en-US"/>
              </w:rPr>
              <w:t>1*</w:t>
            </w:r>
          </w:p>
        </w:tc>
        <w:tc>
          <w:tcPr>
            <w:tcW w:w="496" w:type="pct"/>
            <w:tcBorders>
              <w:top w:val="single" w:sz="4" w:space="0" w:color="auto"/>
              <w:left w:val="single" w:sz="4" w:space="0" w:color="auto"/>
              <w:bottom w:val="single" w:sz="4" w:space="0" w:color="auto"/>
              <w:right w:val="single" w:sz="4" w:space="0" w:color="auto"/>
            </w:tcBorders>
            <w:vAlign w:val="center"/>
          </w:tcPr>
          <w:p w:rsidR="00DF39F5" w:rsidRPr="00991C35" w:rsidRDefault="00DF39F5" w:rsidP="00991C35">
            <w:pPr>
              <w:jc w:val="center"/>
              <w:rPr>
                <w:rFonts w:eastAsia="Calibri"/>
                <w:bCs/>
                <w:color w:val="000000" w:themeColor="text1"/>
                <w:sz w:val="26"/>
                <w:szCs w:val="26"/>
                <w:lang w:eastAsia="en-US"/>
              </w:rPr>
            </w:pPr>
            <w:r w:rsidRPr="00991C35">
              <w:rPr>
                <w:rFonts w:eastAsia="Calibri"/>
                <w:color w:val="000000" w:themeColor="text1"/>
                <w:spacing w:val="-8"/>
                <w:sz w:val="26"/>
                <w:szCs w:val="26"/>
                <w:lang w:eastAsia="en-US"/>
              </w:rPr>
              <w:t>1*</w:t>
            </w:r>
          </w:p>
        </w:tc>
      </w:tr>
    </w:tbl>
    <w:p w:rsidR="0061191B" w:rsidRPr="00991C35" w:rsidRDefault="0061191B" w:rsidP="00991C35">
      <w:pPr>
        <w:widowControl w:val="0"/>
        <w:autoSpaceDE w:val="0"/>
        <w:autoSpaceDN w:val="0"/>
        <w:jc w:val="center"/>
        <w:rPr>
          <w:rFonts w:eastAsia="Times New Roman"/>
          <w:color w:val="000000" w:themeColor="text1"/>
          <w:sz w:val="26"/>
          <w:szCs w:val="26"/>
          <w:lang w:eastAsia="en-US"/>
        </w:rPr>
      </w:pPr>
      <w:r w:rsidRPr="00991C35">
        <w:rPr>
          <w:rFonts w:eastAsia="Times New Roman"/>
          <w:b/>
          <w:color w:val="000000" w:themeColor="text1"/>
          <w:sz w:val="26"/>
          <w:szCs w:val="26"/>
          <w:lang w:eastAsia="en-US"/>
        </w:rPr>
        <w:lastRenderedPageBreak/>
        <w:t>Ghi</w:t>
      </w:r>
      <w:r w:rsidR="00656DAC">
        <w:rPr>
          <w:rFonts w:eastAsia="Times New Roman"/>
          <w:b/>
          <w:color w:val="000000" w:themeColor="text1"/>
          <w:sz w:val="26"/>
          <w:szCs w:val="26"/>
          <w:lang w:eastAsia="en-US"/>
        </w:rPr>
        <w:t xml:space="preserve"> chú</w:t>
      </w:r>
      <w:r w:rsidRPr="00991C35">
        <w:rPr>
          <w:rFonts w:eastAsia="Times New Roman"/>
          <w:b/>
          <w:color w:val="000000" w:themeColor="text1"/>
          <w:sz w:val="26"/>
          <w:szCs w:val="26"/>
          <w:lang w:eastAsia="en-US"/>
        </w:rPr>
        <w:t>:</w:t>
      </w:r>
      <w:r w:rsidR="00656DAC">
        <w:rPr>
          <w:rFonts w:eastAsia="Times New Roman"/>
          <w:b/>
          <w:color w:val="000000" w:themeColor="text1"/>
          <w:sz w:val="26"/>
          <w:szCs w:val="26"/>
          <w:lang w:eastAsia="en-US"/>
        </w:rPr>
        <w:t xml:space="preserve"> Phần viết có 02 câu bao hàm cả 4 cấp độ.</w:t>
      </w: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991C35" w:rsidRDefault="00991C35" w:rsidP="00991C35">
      <w:pPr>
        <w:rPr>
          <w:rFonts w:eastAsia="Calibri"/>
          <w:b/>
          <w:color w:val="000000" w:themeColor="text1"/>
          <w:sz w:val="26"/>
          <w:szCs w:val="26"/>
          <w:lang w:eastAsia="en-US"/>
        </w:rPr>
      </w:pPr>
    </w:p>
    <w:p w:rsidR="00656DAC" w:rsidRDefault="00656DAC" w:rsidP="00991C35">
      <w:pPr>
        <w:rPr>
          <w:rFonts w:eastAsia="Calibri"/>
          <w:b/>
          <w:color w:val="000000" w:themeColor="text1"/>
          <w:sz w:val="26"/>
          <w:szCs w:val="26"/>
          <w:lang w:eastAsia="en-US"/>
        </w:rPr>
      </w:pPr>
    </w:p>
    <w:p w:rsidR="00DE62C2" w:rsidRDefault="00DE62C2" w:rsidP="00991C35">
      <w:pPr>
        <w:rPr>
          <w:rFonts w:eastAsia="Calibri"/>
          <w:b/>
          <w:color w:val="000000" w:themeColor="text1"/>
          <w:sz w:val="26"/>
          <w:szCs w:val="26"/>
          <w:lang w:eastAsia="en-US"/>
        </w:rPr>
      </w:pPr>
    </w:p>
    <w:tbl>
      <w:tblPr>
        <w:tblW w:w="10905" w:type="dxa"/>
        <w:jc w:val="center"/>
        <w:tblLook w:val="04A0"/>
      </w:tblPr>
      <w:tblGrid>
        <w:gridCol w:w="4104"/>
        <w:gridCol w:w="6801"/>
      </w:tblGrid>
      <w:tr w:rsidR="00DE62C2" w:rsidRPr="00991C35" w:rsidTr="00AF09B7">
        <w:trPr>
          <w:trHeight w:val="1234"/>
          <w:jc w:val="center"/>
        </w:trPr>
        <w:tc>
          <w:tcPr>
            <w:tcW w:w="4104" w:type="dxa"/>
            <w:shd w:val="clear" w:color="auto" w:fill="auto"/>
          </w:tcPr>
          <w:p w:rsidR="00DE62C2" w:rsidRPr="00991C35" w:rsidRDefault="00DE62C2" w:rsidP="00AF09B7">
            <w:pPr>
              <w:jc w:val="center"/>
              <w:rPr>
                <w:bCs/>
                <w:color w:val="000000" w:themeColor="text1"/>
                <w:sz w:val="26"/>
                <w:szCs w:val="26"/>
              </w:rPr>
            </w:pPr>
            <w:r>
              <w:rPr>
                <w:bCs/>
                <w:color w:val="000000" w:themeColor="text1"/>
                <w:sz w:val="26"/>
                <w:szCs w:val="26"/>
              </w:rPr>
              <w:lastRenderedPageBreak/>
              <w:t>PHÒNG GD&amp;</w:t>
            </w:r>
            <w:r w:rsidRPr="00991C35">
              <w:rPr>
                <w:bCs/>
                <w:color w:val="000000" w:themeColor="text1"/>
                <w:sz w:val="26"/>
                <w:szCs w:val="26"/>
              </w:rPr>
              <w:t>ĐT GIA VIỄN</w:t>
            </w:r>
          </w:p>
          <w:p w:rsidR="00DE62C2" w:rsidRPr="00991C35" w:rsidRDefault="00E119E1" w:rsidP="00AF09B7">
            <w:pPr>
              <w:jc w:val="center"/>
              <w:rPr>
                <w:color w:val="000000" w:themeColor="text1"/>
                <w:sz w:val="26"/>
                <w:szCs w:val="26"/>
              </w:rPr>
            </w:pPr>
            <w:r w:rsidRPr="00E119E1">
              <w:rPr>
                <w:bCs/>
                <w:noProof/>
                <w:color w:val="000000" w:themeColor="text1"/>
                <w:sz w:val="26"/>
                <w:szCs w:val="26"/>
                <w:lang w:eastAsia="en-US"/>
              </w:rPr>
              <w:pict>
                <v:line id="_x0000_s2054" style="position:absolute;left:0;text-align:left;z-index:251676672" from="58.1pt,3.15pt" to="148.85pt,3.15pt"/>
              </w:pict>
            </w:r>
          </w:p>
          <w:p w:rsidR="00DE62C2" w:rsidRPr="00991C35" w:rsidRDefault="00DE62C2" w:rsidP="00AF09B7">
            <w:pPr>
              <w:jc w:val="center"/>
              <w:rPr>
                <w:color w:val="000000" w:themeColor="text1"/>
                <w:sz w:val="26"/>
                <w:szCs w:val="26"/>
              </w:rPr>
            </w:pPr>
          </w:p>
        </w:tc>
        <w:tc>
          <w:tcPr>
            <w:tcW w:w="6801" w:type="dxa"/>
            <w:shd w:val="clear" w:color="auto" w:fill="auto"/>
          </w:tcPr>
          <w:p w:rsidR="00DE62C2" w:rsidRPr="00991C35" w:rsidRDefault="00DE62C2" w:rsidP="00AF09B7">
            <w:pPr>
              <w:jc w:val="center"/>
              <w:rPr>
                <w:rFonts w:eastAsia="Times New Roman"/>
                <w:b/>
                <w:color w:val="000000" w:themeColor="text1"/>
                <w:sz w:val="26"/>
                <w:szCs w:val="26"/>
                <w:lang w:eastAsia="en-US"/>
              </w:rPr>
            </w:pPr>
            <w:r>
              <w:rPr>
                <w:rFonts w:eastAsia="Times New Roman"/>
                <w:b/>
                <w:color w:val="000000" w:themeColor="text1"/>
                <w:sz w:val="26"/>
                <w:szCs w:val="26"/>
                <w:lang w:eastAsia="en-US"/>
              </w:rPr>
              <w:t>ĐỀ THI CHUYÊN</w:t>
            </w:r>
            <w:r w:rsidRPr="00991C35">
              <w:rPr>
                <w:rFonts w:eastAsia="Times New Roman"/>
                <w:b/>
                <w:color w:val="000000" w:themeColor="text1"/>
                <w:sz w:val="26"/>
                <w:szCs w:val="26"/>
                <w:lang w:eastAsia="en-US"/>
              </w:rPr>
              <w:t xml:space="preserve"> LỚP 10 THPT</w:t>
            </w:r>
          </w:p>
          <w:p w:rsidR="00DE62C2" w:rsidRPr="00991C35" w:rsidRDefault="00DE62C2" w:rsidP="00AF09B7">
            <w:pPr>
              <w:jc w:val="center"/>
              <w:rPr>
                <w:rFonts w:eastAsia="Times New Roman"/>
                <w:color w:val="000000" w:themeColor="text1"/>
                <w:sz w:val="26"/>
                <w:szCs w:val="26"/>
                <w:lang w:eastAsia="en-US"/>
              </w:rPr>
            </w:pPr>
            <w:r w:rsidRPr="00991C35">
              <w:rPr>
                <w:rFonts w:eastAsia="Times New Roman"/>
                <w:b/>
                <w:color w:val="000000" w:themeColor="text1"/>
                <w:sz w:val="26"/>
                <w:szCs w:val="26"/>
                <w:lang w:eastAsia="en-US"/>
              </w:rPr>
              <w:t>Năm 2024</w:t>
            </w:r>
          </w:p>
          <w:p w:rsidR="00DE62C2" w:rsidRPr="00991C35" w:rsidRDefault="00DE62C2" w:rsidP="00AF09B7">
            <w:pPr>
              <w:jc w:val="center"/>
              <w:rPr>
                <w:rFonts w:eastAsia="Times New Roman"/>
                <w:color w:val="000000" w:themeColor="text1"/>
                <w:sz w:val="26"/>
                <w:szCs w:val="26"/>
                <w:lang w:eastAsia="en-US"/>
              </w:rPr>
            </w:pPr>
            <w:r w:rsidRPr="00991C35">
              <w:rPr>
                <w:rFonts w:eastAsia="Times New Roman"/>
                <w:color w:val="000000" w:themeColor="text1"/>
                <w:sz w:val="26"/>
                <w:szCs w:val="26"/>
                <w:lang w:eastAsia="en-US"/>
              </w:rPr>
              <w:t>MÔN: NGỮ VĂN</w:t>
            </w:r>
          </w:p>
          <w:p w:rsidR="00DE62C2" w:rsidRPr="00991C35" w:rsidRDefault="00DE62C2" w:rsidP="00AF09B7">
            <w:pPr>
              <w:jc w:val="center"/>
              <w:rPr>
                <w:rFonts w:eastAsia="Times New Roman"/>
                <w:color w:val="000000" w:themeColor="text1"/>
                <w:sz w:val="26"/>
                <w:szCs w:val="26"/>
                <w:lang w:eastAsia="en-US"/>
              </w:rPr>
            </w:pPr>
            <w:r w:rsidRPr="00991C35">
              <w:rPr>
                <w:rFonts w:eastAsia="Times New Roman"/>
                <w:color w:val="000000" w:themeColor="text1"/>
                <w:sz w:val="26"/>
                <w:szCs w:val="26"/>
                <w:lang w:eastAsia="en-US"/>
              </w:rPr>
              <w:t>Thời gian làm bài: 150 phút</w:t>
            </w:r>
          </w:p>
          <w:p w:rsidR="00DE62C2" w:rsidRPr="00991C35" w:rsidRDefault="00DE62C2" w:rsidP="00DE62C2">
            <w:pPr>
              <w:jc w:val="center"/>
              <w:rPr>
                <w:i/>
                <w:color w:val="000000" w:themeColor="text1"/>
                <w:sz w:val="26"/>
                <w:szCs w:val="26"/>
              </w:rPr>
            </w:pPr>
            <w:r w:rsidRPr="00991C35">
              <w:rPr>
                <w:rFonts w:eastAsia="Times New Roman"/>
                <w:i/>
                <w:color w:val="000000" w:themeColor="text1"/>
                <w:sz w:val="26"/>
                <w:szCs w:val="26"/>
                <w:lang w:eastAsia="en-US"/>
              </w:rPr>
              <w:t xml:space="preserve">(Đề thi gồm 6 câu, </w:t>
            </w:r>
            <w:r>
              <w:rPr>
                <w:rFonts w:eastAsia="Times New Roman"/>
                <w:i/>
                <w:color w:val="000000" w:themeColor="text1"/>
                <w:sz w:val="26"/>
                <w:szCs w:val="26"/>
                <w:lang w:eastAsia="en-US"/>
              </w:rPr>
              <w:t>0</w:t>
            </w:r>
            <w:r w:rsidRPr="00991C35">
              <w:rPr>
                <w:rFonts w:eastAsia="Times New Roman"/>
                <w:i/>
                <w:color w:val="000000" w:themeColor="text1"/>
                <w:sz w:val="26"/>
                <w:szCs w:val="26"/>
                <w:lang w:eastAsia="en-US"/>
              </w:rPr>
              <w:t>2 trang)</w:t>
            </w:r>
          </w:p>
        </w:tc>
      </w:tr>
      <w:tr w:rsidR="00DE62C2" w:rsidRPr="00991C35" w:rsidTr="00AF09B7">
        <w:trPr>
          <w:trHeight w:val="239"/>
          <w:jc w:val="center"/>
        </w:trPr>
        <w:tc>
          <w:tcPr>
            <w:tcW w:w="4104" w:type="dxa"/>
            <w:shd w:val="clear" w:color="auto" w:fill="auto"/>
          </w:tcPr>
          <w:p w:rsidR="00DE62C2" w:rsidRPr="00991C35" w:rsidRDefault="00DE62C2" w:rsidP="00AF09B7">
            <w:pPr>
              <w:jc w:val="center"/>
              <w:rPr>
                <w:i/>
                <w:color w:val="000000" w:themeColor="text1"/>
                <w:sz w:val="26"/>
                <w:szCs w:val="26"/>
              </w:rPr>
            </w:pPr>
          </w:p>
        </w:tc>
        <w:tc>
          <w:tcPr>
            <w:tcW w:w="6801" w:type="dxa"/>
            <w:shd w:val="clear" w:color="auto" w:fill="auto"/>
          </w:tcPr>
          <w:p w:rsidR="00DE62C2" w:rsidRPr="00991C35" w:rsidRDefault="00DE62C2" w:rsidP="00AF09B7">
            <w:pPr>
              <w:jc w:val="center"/>
              <w:rPr>
                <w:b/>
                <w:bCs/>
                <w:color w:val="000000" w:themeColor="text1"/>
                <w:sz w:val="26"/>
                <w:szCs w:val="26"/>
              </w:rPr>
            </w:pPr>
          </w:p>
        </w:tc>
      </w:tr>
    </w:tbl>
    <w:p w:rsidR="00DE62C2" w:rsidRDefault="00DE62C2" w:rsidP="00991C35">
      <w:pPr>
        <w:shd w:val="clear" w:color="auto" w:fill="FFFFFF"/>
        <w:jc w:val="both"/>
        <w:rPr>
          <w:rFonts w:eastAsia="Times New Roman"/>
          <w:b/>
          <w:color w:val="000000" w:themeColor="text1"/>
          <w:sz w:val="26"/>
          <w:szCs w:val="26"/>
          <w:lang w:eastAsia="en-US"/>
        </w:rPr>
      </w:pPr>
    </w:p>
    <w:p w:rsidR="00D0652C" w:rsidRPr="00991C35" w:rsidRDefault="00866574" w:rsidP="00991C35">
      <w:pPr>
        <w:shd w:val="clear" w:color="auto" w:fill="FFFFFF"/>
        <w:jc w:val="both"/>
        <w:rPr>
          <w:rFonts w:eastAsia="Times New Roman"/>
          <w:b/>
          <w:color w:val="000000" w:themeColor="text1"/>
          <w:sz w:val="26"/>
          <w:szCs w:val="26"/>
          <w:lang w:eastAsia="en-US"/>
        </w:rPr>
      </w:pPr>
      <w:r w:rsidRPr="00991C35">
        <w:rPr>
          <w:rFonts w:eastAsia="Times New Roman"/>
          <w:b/>
          <w:color w:val="000000" w:themeColor="text1"/>
          <w:sz w:val="26"/>
          <w:szCs w:val="26"/>
          <w:lang w:eastAsia="en-US"/>
        </w:rPr>
        <w:t xml:space="preserve">I. </w:t>
      </w:r>
      <w:r w:rsidR="00D0652C" w:rsidRPr="00991C35">
        <w:rPr>
          <w:rFonts w:eastAsia="Times New Roman"/>
          <w:b/>
          <w:color w:val="000000" w:themeColor="text1"/>
          <w:sz w:val="26"/>
          <w:szCs w:val="26"/>
          <w:lang w:eastAsia="en-US"/>
        </w:rPr>
        <w:t xml:space="preserve">ĐỌC </w:t>
      </w:r>
      <w:r w:rsidR="00991C35">
        <w:rPr>
          <w:rFonts w:eastAsia="Times New Roman"/>
          <w:b/>
          <w:color w:val="000000" w:themeColor="text1"/>
          <w:sz w:val="26"/>
          <w:szCs w:val="26"/>
          <w:lang w:eastAsia="en-US"/>
        </w:rPr>
        <w:t>-</w:t>
      </w:r>
      <w:r w:rsidR="00D0652C" w:rsidRPr="00991C35">
        <w:rPr>
          <w:rFonts w:eastAsia="Times New Roman"/>
          <w:b/>
          <w:color w:val="000000" w:themeColor="text1"/>
          <w:sz w:val="26"/>
          <w:szCs w:val="26"/>
          <w:lang w:eastAsia="en-US"/>
        </w:rPr>
        <w:t xml:space="preserve"> HIỂU ( </w:t>
      </w:r>
      <w:r w:rsidRPr="00991C35">
        <w:rPr>
          <w:rFonts w:eastAsia="Times New Roman"/>
          <w:b/>
          <w:color w:val="000000" w:themeColor="text1"/>
          <w:sz w:val="26"/>
          <w:szCs w:val="26"/>
          <w:lang w:eastAsia="en-US"/>
        </w:rPr>
        <w:t>3</w:t>
      </w:r>
      <w:r w:rsidR="00D0652C" w:rsidRPr="00991C35">
        <w:rPr>
          <w:rFonts w:eastAsia="Times New Roman"/>
          <w:b/>
          <w:color w:val="000000" w:themeColor="text1"/>
          <w:sz w:val="26"/>
          <w:szCs w:val="26"/>
          <w:lang w:eastAsia="en-US"/>
        </w:rPr>
        <w:t>,0 điểm):</w:t>
      </w:r>
    </w:p>
    <w:p w:rsidR="00866574" w:rsidRPr="00991C35" w:rsidRDefault="00DC6759" w:rsidP="00991C35">
      <w:pPr>
        <w:shd w:val="clear" w:color="auto" w:fill="FFFFFF"/>
        <w:ind w:firstLine="720"/>
        <w:jc w:val="both"/>
        <w:rPr>
          <w:rFonts w:eastAsia="Times New Roman"/>
          <w:b/>
          <w:color w:val="000000" w:themeColor="text1"/>
          <w:sz w:val="26"/>
          <w:szCs w:val="26"/>
          <w:lang w:eastAsia="en-US"/>
        </w:rPr>
      </w:pPr>
      <w:r w:rsidRPr="00991C35">
        <w:rPr>
          <w:rFonts w:eastAsia="Times New Roman"/>
          <w:b/>
          <w:color w:val="000000" w:themeColor="text1"/>
          <w:sz w:val="26"/>
          <w:szCs w:val="26"/>
          <w:lang w:eastAsia="en-US"/>
        </w:rPr>
        <w:t>Đọc văn bản sau đây</w:t>
      </w:r>
      <w:r w:rsidR="00866574" w:rsidRPr="00991C35">
        <w:rPr>
          <w:rFonts w:eastAsia="Times New Roman"/>
          <w:b/>
          <w:color w:val="000000" w:themeColor="text1"/>
          <w:sz w:val="26"/>
          <w:szCs w:val="26"/>
          <w:lang w:eastAsia="en-US"/>
        </w:rPr>
        <w:t xml:space="preserve"> và thực hiện các yêu cầu:</w:t>
      </w:r>
    </w:p>
    <w:p w:rsidR="00DC6759" w:rsidRPr="00991C35" w:rsidRDefault="00DC6759" w:rsidP="00991C35">
      <w:pPr>
        <w:shd w:val="clear" w:color="auto" w:fill="FFFFFF"/>
        <w:ind w:firstLine="720"/>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 xml:space="preserve">Trong một buổi diễn </w:t>
      </w:r>
      <w:r w:rsidR="00991C35">
        <w:rPr>
          <w:rFonts w:eastAsia="Times New Roman"/>
          <w:bCs/>
          <w:i/>
          <w:iCs/>
          <w:color w:val="000000" w:themeColor="text1"/>
          <w:sz w:val="26"/>
          <w:szCs w:val="26"/>
          <w:lang w:eastAsia="en-US"/>
        </w:rPr>
        <w:t>thuyết đầu năm học, Brian Dison-</w:t>
      </w:r>
      <w:r w:rsidRPr="00991C35">
        <w:rPr>
          <w:rFonts w:eastAsia="Times New Roman"/>
          <w:bCs/>
          <w:i/>
          <w:iCs/>
          <w:color w:val="000000" w:themeColor="text1"/>
          <w:sz w:val="26"/>
          <w:szCs w:val="26"/>
          <w:lang w:eastAsia="en-US"/>
        </w:rPr>
        <w:t>Tổng giám đốc tập đoàn Coca Cola đã nói chuyện với sinh viên về mối tương quan giữa nghề nghiệp với những trách nhiệm khác của con người. Trong bài diễn thuyết có đoạn:</w:t>
      </w:r>
    </w:p>
    <w:p w:rsidR="00DC6759" w:rsidRPr="00991C35" w:rsidRDefault="00DC6759" w:rsidP="00991C35">
      <w:pPr>
        <w:shd w:val="clear" w:color="auto" w:fill="FFFFFF"/>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“Bạn chớ đặt mục tiêu của bạn vào những gì mà người khác cho là quan trọng. Chỉ có bạn mới biết rõ điều gì tốt nhất cho chính mình.</w:t>
      </w:r>
    </w:p>
    <w:p w:rsidR="00DC6759" w:rsidRPr="00991C35" w:rsidRDefault="00DC6759" w:rsidP="00991C35">
      <w:pPr>
        <w:shd w:val="clear" w:color="auto" w:fill="FFFFFF"/>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rsidR="00DC6759" w:rsidRPr="00991C35" w:rsidRDefault="00DC6759" w:rsidP="00991C35">
      <w:pPr>
        <w:shd w:val="clear" w:color="auto" w:fill="FFFFFF"/>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rsidR="00DC6759" w:rsidRPr="00991C35" w:rsidRDefault="00DC6759" w:rsidP="00991C35">
      <w:pPr>
        <w:shd w:val="clear" w:color="auto" w:fill="FFFFFF"/>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Bạn chớ bỏ cuộc khi bạn vẫn còn điều gì đó để cho đi. Không có gì là hoàn toàn bế tắc, mà nó chỉ thật sự trở nên bế tắc khi ta thôi không cố gắng nữa.</w:t>
      </w:r>
    </w:p>
    <w:p w:rsidR="00DC6759" w:rsidRPr="00991C35" w:rsidRDefault="00DC6759" w:rsidP="00991C35">
      <w:pPr>
        <w:shd w:val="clear" w:color="auto" w:fill="FFFFFF"/>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Bạn chớ ngại nhận rằng mình chưa hoàn thiện. Đó chính là sợi chỉ mỏng manh ràng buộc mỗi người chúng ta lại với nhau.</w:t>
      </w:r>
    </w:p>
    <w:p w:rsidR="00DC6759" w:rsidRPr="00991C35" w:rsidRDefault="00DC6759" w:rsidP="00991C35">
      <w:pPr>
        <w:shd w:val="clear" w:color="auto" w:fill="FFFFFF"/>
        <w:jc w:val="both"/>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Bạn chớ ngại mạo hiểm. Nhờ mạo hiểm với những vận hội của đời mình mà bạn biết cách sống dũng cảm…”.</w:t>
      </w:r>
    </w:p>
    <w:p w:rsidR="00DC6759" w:rsidRPr="00991C35" w:rsidRDefault="00866574" w:rsidP="00991C35">
      <w:pPr>
        <w:shd w:val="clear" w:color="auto" w:fill="FFFFFF"/>
        <w:jc w:val="both"/>
        <w:rPr>
          <w:rFonts w:eastAsia="Times New Roman"/>
          <w:bCs/>
          <w:color w:val="000000" w:themeColor="text1"/>
          <w:sz w:val="26"/>
          <w:szCs w:val="26"/>
          <w:lang w:eastAsia="en-US"/>
        </w:rPr>
      </w:pPr>
      <w:r w:rsidRPr="00991C35">
        <w:rPr>
          <w:rFonts w:eastAsia="Times New Roman"/>
          <w:bCs/>
          <w:color w:val="000000" w:themeColor="text1"/>
          <w:sz w:val="26"/>
          <w:szCs w:val="26"/>
          <w:lang w:eastAsia="en-US"/>
        </w:rPr>
        <w:tab/>
      </w:r>
      <w:r w:rsidRPr="00991C35">
        <w:rPr>
          <w:rFonts w:eastAsia="Times New Roman"/>
          <w:bCs/>
          <w:color w:val="000000" w:themeColor="text1"/>
          <w:sz w:val="26"/>
          <w:szCs w:val="26"/>
          <w:lang w:eastAsia="en-US"/>
        </w:rPr>
        <w:tab/>
      </w:r>
      <w:r w:rsidRPr="00991C35">
        <w:rPr>
          <w:rFonts w:eastAsia="Times New Roman"/>
          <w:bCs/>
          <w:color w:val="000000" w:themeColor="text1"/>
          <w:sz w:val="26"/>
          <w:szCs w:val="26"/>
          <w:lang w:eastAsia="en-US"/>
        </w:rPr>
        <w:tab/>
      </w:r>
      <w:r w:rsidRPr="00991C35">
        <w:rPr>
          <w:rFonts w:eastAsia="Times New Roman"/>
          <w:bCs/>
          <w:color w:val="000000" w:themeColor="text1"/>
          <w:sz w:val="26"/>
          <w:szCs w:val="26"/>
          <w:lang w:eastAsia="en-US"/>
        </w:rPr>
        <w:tab/>
      </w:r>
      <w:r w:rsidRPr="00991C35">
        <w:rPr>
          <w:rFonts w:eastAsia="Times New Roman"/>
          <w:bCs/>
          <w:color w:val="000000" w:themeColor="text1"/>
          <w:sz w:val="26"/>
          <w:szCs w:val="26"/>
          <w:lang w:eastAsia="en-US"/>
        </w:rPr>
        <w:tab/>
      </w:r>
      <w:r w:rsidRPr="00991C35">
        <w:rPr>
          <w:rFonts w:eastAsia="Times New Roman"/>
          <w:bCs/>
          <w:color w:val="000000" w:themeColor="text1"/>
          <w:sz w:val="26"/>
          <w:szCs w:val="26"/>
          <w:lang w:eastAsia="en-US"/>
        </w:rPr>
        <w:tab/>
      </w:r>
      <w:r w:rsidRPr="00991C35">
        <w:rPr>
          <w:rFonts w:eastAsia="Times New Roman"/>
          <w:bCs/>
          <w:color w:val="000000" w:themeColor="text1"/>
          <w:sz w:val="26"/>
          <w:szCs w:val="26"/>
          <w:lang w:eastAsia="en-US"/>
        </w:rPr>
        <w:tab/>
      </w:r>
      <w:r w:rsidR="00DC6759" w:rsidRPr="00991C35">
        <w:rPr>
          <w:rFonts w:eastAsia="Times New Roman"/>
          <w:bCs/>
          <w:color w:val="000000" w:themeColor="text1"/>
          <w:sz w:val="26"/>
          <w:szCs w:val="26"/>
          <w:lang w:eastAsia="en-US"/>
        </w:rPr>
        <w:t>(Theo, Quà tặng cuộc sống)</w:t>
      </w:r>
    </w:p>
    <w:p w:rsidR="00DC6759" w:rsidRPr="00991C35" w:rsidRDefault="00DC6759" w:rsidP="00991C35">
      <w:pPr>
        <w:shd w:val="clear" w:color="auto" w:fill="FFFFFF"/>
        <w:jc w:val="both"/>
        <w:rPr>
          <w:rFonts w:eastAsia="Times New Roman"/>
          <w:bCs/>
          <w:color w:val="000000" w:themeColor="text1"/>
          <w:sz w:val="26"/>
          <w:szCs w:val="26"/>
          <w:lang w:eastAsia="en-US"/>
        </w:rPr>
      </w:pPr>
      <w:r w:rsidRPr="00991C35">
        <w:rPr>
          <w:rFonts w:eastAsia="Times New Roman"/>
          <w:b/>
          <w:color w:val="000000" w:themeColor="text1"/>
          <w:sz w:val="26"/>
          <w:szCs w:val="26"/>
          <w:lang w:eastAsia="en-US"/>
        </w:rPr>
        <w:t>Câu 1</w:t>
      </w:r>
      <w:r w:rsidRPr="00991C35">
        <w:rPr>
          <w:rFonts w:eastAsia="Times New Roman"/>
          <w:bCs/>
          <w:color w:val="000000" w:themeColor="text1"/>
          <w:sz w:val="26"/>
          <w:szCs w:val="26"/>
          <w:lang w:eastAsia="en-US"/>
        </w:rPr>
        <w:t xml:space="preserve">. </w:t>
      </w:r>
      <w:r w:rsidR="00866574" w:rsidRPr="00991C35">
        <w:rPr>
          <w:rFonts w:eastAsia="Times New Roman"/>
          <w:bCs/>
          <w:color w:val="000000" w:themeColor="text1"/>
          <w:sz w:val="26"/>
          <w:szCs w:val="26"/>
          <w:lang w:eastAsia="en-US"/>
        </w:rPr>
        <w:t>Em hãy c</w:t>
      </w:r>
      <w:r w:rsidRPr="00991C35">
        <w:rPr>
          <w:rFonts w:eastAsia="Times New Roman"/>
          <w:bCs/>
          <w:color w:val="000000" w:themeColor="text1"/>
          <w:sz w:val="26"/>
          <w:szCs w:val="26"/>
          <w:lang w:eastAsia="en-US"/>
        </w:rPr>
        <w:t xml:space="preserve">hỉ ra tác hại của lối sống thờ ơ với những gì gần gũi với trái tim bạn được nêu trong đoạn trích. </w:t>
      </w:r>
    </w:p>
    <w:p w:rsidR="00DC6759" w:rsidRPr="00991C35" w:rsidRDefault="00DC6759" w:rsidP="00991C35">
      <w:pPr>
        <w:shd w:val="clear" w:color="auto" w:fill="FFFFFF"/>
        <w:jc w:val="both"/>
        <w:rPr>
          <w:rFonts w:eastAsia="Times New Roman"/>
          <w:bCs/>
          <w:color w:val="000000" w:themeColor="text1"/>
          <w:sz w:val="26"/>
          <w:szCs w:val="26"/>
          <w:lang w:eastAsia="en-US"/>
        </w:rPr>
      </w:pPr>
      <w:r w:rsidRPr="00991C35">
        <w:rPr>
          <w:rFonts w:eastAsia="Times New Roman"/>
          <w:b/>
          <w:color w:val="000000" w:themeColor="text1"/>
          <w:sz w:val="26"/>
          <w:szCs w:val="26"/>
          <w:lang w:eastAsia="en-US"/>
        </w:rPr>
        <w:t>Câu 2</w:t>
      </w:r>
      <w:r w:rsidRPr="00991C35">
        <w:rPr>
          <w:rFonts w:eastAsia="Times New Roman"/>
          <w:bCs/>
          <w:color w:val="000000" w:themeColor="text1"/>
          <w:sz w:val="26"/>
          <w:szCs w:val="26"/>
          <w:lang w:eastAsia="en-US"/>
        </w:rPr>
        <w:t>. Theo em, điều gì tốt nhất cho chính mình được nói đến trong câu: Chỉ có bạn mới biết rõ điều gì tốt nhất cho chính mình là gì?</w:t>
      </w:r>
    </w:p>
    <w:p w:rsidR="00DC6759" w:rsidRPr="00991C35" w:rsidRDefault="00DC6759" w:rsidP="00991C35">
      <w:pPr>
        <w:shd w:val="clear" w:color="auto" w:fill="FFFFFF"/>
        <w:jc w:val="both"/>
        <w:rPr>
          <w:rFonts w:eastAsia="Times New Roman"/>
          <w:bCs/>
          <w:color w:val="000000" w:themeColor="text1"/>
          <w:sz w:val="26"/>
          <w:szCs w:val="26"/>
          <w:lang w:eastAsia="en-US"/>
        </w:rPr>
      </w:pPr>
      <w:r w:rsidRPr="00991C35">
        <w:rPr>
          <w:rFonts w:eastAsia="Times New Roman"/>
          <w:b/>
          <w:color w:val="000000" w:themeColor="text1"/>
          <w:sz w:val="26"/>
          <w:szCs w:val="26"/>
          <w:lang w:eastAsia="en-US"/>
        </w:rPr>
        <w:t>Câu 3</w:t>
      </w:r>
      <w:r w:rsidRPr="00991C35">
        <w:rPr>
          <w:rFonts w:eastAsia="Times New Roman"/>
          <w:bCs/>
          <w:color w:val="000000" w:themeColor="text1"/>
          <w:sz w:val="26"/>
          <w:szCs w:val="26"/>
          <w:lang w:eastAsia="en-US"/>
        </w:rPr>
        <w:t>. Việc tác giả nêu lên mối tương quan giữa nghề nghiệp với những trách nhiệm khác của con người có tác dụng gì?</w:t>
      </w:r>
    </w:p>
    <w:p w:rsidR="00DC6759" w:rsidRPr="00991C35" w:rsidRDefault="00DC6759" w:rsidP="00991C35">
      <w:pPr>
        <w:shd w:val="clear" w:color="auto" w:fill="FFFFFF"/>
        <w:jc w:val="both"/>
        <w:rPr>
          <w:rFonts w:eastAsia="Times New Roman"/>
          <w:bCs/>
          <w:color w:val="000000" w:themeColor="text1"/>
          <w:sz w:val="26"/>
          <w:szCs w:val="26"/>
          <w:lang w:eastAsia="en-US"/>
        </w:rPr>
      </w:pPr>
      <w:r w:rsidRPr="00991C35">
        <w:rPr>
          <w:rFonts w:eastAsia="Times New Roman"/>
          <w:b/>
          <w:color w:val="000000" w:themeColor="text1"/>
          <w:sz w:val="26"/>
          <w:szCs w:val="26"/>
          <w:lang w:eastAsia="en-US"/>
        </w:rPr>
        <w:t>Câu 4.</w:t>
      </w:r>
      <w:r w:rsidRPr="00991C35">
        <w:rPr>
          <w:rFonts w:eastAsia="Times New Roman"/>
          <w:bCs/>
          <w:color w:val="000000" w:themeColor="text1"/>
          <w:sz w:val="26"/>
          <w:szCs w:val="26"/>
          <w:lang w:eastAsia="en-US"/>
        </w:rPr>
        <w:t xml:space="preserve"> Em có đồng tình với câu nói của Brian Dison Bạn chớ ngại mạo hiểm. Nhờ mạo hiểm với những vận hội của đời mình mà bạn biết cách sống dũng cảm không? Vì sao?</w:t>
      </w:r>
    </w:p>
    <w:p w:rsidR="00D0652C" w:rsidRPr="00991C35" w:rsidRDefault="00D0652C" w:rsidP="00991C35">
      <w:pPr>
        <w:rPr>
          <w:rFonts w:eastAsia="Times New Roman"/>
          <w:b/>
          <w:bCs/>
          <w:color w:val="000000" w:themeColor="text1"/>
          <w:sz w:val="26"/>
          <w:szCs w:val="26"/>
          <w:lang w:eastAsia="en-US"/>
        </w:rPr>
      </w:pPr>
      <w:r w:rsidRPr="00991C35">
        <w:rPr>
          <w:rFonts w:eastAsia="Times New Roman"/>
          <w:b/>
          <w:color w:val="000000" w:themeColor="text1"/>
          <w:sz w:val="26"/>
          <w:szCs w:val="26"/>
          <w:lang w:eastAsia="en-US"/>
        </w:rPr>
        <w:t>II.</w:t>
      </w:r>
      <w:r w:rsidRPr="00991C35">
        <w:rPr>
          <w:rFonts w:eastAsia="Times New Roman"/>
          <w:b/>
          <w:bCs/>
          <w:color w:val="000000" w:themeColor="text1"/>
          <w:sz w:val="26"/>
          <w:szCs w:val="26"/>
          <w:lang w:eastAsia="en-US"/>
        </w:rPr>
        <w:t>LÀM VĂN (16,0 điểm):</w:t>
      </w:r>
    </w:p>
    <w:p w:rsidR="00866574" w:rsidRPr="00991C35" w:rsidRDefault="00866574" w:rsidP="00991C35">
      <w:pPr>
        <w:tabs>
          <w:tab w:val="left" w:pos="1049"/>
        </w:tabs>
        <w:jc w:val="both"/>
        <w:rPr>
          <w:rFonts w:eastAsia="Times New Roman"/>
          <w:b/>
          <w:color w:val="000000" w:themeColor="text1"/>
          <w:sz w:val="26"/>
          <w:szCs w:val="26"/>
          <w:u w:val="single"/>
          <w:lang w:val="vi-VN" w:eastAsia="en-US"/>
        </w:rPr>
      </w:pPr>
      <w:r w:rsidRPr="00991C35">
        <w:rPr>
          <w:rFonts w:eastAsia="MS Mincho"/>
          <w:b/>
          <w:color w:val="000000" w:themeColor="text1"/>
          <w:sz w:val="26"/>
          <w:szCs w:val="26"/>
          <w:lang w:val="vi-VN" w:eastAsia="en-US"/>
        </w:rPr>
        <w:t>Câu 1 (</w:t>
      </w:r>
      <w:r w:rsidR="00AE5FAE" w:rsidRPr="00991C35">
        <w:rPr>
          <w:rFonts w:eastAsia="MS Mincho"/>
          <w:b/>
          <w:color w:val="000000" w:themeColor="text1"/>
          <w:sz w:val="26"/>
          <w:szCs w:val="26"/>
          <w:lang w:eastAsia="en-US"/>
        </w:rPr>
        <w:t>2,0</w:t>
      </w:r>
      <w:r w:rsidRPr="00991C35">
        <w:rPr>
          <w:rFonts w:eastAsia="MS Mincho"/>
          <w:b/>
          <w:color w:val="000000" w:themeColor="text1"/>
          <w:sz w:val="26"/>
          <w:szCs w:val="26"/>
          <w:lang w:val="vi-VN" w:eastAsia="en-US"/>
        </w:rPr>
        <w:t xml:space="preserve"> điểm):</w:t>
      </w:r>
    </w:p>
    <w:p w:rsidR="00866574" w:rsidRPr="00991C35" w:rsidRDefault="00866574" w:rsidP="00991C35">
      <w:pPr>
        <w:ind w:firstLine="720"/>
        <w:contextualSpacing/>
        <w:jc w:val="both"/>
        <w:rPr>
          <w:rFonts w:eastAsia="MS Mincho"/>
          <w:b/>
          <w:color w:val="000000" w:themeColor="text1"/>
          <w:sz w:val="26"/>
          <w:szCs w:val="26"/>
          <w:lang w:val="vi-VN" w:eastAsia="en-US"/>
        </w:rPr>
      </w:pPr>
      <w:r w:rsidRPr="00991C35">
        <w:rPr>
          <w:rFonts w:eastAsia="MS Mincho"/>
          <w:b/>
          <w:color w:val="000000" w:themeColor="text1"/>
          <w:sz w:val="26"/>
          <w:szCs w:val="26"/>
          <w:shd w:val="clear" w:color="auto" w:fill="FFFFFF"/>
          <w:lang w:val="vi-VN" w:eastAsia="en-US"/>
        </w:rPr>
        <w:t>Lâm Tắc Từ, </w:t>
      </w:r>
      <w:r w:rsidRPr="00991C35">
        <w:rPr>
          <w:rFonts w:eastAsia="MS Mincho"/>
          <w:b/>
          <w:iCs/>
          <w:color w:val="000000" w:themeColor="text1"/>
          <w:sz w:val="26"/>
          <w:szCs w:val="26"/>
          <w:shd w:val="clear" w:color="auto" w:fill="FFFFFF"/>
          <w:lang w:val="vi-VN" w:eastAsia="en-US"/>
        </w:rPr>
        <w:t>một</w:t>
      </w:r>
      <w:r w:rsidRPr="00991C35">
        <w:rPr>
          <w:rFonts w:eastAsia="MS Mincho"/>
          <w:b/>
          <w:i/>
          <w:color w:val="000000" w:themeColor="text1"/>
          <w:sz w:val="26"/>
          <w:szCs w:val="26"/>
          <w:shd w:val="clear" w:color="auto" w:fill="FFFFFF"/>
          <w:lang w:val="vi-VN" w:eastAsia="en-US"/>
        </w:rPr>
        <w:t> </w:t>
      </w:r>
      <w:r w:rsidRPr="00991C35">
        <w:rPr>
          <w:rFonts w:eastAsia="MS Mincho"/>
          <w:b/>
          <w:color w:val="000000" w:themeColor="text1"/>
          <w:sz w:val="26"/>
          <w:szCs w:val="26"/>
          <w:shd w:val="clear" w:color="auto" w:fill="FFFFFF"/>
          <w:lang w:val="vi-VN" w:eastAsia="en-US"/>
        </w:rPr>
        <w:t>vị quan thời nhà Thanh từng nói:</w:t>
      </w:r>
    </w:p>
    <w:p w:rsidR="00866574" w:rsidRPr="00991C35" w:rsidRDefault="00866574" w:rsidP="00991C35">
      <w:pPr>
        <w:ind w:firstLine="720"/>
        <w:contextualSpacing/>
        <w:jc w:val="both"/>
        <w:rPr>
          <w:rFonts w:eastAsia="MS Mincho"/>
          <w:i/>
          <w:color w:val="000000" w:themeColor="text1"/>
          <w:sz w:val="26"/>
          <w:szCs w:val="26"/>
          <w:lang w:val="vi-VN" w:eastAsia="en-US"/>
        </w:rPr>
      </w:pPr>
      <w:r w:rsidRPr="00991C35">
        <w:rPr>
          <w:rFonts w:eastAsia="MS Mincho"/>
          <w:i/>
          <w:color w:val="000000" w:themeColor="text1"/>
          <w:sz w:val="26"/>
          <w:szCs w:val="26"/>
          <w:lang w:val="vi-VN" w:eastAsia="en-US"/>
        </w:rPr>
        <w:t>“Biển rộng mênh mông, không bờ, không bến, không có giới hạn là bởi nó không cự tuyệt bất kì một giọt nước nào. Núi có thể đứng cao sừng sững vạn trượng là bởi nó không từ chối dẫu chỉ một hòn đá nhỏ”.</w:t>
      </w:r>
    </w:p>
    <w:p w:rsidR="00866574" w:rsidRPr="00991C35" w:rsidRDefault="00866574" w:rsidP="00991C35">
      <w:pPr>
        <w:contextualSpacing/>
        <w:jc w:val="both"/>
        <w:rPr>
          <w:rFonts w:eastAsia="MS Mincho"/>
          <w:b/>
          <w:color w:val="000000" w:themeColor="text1"/>
          <w:sz w:val="26"/>
          <w:szCs w:val="26"/>
          <w:lang w:val="vi-VN" w:eastAsia="en-US"/>
        </w:rPr>
      </w:pPr>
      <w:r w:rsidRPr="00991C35">
        <w:rPr>
          <w:rFonts w:eastAsia="MS Mincho"/>
          <w:b/>
          <w:color w:val="000000" w:themeColor="text1"/>
          <w:sz w:val="26"/>
          <w:szCs w:val="26"/>
          <w:lang w:val="vi-VN" w:eastAsia="en-US"/>
        </w:rPr>
        <w:t xml:space="preserve">       Hãy viết một bài văn nghị luận trình bày suy nghĩ của em về câu nói trên?</w:t>
      </w:r>
    </w:p>
    <w:p w:rsidR="00880652" w:rsidRPr="00991C35" w:rsidRDefault="00880652" w:rsidP="00991C35">
      <w:pPr>
        <w:jc w:val="both"/>
        <w:rPr>
          <w:rFonts w:eastAsia="MS Mincho"/>
          <w:b/>
          <w:color w:val="000000" w:themeColor="text1"/>
          <w:sz w:val="26"/>
          <w:szCs w:val="26"/>
          <w:lang w:eastAsia="en-US"/>
        </w:rPr>
      </w:pPr>
      <w:r w:rsidRPr="00991C35">
        <w:rPr>
          <w:rFonts w:eastAsia="MS Mincho"/>
          <w:b/>
          <w:color w:val="000000" w:themeColor="text1"/>
          <w:sz w:val="26"/>
          <w:szCs w:val="26"/>
          <w:lang w:eastAsia="en-US"/>
        </w:rPr>
        <w:t xml:space="preserve">Câu 2 ( </w:t>
      </w:r>
      <w:r w:rsidR="000260F4" w:rsidRPr="00991C35">
        <w:rPr>
          <w:rFonts w:eastAsia="MS Mincho"/>
          <w:b/>
          <w:color w:val="000000" w:themeColor="text1"/>
          <w:sz w:val="26"/>
          <w:szCs w:val="26"/>
          <w:lang w:eastAsia="en-US"/>
        </w:rPr>
        <w:t>5</w:t>
      </w:r>
      <w:r w:rsidRPr="00991C35">
        <w:rPr>
          <w:rFonts w:eastAsia="MS Mincho"/>
          <w:b/>
          <w:color w:val="000000" w:themeColor="text1"/>
          <w:sz w:val="26"/>
          <w:szCs w:val="26"/>
          <w:lang w:eastAsia="en-US"/>
        </w:rPr>
        <w:t xml:space="preserve"> điểm):</w:t>
      </w:r>
    </w:p>
    <w:p w:rsidR="00880652" w:rsidRPr="00991C35" w:rsidRDefault="00880652" w:rsidP="00991C35">
      <w:pPr>
        <w:ind w:firstLine="720"/>
        <w:jc w:val="both"/>
        <w:rPr>
          <w:rFonts w:eastAsia="MS Mincho"/>
          <w:color w:val="000000" w:themeColor="text1"/>
          <w:sz w:val="26"/>
          <w:szCs w:val="26"/>
          <w:lang w:eastAsia="en-US"/>
        </w:rPr>
      </w:pPr>
      <w:r w:rsidRPr="00991C35">
        <w:rPr>
          <w:rFonts w:eastAsia="MS Mincho"/>
          <w:i/>
          <w:color w:val="000000" w:themeColor="text1"/>
          <w:sz w:val="26"/>
          <w:szCs w:val="26"/>
          <w:lang w:eastAsia="en-US"/>
        </w:rPr>
        <w:t>"Với tư cách là một người nghệ sĩ, cái quan trọng nhất là nhà thơ phải tạo ra được quan niệm riêng biệt về đời sống. Quan niệm ấy không hiện lên qua những lời thuyết lý khô khan mà phải hóa thân vào chữ nghĩa và hình tượng"</w:t>
      </w:r>
      <w:r w:rsidRPr="00991C35">
        <w:rPr>
          <w:rFonts w:eastAsia="MS Mincho"/>
          <w:color w:val="000000" w:themeColor="text1"/>
          <w:sz w:val="26"/>
          <w:szCs w:val="26"/>
          <w:lang w:eastAsia="en-US"/>
        </w:rPr>
        <w:t xml:space="preserve"> ( Nguyễn Đăng Điệp)</w:t>
      </w:r>
    </w:p>
    <w:p w:rsidR="00880652" w:rsidRPr="006A4C2D" w:rsidRDefault="00880652" w:rsidP="00991C35">
      <w:pPr>
        <w:ind w:firstLine="720"/>
        <w:rPr>
          <w:rFonts w:ascii="Times New Roman Bold" w:eastAsia="MS Mincho" w:hAnsi="Times New Roman Bold" w:hint="eastAsia"/>
          <w:b/>
          <w:color w:val="000000" w:themeColor="text1"/>
          <w:spacing w:val="-6"/>
          <w:sz w:val="26"/>
          <w:szCs w:val="26"/>
          <w:lang w:eastAsia="en-US"/>
        </w:rPr>
      </w:pPr>
      <w:r w:rsidRPr="006A4C2D">
        <w:rPr>
          <w:rFonts w:ascii="Times New Roman Bold" w:eastAsia="MS Mincho" w:hAnsi="Times New Roman Bold"/>
          <w:b/>
          <w:color w:val="000000" w:themeColor="text1"/>
          <w:spacing w:val="-6"/>
          <w:sz w:val="26"/>
          <w:szCs w:val="26"/>
          <w:lang w:eastAsia="en-US"/>
        </w:rPr>
        <w:t>Em hiểu như thế nào về ý kiến trên? Làm rõ cách hiểu của em qua đoạn thơ sau:</w:t>
      </w:r>
    </w:p>
    <w:p w:rsidR="00880652" w:rsidRPr="00991C35" w:rsidRDefault="00880652" w:rsidP="00656DAC">
      <w:pPr>
        <w:shd w:val="clear" w:color="auto" w:fill="FFFFFF"/>
        <w:ind w:left="2880"/>
        <w:jc w:val="both"/>
        <w:rPr>
          <w:rFonts w:eastAsia="Times New Roman"/>
          <w:b/>
          <w:color w:val="000000" w:themeColor="text1"/>
          <w:sz w:val="26"/>
          <w:szCs w:val="26"/>
          <w:lang w:eastAsia="en-US"/>
        </w:rPr>
      </w:pPr>
      <w:r w:rsidRPr="00991C35">
        <w:rPr>
          <w:rFonts w:eastAsia="Times New Roman"/>
          <w:b/>
          <w:color w:val="000000" w:themeColor="text1"/>
          <w:sz w:val="26"/>
          <w:szCs w:val="26"/>
          <w:lang w:eastAsia="en-US"/>
        </w:rPr>
        <w:t>LỆ</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vi-VN" w:eastAsia="en-GB"/>
        </w:rPr>
        <w:t>N</w:t>
      </w:r>
      <w:r w:rsidRPr="00991C35">
        <w:rPr>
          <w:rFonts w:eastAsia="Times New Roman"/>
          <w:i/>
          <w:iCs/>
          <w:color w:val="000000" w:themeColor="text1"/>
          <w:sz w:val="26"/>
          <w:szCs w:val="26"/>
          <w:shd w:val="clear" w:color="auto" w:fill="FFFFFF"/>
          <w:lang w:val="en-GB" w:eastAsia="en-GB"/>
        </w:rPr>
        <w:t xml:space="preserve">ước mắt của ong là mật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lastRenderedPageBreak/>
        <w:t xml:space="preserve">nước mắt của hoa là hương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 xml:space="preserve">nước mắt của chim là những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 xml:space="preserve">tiếng ca thoáng tưởng du dương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 xml:space="preserve">nước mắt của sông là những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 xml:space="preserve">gợn sóng dường như bình yên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 xml:space="preserve">nước mắt của mây là những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giọt mưa ngỡ vợi ưu phi</w:t>
      </w:r>
      <w:r w:rsidRPr="00991C35">
        <w:rPr>
          <w:rFonts w:eastAsia="Times New Roman"/>
          <w:i/>
          <w:iCs/>
          <w:color w:val="000000" w:themeColor="text1"/>
          <w:sz w:val="26"/>
          <w:szCs w:val="26"/>
          <w:shd w:val="clear" w:color="auto" w:fill="FFFFFF"/>
          <w:lang w:val="vi-VN" w:eastAsia="en-GB"/>
        </w:rPr>
        <w:t>ề</w:t>
      </w:r>
      <w:r w:rsidRPr="00991C35">
        <w:rPr>
          <w:rFonts w:eastAsia="Times New Roman"/>
          <w:i/>
          <w:iCs/>
          <w:color w:val="000000" w:themeColor="text1"/>
          <w:sz w:val="26"/>
          <w:szCs w:val="26"/>
          <w:shd w:val="clear" w:color="auto" w:fill="FFFFFF"/>
          <w:lang w:val="en-GB" w:eastAsia="en-GB"/>
        </w:rPr>
        <w:t xml:space="preserve">n </w:t>
      </w:r>
    </w:p>
    <w:p w:rsidR="00880652" w:rsidRPr="00991C35" w:rsidRDefault="00880652" w:rsidP="00656DAC">
      <w:pPr>
        <w:ind w:firstLine="2268"/>
        <w:rPr>
          <w:rFonts w:eastAsia="Times New Roman"/>
          <w:i/>
          <w:iCs/>
          <w:color w:val="000000" w:themeColor="text1"/>
          <w:sz w:val="26"/>
          <w:szCs w:val="26"/>
          <w:shd w:val="clear" w:color="auto" w:fill="FFFFFF"/>
          <w:lang w:val="en-GB" w:eastAsia="en-GB"/>
        </w:rPr>
      </w:pPr>
    </w:p>
    <w:p w:rsidR="00880652" w:rsidRPr="00991C35" w:rsidRDefault="00880652" w:rsidP="00656DAC">
      <w:pPr>
        <w:ind w:firstLine="2268"/>
        <w:rPr>
          <w:rFonts w:eastAsia="Times New Roman"/>
          <w:i/>
          <w:iCs/>
          <w:color w:val="000000" w:themeColor="text1"/>
          <w:sz w:val="26"/>
          <w:szCs w:val="26"/>
          <w:shd w:val="clear" w:color="auto" w:fill="FFFFFF"/>
          <w:lang w:val="vi-VN" w:eastAsia="en-GB"/>
        </w:rPr>
      </w:pPr>
      <w:r w:rsidRPr="00991C35">
        <w:rPr>
          <w:rFonts w:eastAsia="Times New Roman"/>
          <w:i/>
          <w:iCs/>
          <w:color w:val="000000" w:themeColor="text1"/>
          <w:sz w:val="26"/>
          <w:szCs w:val="26"/>
          <w:shd w:val="clear" w:color="auto" w:fill="FFFFFF"/>
          <w:lang w:val="vi-VN" w:eastAsia="en-GB"/>
        </w:rPr>
        <w:t>nước mắt thiên nhiên là những</w:t>
      </w:r>
    </w:p>
    <w:p w:rsidR="00880652" w:rsidRPr="00991C35" w:rsidRDefault="00880652" w:rsidP="00656DAC">
      <w:pPr>
        <w:ind w:firstLine="2268"/>
        <w:rPr>
          <w:rFonts w:eastAsia="Times New Roman"/>
          <w:i/>
          <w:iCs/>
          <w:color w:val="000000" w:themeColor="text1"/>
          <w:sz w:val="26"/>
          <w:szCs w:val="26"/>
          <w:shd w:val="clear" w:color="auto" w:fill="FFFFFF"/>
          <w:lang w:val="vi-VN" w:eastAsia="en-GB"/>
        </w:rPr>
      </w:pPr>
      <w:r w:rsidRPr="00991C35">
        <w:rPr>
          <w:rFonts w:eastAsia="Times New Roman"/>
          <w:i/>
          <w:iCs/>
          <w:color w:val="000000" w:themeColor="text1"/>
          <w:sz w:val="26"/>
          <w:szCs w:val="26"/>
          <w:shd w:val="clear" w:color="auto" w:fill="FFFFFF"/>
          <w:lang w:val="vi-VN" w:eastAsia="en-GB"/>
        </w:rPr>
        <w:t>dịu êm khiến ta mỉm cười</w:t>
      </w:r>
    </w:p>
    <w:p w:rsidR="00880652" w:rsidRPr="00991C35" w:rsidRDefault="00880652" w:rsidP="00656DAC">
      <w:pPr>
        <w:ind w:firstLine="2268"/>
        <w:rPr>
          <w:rFonts w:eastAsia="Times New Roman"/>
          <w:i/>
          <w:iCs/>
          <w:color w:val="000000" w:themeColor="text1"/>
          <w:sz w:val="26"/>
          <w:szCs w:val="26"/>
          <w:shd w:val="clear" w:color="auto" w:fill="FFFFFF"/>
          <w:lang w:val="vi-VN" w:eastAsia="en-GB"/>
        </w:rPr>
      </w:pPr>
      <w:r w:rsidRPr="00991C35">
        <w:rPr>
          <w:rFonts w:eastAsia="Times New Roman"/>
          <w:i/>
          <w:iCs/>
          <w:color w:val="000000" w:themeColor="text1"/>
          <w:sz w:val="26"/>
          <w:szCs w:val="26"/>
          <w:shd w:val="clear" w:color="auto" w:fill="FFFFFF"/>
          <w:lang w:val="vi-VN" w:eastAsia="en-GB"/>
        </w:rPr>
        <w:t xml:space="preserve"> liệu nước mắt ta rớt xuống </w:t>
      </w:r>
    </w:p>
    <w:p w:rsidR="00880652" w:rsidRPr="00991C35" w:rsidRDefault="00880652" w:rsidP="00656DAC">
      <w:pPr>
        <w:ind w:firstLine="2268"/>
        <w:rPr>
          <w:rFonts w:eastAsia="Times New Roman"/>
          <w:i/>
          <w:iCs/>
          <w:color w:val="000000" w:themeColor="text1"/>
          <w:sz w:val="26"/>
          <w:szCs w:val="26"/>
          <w:shd w:val="clear" w:color="auto" w:fill="FFFFFF"/>
          <w:lang w:val="vi-VN" w:eastAsia="en-GB"/>
        </w:rPr>
      </w:pPr>
      <w:r w:rsidRPr="00991C35">
        <w:rPr>
          <w:rFonts w:eastAsia="Times New Roman"/>
          <w:i/>
          <w:iCs/>
          <w:color w:val="000000" w:themeColor="text1"/>
          <w:sz w:val="26"/>
          <w:szCs w:val="26"/>
          <w:shd w:val="clear" w:color="auto" w:fill="FFFFFF"/>
          <w:lang w:val="vi-VN" w:eastAsia="en-GB"/>
        </w:rPr>
        <w:t>có làm một đóa hoa tươi?</w:t>
      </w:r>
    </w:p>
    <w:p w:rsidR="00880652" w:rsidRPr="00991C35" w:rsidRDefault="00880652" w:rsidP="00991C35">
      <w:pPr>
        <w:jc w:val="center"/>
        <w:rPr>
          <w:rFonts w:eastAsia="Times New Roman"/>
          <w:color w:val="000000" w:themeColor="text1"/>
          <w:sz w:val="26"/>
          <w:szCs w:val="26"/>
          <w:shd w:val="clear" w:color="auto" w:fill="FFFFFF"/>
          <w:lang w:eastAsia="en-GB"/>
        </w:rPr>
      </w:pPr>
      <w:r w:rsidRPr="00991C35">
        <w:rPr>
          <w:rFonts w:eastAsia="Times New Roman"/>
          <w:color w:val="000000" w:themeColor="text1"/>
          <w:sz w:val="26"/>
          <w:szCs w:val="26"/>
          <w:shd w:val="clear" w:color="auto" w:fill="FFFFFF"/>
          <w:lang w:val="vi-VN" w:eastAsia="en-GB"/>
        </w:rPr>
        <w:t xml:space="preserve">(Trích </w:t>
      </w:r>
      <w:r w:rsidRPr="00991C35">
        <w:rPr>
          <w:rFonts w:eastAsia="Times New Roman"/>
          <w:b/>
          <w:bCs/>
          <w:i/>
          <w:iCs/>
          <w:color w:val="000000" w:themeColor="text1"/>
          <w:sz w:val="26"/>
          <w:szCs w:val="26"/>
          <w:shd w:val="clear" w:color="auto" w:fill="FFFFFF"/>
          <w:lang w:val="vi-VN" w:eastAsia="en-GB"/>
        </w:rPr>
        <w:t>Lệ</w:t>
      </w:r>
      <w:r w:rsidRPr="00991C35">
        <w:rPr>
          <w:rFonts w:eastAsia="Times New Roman"/>
          <w:color w:val="000000" w:themeColor="text1"/>
          <w:sz w:val="26"/>
          <w:szCs w:val="26"/>
          <w:shd w:val="clear" w:color="auto" w:fill="FFFFFF"/>
          <w:lang w:val="vi-VN" w:eastAsia="en-GB"/>
        </w:rPr>
        <w:t>, Nguyễn Thế Hoàng Linh, NXB Hội nhà văn, 2011)</w:t>
      </w:r>
    </w:p>
    <w:p w:rsidR="00BF0896" w:rsidRPr="00991C35" w:rsidRDefault="00BF0896" w:rsidP="00FE5F14">
      <w:pPr>
        <w:shd w:val="clear" w:color="auto" w:fill="FFFFFF"/>
        <w:jc w:val="both"/>
        <w:rPr>
          <w:rFonts w:eastAsia="Times New Roman"/>
          <w:b/>
          <w:bCs/>
          <w:color w:val="000000" w:themeColor="text1"/>
          <w:sz w:val="26"/>
          <w:szCs w:val="26"/>
          <w:bdr w:val="none" w:sz="0" w:space="0" w:color="auto" w:frame="1"/>
          <w:lang w:eastAsia="en-US"/>
        </w:rPr>
      </w:pPr>
      <w:r w:rsidRPr="00991C35">
        <w:rPr>
          <w:rFonts w:eastAsia="Times New Roman"/>
          <w:b/>
          <w:bCs/>
          <w:color w:val="000000" w:themeColor="text1"/>
          <w:sz w:val="26"/>
          <w:szCs w:val="26"/>
          <w:bdr w:val="none" w:sz="0" w:space="0" w:color="auto" w:frame="1"/>
          <w:lang w:eastAsia="en-US"/>
        </w:rPr>
        <w:t xml:space="preserve">* </w:t>
      </w:r>
      <w:r w:rsidR="004F5DC3" w:rsidRPr="00991C35">
        <w:rPr>
          <w:rFonts w:eastAsia="Times New Roman"/>
          <w:b/>
          <w:bCs/>
          <w:color w:val="000000" w:themeColor="text1"/>
          <w:sz w:val="26"/>
          <w:szCs w:val="26"/>
          <w:bdr w:val="none" w:sz="0" w:space="0" w:color="auto" w:frame="1"/>
          <w:lang w:eastAsia="en-US"/>
        </w:rPr>
        <w:t>T</w:t>
      </w:r>
      <w:r w:rsidRPr="00991C35">
        <w:rPr>
          <w:rFonts w:eastAsia="Times New Roman"/>
          <w:b/>
          <w:bCs/>
          <w:color w:val="000000" w:themeColor="text1"/>
          <w:sz w:val="26"/>
          <w:szCs w:val="26"/>
          <w:bdr w:val="none" w:sz="0" w:space="0" w:color="auto" w:frame="1"/>
          <w:lang w:eastAsia="en-US"/>
        </w:rPr>
        <w:t>ác giả</w:t>
      </w:r>
      <w:r w:rsidR="004F5DC3" w:rsidRPr="00991C35">
        <w:rPr>
          <w:rFonts w:eastAsia="Times New Roman"/>
          <w:b/>
          <w:bCs/>
          <w:color w:val="000000" w:themeColor="text1"/>
          <w:sz w:val="26"/>
          <w:szCs w:val="26"/>
          <w:bdr w:val="none" w:sz="0" w:space="0" w:color="auto" w:frame="1"/>
          <w:lang w:eastAsia="en-US"/>
        </w:rPr>
        <w:t>:</w:t>
      </w:r>
    </w:p>
    <w:p w:rsidR="00BF0896" w:rsidRPr="00991C35" w:rsidRDefault="00BF0896" w:rsidP="00FE5F14">
      <w:pPr>
        <w:shd w:val="clear" w:color="auto" w:fill="FFFFFF"/>
        <w:jc w:val="both"/>
        <w:rPr>
          <w:rFonts w:eastAsia="Times New Roman"/>
          <w:color w:val="000000" w:themeColor="text1"/>
          <w:sz w:val="26"/>
          <w:szCs w:val="26"/>
          <w:bdr w:val="none" w:sz="0" w:space="0" w:color="auto" w:frame="1"/>
          <w:lang w:eastAsia="en-US"/>
        </w:rPr>
      </w:pPr>
      <w:r w:rsidRPr="00991C35">
        <w:rPr>
          <w:rFonts w:eastAsia="Times New Roman"/>
          <w:color w:val="000000" w:themeColor="text1"/>
          <w:sz w:val="26"/>
          <w:szCs w:val="26"/>
          <w:bdr w:val="none" w:sz="0" w:space="0" w:color="auto" w:frame="1"/>
          <w:lang w:eastAsia="en-US"/>
        </w:rPr>
        <w:t>+ Nguyễn Thế Hoàng Linh sinh năm 1982 từng học Đại học Ngoại Thương Hà Nội. Anh là tác giả các tập thơ: Lẽ đơn giản, Mỗi quốc gia một thành phố của thế giới, Hở, Mật thư, Em giấu gì ở trong lòng thế?, Ra vườn nhặt nắng và ăn xuôi Chuyện của thiên tài (tiểu thuyết)</w:t>
      </w:r>
      <w:r w:rsidR="00FE5F14">
        <w:rPr>
          <w:rFonts w:eastAsia="Times New Roman"/>
          <w:color w:val="000000" w:themeColor="text1"/>
          <w:sz w:val="26"/>
          <w:szCs w:val="26"/>
          <w:bdr w:val="none" w:sz="0" w:space="0" w:color="auto" w:frame="1"/>
          <w:lang w:eastAsia="en-US"/>
        </w:rPr>
        <w:t xml:space="preserve">... </w:t>
      </w:r>
    </w:p>
    <w:p w:rsidR="00BF0896" w:rsidRPr="00991C35" w:rsidRDefault="00BF0896" w:rsidP="00FE5F14">
      <w:pPr>
        <w:shd w:val="clear" w:color="auto" w:fill="FFFFFF"/>
        <w:jc w:val="both"/>
        <w:rPr>
          <w:rFonts w:eastAsia="Times New Roman"/>
          <w:color w:val="000000" w:themeColor="text1"/>
          <w:sz w:val="26"/>
          <w:szCs w:val="26"/>
          <w:bdr w:val="none" w:sz="0" w:space="0" w:color="auto" w:frame="1"/>
          <w:lang w:eastAsia="en-US"/>
        </w:rPr>
      </w:pPr>
      <w:r w:rsidRPr="00991C35">
        <w:rPr>
          <w:rFonts w:eastAsia="Times New Roman"/>
          <w:color w:val="000000" w:themeColor="text1"/>
          <w:sz w:val="26"/>
          <w:szCs w:val="26"/>
          <w:bdr w:val="none" w:sz="0" w:space="0" w:color="auto" w:frame="1"/>
          <w:lang w:eastAsia="en-US"/>
        </w:rPr>
        <w:t>- Anh sáng tác tác thơ từ năm 12 tuổi. Nguyễn Thế Hoàng Linh bước vào làng văn hiệ đại với phong cách văn chương riêng của mình: tưng tửng, ngang ngược, lệch chuẩn, bỡn cợt ngay trong suy tư và triết lí…để bất ngờ, kì lạ, ngộ nghĩnh, hóm hỉnh…</w:t>
      </w:r>
    </w:p>
    <w:p w:rsidR="00BF0896" w:rsidRDefault="004F5DC3" w:rsidP="00FE5F14">
      <w:pPr>
        <w:jc w:val="both"/>
        <w:rPr>
          <w:rFonts w:eastAsia="Times New Roman"/>
          <w:color w:val="000000" w:themeColor="text1"/>
          <w:sz w:val="26"/>
          <w:szCs w:val="26"/>
          <w:bdr w:val="none" w:sz="0" w:space="0" w:color="auto" w:frame="1"/>
          <w:lang w:eastAsia="en-US"/>
        </w:rPr>
      </w:pPr>
      <w:r w:rsidRPr="00991C35">
        <w:rPr>
          <w:rFonts w:eastAsia="Times New Roman"/>
          <w:b/>
          <w:bCs/>
          <w:color w:val="000000" w:themeColor="text1"/>
          <w:sz w:val="26"/>
          <w:szCs w:val="26"/>
          <w:bdr w:val="none" w:sz="0" w:space="0" w:color="auto" w:frame="1"/>
          <w:lang w:eastAsia="en-US"/>
        </w:rPr>
        <w:t>- Tác phẩm:</w:t>
      </w:r>
      <w:r w:rsidRPr="00991C35">
        <w:rPr>
          <w:rFonts w:eastAsia="Times New Roman"/>
          <w:color w:val="000000" w:themeColor="text1"/>
          <w:sz w:val="26"/>
          <w:szCs w:val="26"/>
          <w:bdr w:val="none" w:sz="0" w:space="0" w:color="auto" w:frame="1"/>
          <w:lang w:eastAsia="en-US"/>
        </w:rPr>
        <w:t xml:space="preserve"> Bài thơ "Lệ" trích trong tập thơ "Hở" của Nguyễn Thế Hoàng Linh.</w:t>
      </w:r>
    </w:p>
    <w:p w:rsidR="006A4C2D" w:rsidRPr="00991C35" w:rsidRDefault="006A4C2D" w:rsidP="00991C35">
      <w:pPr>
        <w:rPr>
          <w:rFonts w:eastAsia="Times New Roman"/>
          <w:color w:val="000000" w:themeColor="text1"/>
          <w:sz w:val="26"/>
          <w:szCs w:val="26"/>
          <w:shd w:val="clear" w:color="auto" w:fill="FFFFFF"/>
          <w:lang w:eastAsia="en-GB"/>
        </w:rPr>
      </w:pPr>
    </w:p>
    <w:p w:rsidR="00880652" w:rsidRPr="006A4C2D" w:rsidRDefault="00880652" w:rsidP="00991C35">
      <w:pPr>
        <w:jc w:val="center"/>
        <w:rPr>
          <w:rFonts w:eastAsia="Times New Roman"/>
          <w:iCs/>
          <w:color w:val="000000" w:themeColor="text1"/>
          <w:sz w:val="26"/>
          <w:szCs w:val="26"/>
          <w:lang w:eastAsia="en-US"/>
        </w:rPr>
      </w:pPr>
      <w:r w:rsidRPr="00991C35">
        <w:rPr>
          <w:rFonts w:eastAsia="Times New Roman"/>
          <w:iCs/>
          <w:color w:val="000000" w:themeColor="text1"/>
          <w:sz w:val="26"/>
          <w:szCs w:val="26"/>
          <w:lang w:val="vi-VN" w:eastAsia="en-US"/>
        </w:rPr>
        <w:t>-------------</w:t>
      </w:r>
      <w:r w:rsidR="006A4C2D">
        <w:rPr>
          <w:rFonts w:eastAsia="Times New Roman"/>
          <w:iCs/>
          <w:color w:val="000000" w:themeColor="text1"/>
          <w:sz w:val="26"/>
          <w:szCs w:val="26"/>
          <w:lang w:val="vi-VN" w:eastAsia="en-US"/>
        </w:rPr>
        <w:t>----- Hết---------------</w:t>
      </w:r>
    </w:p>
    <w:p w:rsidR="00EB4470" w:rsidRPr="00991C35" w:rsidRDefault="00EB4470" w:rsidP="00991C35">
      <w:pPr>
        <w:shd w:val="clear" w:color="auto" w:fill="FFFFFF"/>
        <w:rPr>
          <w:b/>
          <w:bCs/>
          <w:color w:val="000000" w:themeColor="text1"/>
          <w:sz w:val="26"/>
          <w:szCs w:val="26"/>
        </w:rPr>
      </w:pPr>
    </w:p>
    <w:p w:rsidR="001954BB" w:rsidRDefault="001954BB"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p w:rsidR="006A4C2D" w:rsidRDefault="006A4C2D" w:rsidP="00991C35">
      <w:pPr>
        <w:shd w:val="clear" w:color="auto" w:fill="FFFFFF"/>
        <w:rPr>
          <w:b/>
          <w:bCs/>
          <w:color w:val="000000" w:themeColor="text1"/>
          <w:sz w:val="26"/>
          <w:szCs w:val="26"/>
        </w:rPr>
      </w:pPr>
    </w:p>
    <w:tbl>
      <w:tblPr>
        <w:tblW w:w="10288" w:type="dxa"/>
        <w:jc w:val="center"/>
        <w:tblLook w:val="01E0"/>
      </w:tblPr>
      <w:tblGrid>
        <w:gridCol w:w="3539"/>
        <w:gridCol w:w="6749"/>
      </w:tblGrid>
      <w:tr w:rsidR="00880DED" w:rsidRPr="009854DD" w:rsidTr="00AF09B7">
        <w:trPr>
          <w:trHeight w:val="1234"/>
          <w:jc w:val="center"/>
        </w:trPr>
        <w:tc>
          <w:tcPr>
            <w:tcW w:w="3539" w:type="dxa"/>
            <w:shd w:val="clear" w:color="auto" w:fill="auto"/>
          </w:tcPr>
          <w:p w:rsidR="006B753D" w:rsidRPr="006B753D" w:rsidRDefault="006B753D" w:rsidP="006B753D">
            <w:pPr>
              <w:spacing w:before="60" w:after="60" w:line="276" w:lineRule="auto"/>
              <w:jc w:val="center"/>
              <w:rPr>
                <w:sz w:val="26"/>
                <w:szCs w:val="26"/>
              </w:rPr>
            </w:pPr>
            <w:r w:rsidRPr="006B753D">
              <w:rPr>
                <w:lang w:val="vi-VN"/>
              </w:rPr>
              <w:lastRenderedPageBreak/>
              <w:pict>
                <v:line id="Straight Connector 37" o:spid="_x0000_s2055" style="position:absolute;left:0;text-align:left;z-index:251678720;visibility:visible" from="28.55pt,22.05pt" to="90.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PCHg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" o:allowincell="f"/>
              </w:pict>
            </w:r>
            <w:r w:rsidR="00880DED" w:rsidRPr="006B753D">
              <w:rPr>
                <w:sz w:val="26"/>
                <w:szCs w:val="26"/>
              </w:rPr>
              <w:t>PHÒNG GD&amp;ĐT GIA VIỄN</w:t>
            </w:r>
          </w:p>
          <w:p w:rsidR="006B753D" w:rsidRPr="009854DD" w:rsidRDefault="006B753D" w:rsidP="00AF09B7">
            <w:pPr>
              <w:spacing w:before="60" w:after="60" w:line="276" w:lineRule="auto"/>
              <w:jc w:val="center"/>
              <w:rPr>
                <w:sz w:val="26"/>
                <w:szCs w:val="26"/>
              </w:rPr>
            </w:pPr>
          </w:p>
          <w:p w:rsidR="00880DED" w:rsidRPr="009854DD" w:rsidRDefault="00880DED" w:rsidP="00AF09B7">
            <w:pPr>
              <w:spacing w:before="60" w:after="60" w:line="276" w:lineRule="auto"/>
              <w:jc w:val="center"/>
              <w:rPr>
                <w:rFonts w:eastAsia="Calibri"/>
                <w:sz w:val="26"/>
                <w:szCs w:val="26"/>
              </w:rPr>
            </w:pPr>
          </w:p>
        </w:tc>
        <w:tc>
          <w:tcPr>
            <w:tcW w:w="6749" w:type="dxa"/>
            <w:shd w:val="clear" w:color="auto" w:fill="auto"/>
          </w:tcPr>
          <w:p w:rsidR="00880DED" w:rsidRPr="009854DD" w:rsidRDefault="00880DED" w:rsidP="00AF09B7">
            <w:pPr>
              <w:spacing w:before="60" w:after="60" w:line="276" w:lineRule="auto"/>
              <w:jc w:val="center"/>
              <w:rPr>
                <w:b/>
                <w:sz w:val="26"/>
                <w:szCs w:val="26"/>
              </w:rPr>
            </w:pPr>
            <w:r>
              <w:rPr>
                <w:b/>
                <w:bCs/>
                <w:sz w:val="26"/>
                <w:szCs w:val="26"/>
              </w:rPr>
              <w:t xml:space="preserve">HƯỚNG DẪN CHẤM </w:t>
            </w:r>
            <w:r w:rsidRPr="009854DD">
              <w:rPr>
                <w:b/>
                <w:bCs/>
                <w:sz w:val="26"/>
                <w:szCs w:val="26"/>
              </w:rPr>
              <w:t>TUYỂN SINH VÀO 10 CHUYÊN</w:t>
            </w:r>
          </w:p>
          <w:p w:rsidR="00880DED" w:rsidRDefault="00880DED" w:rsidP="00AF09B7">
            <w:pPr>
              <w:spacing w:before="60" w:after="60" w:line="276" w:lineRule="auto"/>
              <w:jc w:val="center"/>
              <w:rPr>
                <w:b/>
                <w:sz w:val="26"/>
                <w:szCs w:val="26"/>
              </w:rPr>
            </w:pPr>
            <w:r w:rsidRPr="009854DD">
              <w:rPr>
                <w:b/>
                <w:sz w:val="26"/>
                <w:szCs w:val="26"/>
              </w:rPr>
              <w:t xml:space="preserve">Năm </w:t>
            </w:r>
            <w:r>
              <w:rPr>
                <w:b/>
                <w:sz w:val="26"/>
                <w:szCs w:val="26"/>
              </w:rPr>
              <w:t>2024</w:t>
            </w:r>
          </w:p>
          <w:p w:rsidR="00880DED" w:rsidRPr="009854DD" w:rsidRDefault="00880DED" w:rsidP="00AF09B7">
            <w:pPr>
              <w:spacing w:before="60" w:after="60" w:line="276" w:lineRule="auto"/>
              <w:jc w:val="center"/>
              <w:rPr>
                <w:b/>
                <w:sz w:val="26"/>
                <w:szCs w:val="26"/>
              </w:rPr>
            </w:pPr>
            <w:r>
              <w:rPr>
                <w:b/>
                <w:sz w:val="26"/>
                <w:szCs w:val="26"/>
              </w:rPr>
              <w:t>Môn: Ngữ văn</w:t>
            </w:r>
          </w:p>
          <w:p w:rsidR="00880DED" w:rsidRPr="009854DD" w:rsidRDefault="00E119E1" w:rsidP="00B84F81">
            <w:pPr>
              <w:spacing w:before="60" w:after="60" w:line="276" w:lineRule="auto"/>
              <w:jc w:val="center"/>
              <w:rPr>
                <w:rFonts w:eastAsia="Calibri"/>
                <w:i/>
                <w:sz w:val="26"/>
                <w:szCs w:val="26"/>
              </w:rPr>
            </w:pPr>
            <w:r w:rsidRPr="00E119E1">
              <w:rPr>
                <w:rFonts w:eastAsia="Calibri"/>
                <w:noProof/>
                <w:sz w:val="26"/>
                <w:szCs w:val="26"/>
              </w:rPr>
              <w:pict>
                <v:line id="Straight Connector 1953" o:spid="_x0000_s2053" style="position:absolute;left:0;text-align:left;z-index:251674624;visibility:visible" from="100.9pt,15.35pt" to="217.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"/>
              </w:pict>
            </w:r>
            <w:r w:rsidR="00880DED" w:rsidRPr="009854DD">
              <w:rPr>
                <w:rFonts w:eastAsia="Calibri"/>
                <w:i/>
                <w:sz w:val="26"/>
                <w:szCs w:val="26"/>
              </w:rPr>
              <w:t xml:space="preserve">(Hướng dẫn chấm gồm </w:t>
            </w:r>
            <w:r w:rsidR="00880DED">
              <w:rPr>
                <w:rFonts w:eastAsia="Calibri"/>
                <w:i/>
                <w:sz w:val="26"/>
                <w:szCs w:val="26"/>
              </w:rPr>
              <w:t>0</w:t>
            </w:r>
            <w:r w:rsidR="00B84F81">
              <w:rPr>
                <w:rFonts w:eastAsia="Calibri"/>
                <w:i/>
                <w:sz w:val="26"/>
                <w:szCs w:val="26"/>
              </w:rPr>
              <w:t>8</w:t>
            </w:r>
            <w:r w:rsidR="00880DED" w:rsidRPr="009854DD">
              <w:rPr>
                <w:rFonts w:eastAsia="Calibri"/>
                <w:i/>
                <w:sz w:val="26"/>
                <w:szCs w:val="26"/>
              </w:rPr>
              <w:t xml:space="preserve"> trang)</w:t>
            </w:r>
          </w:p>
        </w:tc>
      </w:tr>
    </w:tbl>
    <w:p w:rsidR="001954BB" w:rsidRDefault="001954BB" w:rsidP="00991C35">
      <w:pPr>
        <w:rPr>
          <w:rFonts w:eastAsia="Times New Roman"/>
          <w:b/>
          <w:color w:val="000000" w:themeColor="text1"/>
          <w:sz w:val="26"/>
          <w:szCs w:val="26"/>
          <w:lang w:eastAsia="en-US"/>
        </w:rPr>
      </w:pPr>
    </w:p>
    <w:p w:rsidR="00880DED" w:rsidRDefault="00880DED" w:rsidP="00991C35">
      <w:pPr>
        <w:rPr>
          <w:rFonts w:eastAsia="Times New Roman"/>
          <w:b/>
          <w:color w:val="000000" w:themeColor="text1"/>
          <w:sz w:val="26"/>
          <w:szCs w:val="26"/>
          <w:lang w:eastAsia="en-US"/>
        </w:rPr>
      </w:pPr>
    </w:p>
    <w:p w:rsidR="00880DED" w:rsidRPr="00991C35" w:rsidRDefault="00880DED" w:rsidP="00991C35">
      <w:pPr>
        <w:rPr>
          <w:rFonts w:eastAsia="Times New Roman"/>
          <w:b/>
          <w:color w:val="000000" w:themeColor="text1"/>
          <w:sz w:val="26"/>
          <w:szCs w:val="26"/>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134"/>
        <w:gridCol w:w="6662"/>
        <w:gridCol w:w="992"/>
      </w:tblGrid>
      <w:tr w:rsidR="008B00DF" w:rsidRPr="00991C35" w:rsidTr="00E45FEA">
        <w:tc>
          <w:tcPr>
            <w:tcW w:w="993" w:type="dxa"/>
            <w:shd w:val="clear" w:color="auto" w:fill="auto"/>
          </w:tcPr>
          <w:p w:rsidR="001954BB" w:rsidRPr="00991C35" w:rsidRDefault="001954BB" w:rsidP="00991C35">
            <w:pPr>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PHẦN</w:t>
            </w:r>
          </w:p>
        </w:tc>
        <w:tc>
          <w:tcPr>
            <w:tcW w:w="1134" w:type="dxa"/>
            <w:shd w:val="clear" w:color="auto" w:fill="auto"/>
          </w:tcPr>
          <w:p w:rsidR="001954BB" w:rsidRPr="00991C35" w:rsidRDefault="001954BB" w:rsidP="00991C35">
            <w:pPr>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CÂU</w:t>
            </w:r>
          </w:p>
        </w:tc>
        <w:tc>
          <w:tcPr>
            <w:tcW w:w="6662" w:type="dxa"/>
            <w:shd w:val="clear" w:color="auto" w:fill="auto"/>
          </w:tcPr>
          <w:p w:rsidR="001954BB" w:rsidRPr="00991C35" w:rsidRDefault="001954BB" w:rsidP="00991C35">
            <w:pPr>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NỘI DUNG</w:t>
            </w:r>
          </w:p>
        </w:tc>
        <w:tc>
          <w:tcPr>
            <w:tcW w:w="992" w:type="dxa"/>
            <w:shd w:val="clear" w:color="auto" w:fill="auto"/>
          </w:tcPr>
          <w:p w:rsidR="001954BB" w:rsidRPr="00991C35" w:rsidRDefault="001954BB" w:rsidP="00991C35">
            <w:pPr>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ĐIỂM</w:t>
            </w:r>
          </w:p>
        </w:tc>
      </w:tr>
      <w:tr w:rsidR="008B00DF" w:rsidRPr="00991C35" w:rsidTr="00E45FEA">
        <w:tc>
          <w:tcPr>
            <w:tcW w:w="993" w:type="dxa"/>
            <w:shd w:val="clear" w:color="auto" w:fill="auto"/>
          </w:tcPr>
          <w:p w:rsidR="00E45FEA" w:rsidRPr="00991C35" w:rsidRDefault="00E45FEA" w:rsidP="00991C35">
            <w:pPr>
              <w:jc w:val="center"/>
              <w:rPr>
                <w:rFonts w:eastAsia="Times New Roman"/>
                <w:b/>
                <w:color w:val="000000" w:themeColor="text1"/>
                <w:sz w:val="26"/>
                <w:szCs w:val="26"/>
                <w:lang w:eastAsia="en-US"/>
              </w:rPr>
            </w:pPr>
            <w:r w:rsidRPr="00991C35">
              <w:rPr>
                <w:rFonts w:eastAsia="Times New Roman"/>
                <w:b/>
                <w:color w:val="000000" w:themeColor="text1"/>
                <w:sz w:val="26"/>
                <w:szCs w:val="26"/>
                <w:lang w:eastAsia="en-US"/>
              </w:rPr>
              <w:t>I</w:t>
            </w:r>
          </w:p>
        </w:tc>
        <w:tc>
          <w:tcPr>
            <w:tcW w:w="1134" w:type="dxa"/>
            <w:shd w:val="clear" w:color="auto" w:fill="auto"/>
          </w:tcPr>
          <w:p w:rsidR="00E45FEA" w:rsidRPr="00991C35" w:rsidRDefault="00E45FEA" w:rsidP="00991C35">
            <w:pPr>
              <w:jc w:val="center"/>
              <w:rPr>
                <w:rFonts w:eastAsia="Times New Roman"/>
                <w:bCs/>
                <w:i/>
                <w:iCs/>
                <w:color w:val="000000" w:themeColor="text1"/>
                <w:sz w:val="26"/>
                <w:szCs w:val="26"/>
                <w:lang w:eastAsia="en-US"/>
              </w:rPr>
            </w:pPr>
            <w:r w:rsidRPr="00991C35">
              <w:rPr>
                <w:rFonts w:eastAsia="Times New Roman"/>
                <w:bCs/>
                <w:i/>
                <w:iCs/>
                <w:color w:val="000000" w:themeColor="text1"/>
                <w:sz w:val="26"/>
                <w:szCs w:val="26"/>
                <w:lang w:eastAsia="en-US"/>
              </w:rPr>
              <w:t>3 điểm</w:t>
            </w:r>
          </w:p>
        </w:tc>
        <w:tc>
          <w:tcPr>
            <w:tcW w:w="6662" w:type="dxa"/>
            <w:shd w:val="clear" w:color="auto" w:fill="auto"/>
          </w:tcPr>
          <w:p w:rsidR="00E45FEA" w:rsidRPr="00991C35" w:rsidRDefault="00E45FEA" w:rsidP="00991C35">
            <w:pPr>
              <w:jc w:val="center"/>
              <w:rPr>
                <w:rFonts w:eastAsia="Times New Roman"/>
                <w:b/>
                <w:color w:val="000000" w:themeColor="text1"/>
                <w:sz w:val="26"/>
                <w:szCs w:val="26"/>
                <w:lang w:eastAsia="en-US"/>
              </w:rPr>
            </w:pPr>
          </w:p>
        </w:tc>
        <w:tc>
          <w:tcPr>
            <w:tcW w:w="992" w:type="dxa"/>
            <w:shd w:val="clear" w:color="auto" w:fill="auto"/>
          </w:tcPr>
          <w:p w:rsidR="00E45FEA" w:rsidRPr="00991C35" w:rsidRDefault="00E45FEA" w:rsidP="00991C35">
            <w:pPr>
              <w:jc w:val="center"/>
              <w:rPr>
                <w:rFonts w:eastAsia="Times New Roman"/>
                <w:b/>
                <w:color w:val="000000" w:themeColor="text1"/>
                <w:sz w:val="26"/>
                <w:szCs w:val="26"/>
                <w:lang w:eastAsia="en-US"/>
              </w:rPr>
            </w:pPr>
          </w:p>
        </w:tc>
      </w:tr>
      <w:tr w:rsidR="008B00DF" w:rsidRPr="00991C35" w:rsidTr="00E45FEA">
        <w:tc>
          <w:tcPr>
            <w:tcW w:w="993" w:type="dxa"/>
            <w:vMerge w:val="restart"/>
            <w:shd w:val="clear" w:color="auto" w:fill="auto"/>
          </w:tcPr>
          <w:p w:rsidR="001954BB" w:rsidRPr="00991C35" w:rsidRDefault="001954BB" w:rsidP="00991C35">
            <w:pPr>
              <w:rPr>
                <w:rFonts w:eastAsia="Times New Roman"/>
                <w:b/>
                <w:color w:val="000000" w:themeColor="text1"/>
                <w:sz w:val="26"/>
                <w:szCs w:val="26"/>
                <w:lang w:eastAsia="en-US"/>
              </w:rPr>
            </w:pPr>
          </w:p>
        </w:tc>
        <w:tc>
          <w:tcPr>
            <w:tcW w:w="1134" w:type="dxa"/>
            <w:shd w:val="clear" w:color="auto" w:fill="auto"/>
          </w:tcPr>
          <w:p w:rsidR="001954BB" w:rsidRPr="00991C35" w:rsidRDefault="00E45FEA"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 xml:space="preserve">Câu </w:t>
            </w:r>
            <w:r w:rsidR="001954BB" w:rsidRPr="00991C35">
              <w:rPr>
                <w:rFonts w:eastAsia="Times New Roman"/>
                <w:b/>
                <w:color w:val="000000" w:themeColor="text1"/>
                <w:sz w:val="26"/>
                <w:szCs w:val="26"/>
                <w:lang w:eastAsia="en-US"/>
              </w:rPr>
              <w:t>1</w:t>
            </w:r>
          </w:p>
        </w:tc>
        <w:tc>
          <w:tcPr>
            <w:tcW w:w="6662" w:type="dxa"/>
            <w:shd w:val="clear" w:color="auto" w:fill="auto"/>
          </w:tcPr>
          <w:p w:rsidR="001954BB" w:rsidRPr="00991C35" w:rsidRDefault="00461611" w:rsidP="004213F9">
            <w:pPr>
              <w:jc w:val="both"/>
              <w:rPr>
                <w:rFonts w:eastAsia="Times New Roman"/>
                <w:i/>
                <w:iCs/>
                <w:color w:val="000000" w:themeColor="text1"/>
                <w:sz w:val="26"/>
                <w:szCs w:val="26"/>
                <w:lang w:eastAsia="en-US"/>
              </w:rPr>
            </w:pPr>
            <w:r w:rsidRPr="00991C35">
              <w:rPr>
                <w:rFonts w:eastAsia="Times New Roman"/>
                <w:color w:val="000000" w:themeColor="text1"/>
                <w:sz w:val="26"/>
                <w:szCs w:val="26"/>
                <w:lang w:eastAsia="en-US"/>
              </w:rPr>
              <w:t>Tác hại của lối sống thờ ơ với những gì gần gũi với trái tim bạn được nêu trong đoạn trích</w:t>
            </w:r>
            <w:r w:rsidRPr="00991C35">
              <w:rPr>
                <w:rFonts w:eastAsia="Times New Roman"/>
                <w:i/>
                <w:iCs/>
                <w:color w:val="000000" w:themeColor="text1"/>
                <w:sz w:val="26"/>
                <w:szCs w:val="26"/>
                <w:lang w:eastAsia="en-US"/>
              </w:rPr>
              <w:t>:Nếu không có chúng, cuộc sống của bạn phần nào sẽ mất đi ý nghĩa.</w:t>
            </w:r>
          </w:p>
          <w:p w:rsidR="00695D24" w:rsidRPr="00991C35" w:rsidRDefault="00695D24" w:rsidP="004213F9">
            <w:pPr>
              <w:jc w:val="both"/>
              <w:rPr>
                <w:rFonts w:eastAsia="Times New Roman"/>
                <w:b/>
                <w:i/>
                <w:color w:val="000000" w:themeColor="text1"/>
                <w:sz w:val="26"/>
                <w:szCs w:val="26"/>
                <w:lang w:val="vi-VN" w:eastAsia="en-US"/>
              </w:rPr>
            </w:pPr>
            <w:r w:rsidRPr="00991C35">
              <w:rPr>
                <w:rFonts w:eastAsia="Times New Roman"/>
                <w:b/>
                <w:i/>
                <w:color w:val="000000" w:themeColor="text1"/>
                <w:sz w:val="26"/>
                <w:szCs w:val="26"/>
                <w:lang w:val="vi-VN" w:eastAsia="en-US"/>
              </w:rPr>
              <w:t>Hướng dẫn chấm:</w:t>
            </w:r>
          </w:p>
          <w:p w:rsidR="00695D24" w:rsidRPr="00991C35" w:rsidRDefault="00695D24" w:rsidP="004213F9">
            <w:pPr>
              <w:jc w:val="both"/>
              <w:rPr>
                <w:rFonts w:eastAsia="Times New Roman"/>
                <w:i/>
                <w:color w:val="000000" w:themeColor="text1"/>
                <w:spacing w:val="-4"/>
                <w:sz w:val="26"/>
                <w:szCs w:val="26"/>
                <w:lang w:eastAsia="en-US"/>
              </w:rPr>
            </w:pPr>
            <w:r w:rsidRPr="00991C35">
              <w:rPr>
                <w:rFonts w:eastAsia="Times New Roman"/>
                <w:i/>
                <w:color w:val="000000" w:themeColor="text1"/>
                <w:spacing w:val="-4"/>
                <w:sz w:val="26"/>
                <w:szCs w:val="26"/>
                <w:lang w:val="vi-VN" w:eastAsia="en-US"/>
              </w:rPr>
              <w:t>- Học sinh trả lời chính xác như đáp án</w:t>
            </w:r>
            <w:r w:rsidRPr="00991C35">
              <w:rPr>
                <w:rFonts w:eastAsia="Times New Roman"/>
                <w:i/>
                <w:color w:val="000000" w:themeColor="text1"/>
                <w:spacing w:val="-4"/>
                <w:sz w:val="26"/>
                <w:szCs w:val="26"/>
                <w:lang w:eastAsia="en-US"/>
              </w:rPr>
              <w:t xml:space="preserve"> hoặc diễn đạt tương đương</w:t>
            </w:r>
            <w:r w:rsidRPr="00991C35">
              <w:rPr>
                <w:rFonts w:eastAsia="Times New Roman"/>
                <w:i/>
                <w:color w:val="000000" w:themeColor="text1"/>
                <w:spacing w:val="-4"/>
                <w:sz w:val="26"/>
                <w:szCs w:val="26"/>
                <w:lang w:val="vi-VN" w:eastAsia="en-US"/>
              </w:rPr>
              <w:t xml:space="preserve">: </w:t>
            </w:r>
            <w:r w:rsidRPr="00991C35">
              <w:rPr>
                <w:rFonts w:eastAsia="Times New Roman"/>
                <w:i/>
                <w:color w:val="000000" w:themeColor="text1"/>
                <w:spacing w:val="-4"/>
                <w:sz w:val="26"/>
                <w:szCs w:val="26"/>
                <w:lang w:eastAsia="en-US"/>
              </w:rPr>
              <w:t>(mỗi ý 0.75 điểm)</w:t>
            </w:r>
          </w:p>
          <w:p w:rsidR="00DC1715" w:rsidRPr="00991C35" w:rsidRDefault="00695D24" w:rsidP="004213F9">
            <w:pPr>
              <w:jc w:val="both"/>
              <w:rPr>
                <w:rFonts w:eastAsia="Times New Roman"/>
                <w:color w:val="000000" w:themeColor="text1"/>
                <w:sz w:val="26"/>
                <w:szCs w:val="26"/>
                <w:lang w:eastAsia="en-US"/>
              </w:rPr>
            </w:pPr>
            <w:r w:rsidRPr="00991C35">
              <w:rPr>
                <w:rFonts w:eastAsia="Times New Roman"/>
                <w:i/>
                <w:color w:val="000000" w:themeColor="text1"/>
                <w:sz w:val="26"/>
                <w:szCs w:val="26"/>
                <w:lang w:eastAsia="en-US"/>
              </w:rPr>
              <w:t xml:space="preserve">- </w:t>
            </w:r>
            <w:r w:rsidRPr="00991C35">
              <w:rPr>
                <w:rFonts w:eastAsia="Times New Roman"/>
                <w:i/>
                <w:color w:val="000000" w:themeColor="text1"/>
                <w:sz w:val="26"/>
                <w:szCs w:val="26"/>
                <w:lang w:val="vi-VN" w:eastAsia="en-US"/>
              </w:rPr>
              <w:t xml:space="preserve"> Học sinh không trả lời </w:t>
            </w:r>
            <w:r w:rsidRPr="00991C35">
              <w:rPr>
                <w:rFonts w:eastAsia="Times New Roman"/>
                <w:i/>
                <w:color w:val="000000" w:themeColor="text1"/>
                <w:sz w:val="26"/>
                <w:szCs w:val="26"/>
                <w:lang w:eastAsia="en-US"/>
              </w:rPr>
              <w:t xml:space="preserve">hoặc trả lời sai: </w:t>
            </w:r>
            <w:r w:rsidRPr="00991C35">
              <w:rPr>
                <w:rFonts w:eastAsia="Times New Roman"/>
                <w:i/>
                <w:color w:val="000000" w:themeColor="text1"/>
                <w:sz w:val="26"/>
                <w:szCs w:val="26"/>
                <w:lang w:val="vi-VN" w:eastAsia="en-US"/>
              </w:rPr>
              <w:t>không cho điểm</w:t>
            </w:r>
            <w:r w:rsidRPr="00991C35">
              <w:rPr>
                <w:rFonts w:eastAsia="Times New Roman"/>
                <w:i/>
                <w:color w:val="000000" w:themeColor="text1"/>
                <w:sz w:val="26"/>
                <w:szCs w:val="26"/>
                <w:lang w:eastAsia="en-US"/>
              </w:rPr>
              <w:t>.</w:t>
            </w:r>
          </w:p>
        </w:tc>
        <w:tc>
          <w:tcPr>
            <w:tcW w:w="992" w:type="dxa"/>
            <w:shd w:val="clear" w:color="auto" w:fill="auto"/>
          </w:tcPr>
          <w:p w:rsidR="001954BB" w:rsidRPr="00991C35" w:rsidRDefault="001954BB" w:rsidP="00991C35">
            <w:pPr>
              <w:rPr>
                <w:rFonts w:eastAsia="Times New Roman"/>
                <w:color w:val="000000" w:themeColor="text1"/>
                <w:sz w:val="26"/>
                <w:szCs w:val="26"/>
                <w:lang w:eastAsia="en-US"/>
              </w:rPr>
            </w:pPr>
            <w:r w:rsidRPr="00991C35">
              <w:rPr>
                <w:rFonts w:eastAsia="Times New Roman"/>
                <w:color w:val="000000" w:themeColor="text1"/>
                <w:sz w:val="26"/>
                <w:szCs w:val="26"/>
                <w:lang w:eastAsia="en-US"/>
              </w:rPr>
              <w:t>0</w:t>
            </w:r>
            <w:r w:rsidR="00AC370C" w:rsidRPr="00991C35">
              <w:rPr>
                <w:rFonts w:eastAsia="Times New Roman"/>
                <w:color w:val="000000" w:themeColor="text1"/>
                <w:sz w:val="26"/>
                <w:szCs w:val="26"/>
                <w:lang w:eastAsia="en-US"/>
              </w:rPr>
              <w:t>,75</w:t>
            </w:r>
            <w:r w:rsidRPr="00991C35">
              <w:rPr>
                <w:rFonts w:eastAsia="Times New Roman"/>
                <w:color w:val="000000" w:themeColor="text1"/>
                <w:sz w:val="26"/>
                <w:szCs w:val="26"/>
                <w:lang w:eastAsia="en-US"/>
              </w:rPr>
              <w:t xml:space="preserve"> điểm</w:t>
            </w:r>
          </w:p>
        </w:tc>
      </w:tr>
      <w:tr w:rsidR="008B00DF" w:rsidRPr="00991C35" w:rsidTr="00E45FEA">
        <w:tc>
          <w:tcPr>
            <w:tcW w:w="993" w:type="dxa"/>
            <w:vMerge/>
            <w:shd w:val="clear" w:color="auto" w:fill="auto"/>
          </w:tcPr>
          <w:p w:rsidR="001954BB" w:rsidRPr="00991C35" w:rsidRDefault="001954BB" w:rsidP="00991C35">
            <w:pPr>
              <w:rPr>
                <w:rFonts w:eastAsia="Times New Roman"/>
                <w:b/>
                <w:color w:val="000000" w:themeColor="text1"/>
                <w:sz w:val="26"/>
                <w:szCs w:val="26"/>
                <w:lang w:eastAsia="en-US"/>
              </w:rPr>
            </w:pPr>
          </w:p>
        </w:tc>
        <w:tc>
          <w:tcPr>
            <w:tcW w:w="1134" w:type="dxa"/>
            <w:shd w:val="clear" w:color="auto" w:fill="auto"/>
          </w:tcPr>
          <w:p w:rsidR="001954BB" w:rsidRPr="00991C35" w:rsidRDefault="001954BB"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2</w:t>
            </w:r>
          </w:p>
        </w:tc>
        <w:tc>
          <w:tcPr>
            <w:tcW w:w="6662" w:type="dxa"/>
            <w:shd w:val="clear" w:color="auto" w:fill="auto"/>
          </w:tcPr>
          <w:p w:rsidR="001954BB" w:rsidRPr="00991C35" w:rsidRDefault="00461611"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Điều gì tốt nhất cho chính mình được nói đến trong đoạn trích là: Sự tự nhận thức về khả năng, trình độ của bản thân mỗi người để có thể thích ứng với thực tế nghề nghiệp theo đuổi.</w:t>
            </w:r>
          </w:p>
          <w:p w:rsidR="00695D24" w:rsidRPr="00991C35" w:rsidRDefault="00695D24" w:rsidP="004213F9">
            <w:pPr>
              <w:jc w:val="both"/>
              <w:rPr>
                <w:rFonts w:eastAsia="Calibri"/>
                <w:b/>
                <w:bCs/>
                <w:i/>
                <w:color w:val="000000" w:themeColor="text1"/>
                <w:sz w:val="26"/>
                <w:szCs w:val="26"/>
                <w:lang w:val="vi-VN" w:eastAsia="en-US"/>
              </w:rPr>
            </w:pPr>
            <w:r w:rsidRPr="00991C35">
              <w:rPr>
                <w:rFonts w:eastAsia="Calibri"/>
                <w:b/>
                <w:bCs/>
                <w:i/>
                <w:color w:val="000000" w:themeColor="text1"/>
                <w:sz w:val="26"/>
                <w:szCs w:val="26"/>
                <w:lang w:val="vi-VN" w:eastAsia="en-US"/>
              </w:rPr>
              <w:t>Hướng dẫn chấm:</w:t>
            </w:r>
          </w:p>
          <w:p w:rsidR="00695D24" w:rsidRPr="00991C35" w:rsidRDefault="00695D24" w:rsidP="004213F9">
            <w:pPr>
              <w:jc w:val="both"/>
              <w:rPr>
                <w:rFonts w:eastAsia="Calibri"/>
                <w:i/>
                <w:color w:val="000000" w:themeColor="text1"/>
                <w:sz w:val="26"/>
                <w:szCs w:val="26"/>
                <w:lang w:eastAsia="en-US"/>
              </w:rPr>
            </w:pPr>
            <w:r w:rsidRPr="00991C35">
              <w:rPr>
                <w:rFonts w:eastAsia="Calibri"/>
                <w:i/>
                <w:color w:val="000000" w:themeColor="text1"/>
                <w:sz w:val="26"/>
                <w:szCs w:val="26"/>
                <w:lang w:val="vi-VN" w:eastAsia="en-US"/>
              </w:rPr>
              <w:t xml:space="preserve">- </w:t>
            </w:r>
            <w:r w:rsidRPr="00991C35">
              <w:rPr>
                <w:rFonts w:eastAsia="Calibri"/>
                <w:i/>
                <w:color w:val="000000" w:themeColor="text1"/>
                <w:sz w:val="26"/>
                <w:szCs w:val="26"/>
                <w:lang w:eastAsia="en-US"/>
              </w:rPr>
              <w:t>Học sinh t</w:t>
            </w:r>
            <w:r w:rsidRPr="00991C35">
              <w:rPr>
                <w:rFonts w:eastAsia="Calibri"/>
                <w:i/>
                <w:color w:val="000000" w:themeColor="text1"/>
                <w:sz w:val="26"/>
                <w:szCs w:val="26"/>
                <w:lang w:val="vi-VN" w:eastAsia="en-US"/>
              </w:rPr>
              <w:t xml:space="preserve">rả lờinhư đáp án: </w:t>
            </w:r>
            <w:r w:rsidRPr="00991C35">
              <w:rPr>
                <w:rFonts w:eastAsia="Calibri"/>
                <w:i/>
                <w:color w:val="000000" w:themeColor="text1"/>
                <w:sz w:val="26"/>
                <w:szCs w:val="26"/>
                <w:lang w:eastAsia="en-US"/>
              </w:rPr>
              <w:t>0,75</w:t>
            </w:r>
            <w:r w:rsidRPr="00991C35">
              <w:rPr>
                <w:rFonts w:eastAsia="Calibri"/>
                <w:i/>
                <w:color w:val="000000" w:themeColor="text1"/>
                <w:sz w:val="26"/>
                <w:szCs w:val="26"/>
                <w:lang w:val="vi-VN" w:eastAsia="en-US"/>
              </w:rPr>
              <w:t xml:space="preserve"> điểm.</w:t>
            </w:r>
          </w:p>
          <w:p w:rsidR="00695D24" w:rsidRPr="004213F9" w:rsidRDefault="00695D24" w:rsidP="004213F9">
            <w:pPr>
              <w:shd w:val="clear" w:color="auto" w:fill="FFFFFF"/>
              <w:jc w:val="both"/>
              <w:rPr>
                <w:rFonts w:eastAsia="Calibri"/>
                <w:i/>
                <w:iCs/>
                <w:color w:val="000000" w:themeColor="text1"/>
                <w:spacing w:val="-4"/>
                <w:sz w:val="26"/>
                <w:szCs w:val="26"/>
                <w:lang w:eastAsia="en-US"/>
              </w:rPr>
            </w:pPr>
            <w:r w:rsidRPr="00991C35">
              <w:rPr>
                <w:rFonts w:eastAsia="Times New Roman"/>
                <w:color w:val="000000" w:themeColor="text1"/>
                <w:sz w:val="26"/>
                <w:szCs w:val="26"/>
                <w:lang w:eastAsia="en-US"/>
              </w:rPr>
              <w:t xml:space="preserve">- </w:t>
            </w:r>
            <w:r w:rsidRPr="00991C35">
              <w:rPr>
                <w:rFonts w:eastAsia="Calibri"/>
                <w:i/>
                <w:iCs/>
                <w:color w:val="000000" w:themeColor="text1"/>
                <w:spacing w:val="-4"/>
                <w:sz w:val="26"/>
                <w:szCs w:val="26"/>
                <w:lang w:eastAsia="en-US"/>
              </w:rPr>
              <w:t>H</w:t>
            </w:r>
            <w:r w:rsidRPr="00991C35">
              <w:rPr>
                <w:rFonts w:eastAsia="Calibri"/>
                <w:i/>
                <w:iCs/>
                <w:color w:val="000000" w:themeColor="text1"/>
                <w:spacing w:val="-4"/>
                <w:sz w:val="26"/>
                <w:szCs w:val="26"/>
                <w:lang w:val="vi-VN" w:eastAsia="en-US"/>
              </w:rPr>
              <w:t>ọc sinh</w:t>
            </w:r>
            <w:r w:rsidRPr="00991C35">
              <w:rPr>
                <w:rFonts w:eastAsia="Calibri"/>
                <w:i/>
                <w:iCs/>
                <w:color w:val="000000" w:themeColor="text1"/>
                <w:spacing w:val="-4"/>
                <w:sz w:val="26"/>
                <w:szCs w:val="26"/>
                <w:lang w:eastAsia="en-US"/>
              </w:rPr>
              <w:t xml:space="preserve"> không trả lời hoặc</w:t>
            </w:r>
            <w:r w:rsidRPr="00991C35">
              <w:rPr>
                <w:rFonts w:eastAsia="Calibri"/>
                <w:i/>
                <w:iCs/>
                <w:color w:val="000000" w:themeColor="text1"/>
                <w:spacing w:val="-4"/>
                <w:sz w:val="26"/>
                <w:szCs w:val="26"/>
                <w:lang w:val="vi-VN" w:eastAsia="en-US"/>
              </w:rPr>
              <w:t xml:space="preserve"> trả lời sai: </w:t>
            </w:r>
            <w:r w:rsidRPr="00991C35">
              <w:rPr>
                <w:rFonts w:eastAsia="Calibri"/>
                <w:i/>
                <w:color w:val="000000" w:themeColor="text1"/>
                <w:spacing w:val="-4"/>
                <w:sz w:val="26"/>
                <w:szCs w:val="26"/>
                <w:lang w:eastAsia="en-US"/>
              </w:rPr>
              <w:t>không cho</w:t>
            </w:r>
            <w:r w:rsidRPr="00991C35">
              <w:rPr>
                <w:rFonts w:eastAsia="Calibri"/>
                <w:i/>
                <w:color w:val="000000" w:themeColor="text1"/>
                <w:spacing w:val="-4"/>
                <w:sz w:val="26"/>
                <w:szCs w:val="26"/>
                <w:lang w:val="vi-VN" w:eastAsia="en-US"/>
              </w:rPr>
              <w:t xml:space="preserve"> điểm</w:t>
            </w:r>
            <w:r w:rsidRPr="00991C35">
              <w:rPr>
                <w:rFonts w:eastAsia="Calibri"/>
                <w:i/>
                <w:iCs/>
                <w:color w:val="000000" w:themeColor="text1"/>
                <w:spacing w:val="-4"/>
                <w:sz w:val="26"/>
                <w:szCs w:val="26"/>
                <w:lang w:val="vi-VN" w:eastAsia="en-US"/>
              </w:rPr>
              <w:t>.</w:t>
            </w:r>
          </w:p>
        </w:tc>
        <w:tc>
          <w:tcPr>
            <w:tcW w:w="992" w:type="dxa"/>
            <w:shd w:val="clear" w:color="auto" w:fill="auto"/>
          </w:tcPr>
          <w:p w:rsidR="001954BB" w:rsidRPr="00991C35" w:rsidRDefault="00AC370C" w:rsidP="00991C35">
            <w:pPr>
              <w:rPr>
                <w:rFonts w:eastAsia="Times New Roman"/>
                <w:color w:val="000000" w:themeColor="text1"/>
                <w:sz w:val="26"/>
                <w:szCs w:val="26"/>
                <w:lang w:eastAsia="en-US"/>
              </w:rPr>
            </w:pPr>
            <w:r w:rsidRPr="00991C35">
              <w:rPr>
                <w:rFonts w:eastAsia="Times New Roman"/>
                <w:color w:val="000000" w:themeColor="text1"/>
                <w:sz w:val="26"/>
                <w:szCs w:val="26"/>
                <w:lang w:eastAsia="en-US"/>
              </w:rPr>
              <w:t>0,</w:t>
            </w:r>
            <w:r w:rsidR="00DC1715" w:rsidRPr="00991C35">
              <w:rPr>
                <w:rFonts w:eastAsia="Times New Roman"/>
                <w:color w:val="000000" w:themeColor="text1"/>
                <w:sz w:val="26"/>
                <w:szCs w:val="26"/>
                <w:lang w:eastAsia="en-US"/>
              </w:rPr>
              <w:t>7</w:t>
            </w:r>
            <w:r w:rsidRPr="00991C35">
              <w:rPr>
                <w:rFonts w:eastAsia="Times New Roman"/>
                <w:color w:val="000000" w:themeColor="text1"/>
                <w:sz w:val="26"/>
                <w:szCs w:val="26"/>
                <w:lang w:eastAsia="en-US"/>
              </w:rPr>
              <w:t xml:space="preserve">5 </w:t>
            </w:r>
          </w:p>
        </w:tc>
      </w:tr>
      <w:tr w:rsidR="008B00DF" w:rsidRPr="00991C35" w:rsidTr="00E45FEA">
        <w:tc>
          <w:tcPr>
            <w:tcW w:w="993" w:type="dxa"/>
            <w:vMerge/>
            <w:shd w:val="clear" w:color="auto" w:fill="auto"/>
          </w:tcPr>
          <w:p w:rsidR="001954BB" w:rsidRPr="00991C35" w:rsidRDefault="001954BB" w:rsidP="00991C35">
            <w:pPr>
              <w:rPr>
                <w:rFonts w:eastAsia="Times New Roman"/>
                <w:b/>
                <w:color w:val="000000" w:themeColor="text1"/>
                <w:sz w:val="26"/>
                <w:szCs w:val="26"/>
                <w:lang w:eastAsia="en-US"/>
              </w:rPr>
            </w:pPr>
          </w:p>
        </w:tc>
        <w:tc>
          <w:tcPr>
            <w:tcW w:w="1134" w:type="dxa"/>
            <w:shd w:val="clear" w:color="auto" w:fill="auto"/>
          </w:tcPr>
          <w:p w:rsidR="001954BB" w:rsidRPr="00991C35" w:rsidRDefault="001954BB"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3</w:t>
            </w:r>
          </w:p>
        </w:tc>
        <w:tc>
          <w:tcPr>
            <w:tcW w:w="6662" w:type="dxa"/>
            <w:shd w:val="clear" w:color="auto" w:fill="auto"/>
          </w:tcPr>
          <w:p w:rsidR="00461611" w:rsidRPr="00991C35" w:rsidRDefault="00461611"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Việc tác giả nêu lên mối tương quan giữa nghề nghiệp với những trách nhiệm khác của con người nhằm:</w:t>
            </w:r>
          </w:p>
          <w:p w:rsidR="00461611" w:rsidRPr="00991C35" w:rsidRDefault="00461611"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Giúp sinh viên biết cách định hướng nghề nghiệp gắn với những trách nhiệm khác của con người.</w:t>
            </w:r>
          </w:p>
          <w:p w:rsidR="003902F9" w:rsidRPr="00991C35" w:rsidRDefault="00461611"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Truyền thông điệp tới độc giả, hãy rèn luyện thêm nhiều hơn nữa những kĩ năng sống thiết yếu để hoàn thiện mình và sống trọn vẹn cuộc sống.</w:t>
            </w:r>
          </w:p>
          <w:p w:rsidR="00695D24" w:rsidRPr="00991C35" w:rsidRDefault="00695D24" w:rsidP="004213F9">
            <w:pPr>
              <w:jc w:val="both"/>
              <w:rPr>
                <w:rFonts w:eastAsia="Calibri"/>
                <w:b/>
                <w:bCs/>
                <w:i/>
                <w:iCs/>
                <w:color w:val="000000" w:themeColor="text1"/>
                <w:sz w:val="26"/>
                <w:szCs w:val="26"/>
                <w:lang w:val="vi-VN" w:eastAsia="en-US"/>
              </w:rPr>
            </w:pPr>
            <w:r w:rsidRPr="00991C35">
              <w:rPr>
                <w:rFonts w:eastAsia="Calibri"/>
                <w:b/>
                <w:bCs/>
                <w:i/>
                <w:iCs/>
                <w:color w:val="000000" w:themeColor="text1"/>
                <w:sz w:val="26"/>
                <w:szCs w:val="26"/>
                <w:lang w:val="vi-VN" w:eastAsia="en-US"/>
              </w:rPr>
              <w:t xml:space="preserve">Hướng dẫn chấm: </w:t>
            </w:r>
          </w:p>
          <w:p w:rsidR="00695D24" w:rsidRPr="00991C35" w:rsidRDefault="00695D24" w:rsidP="004213F9">
            <w:pPr>
              <w:jc w:val="both"/>
              <w:rPr>
                <w:rFonts w:eastAsia="Times New Roman"/>
                <w:i/>
                <w:color w:val="000000" w:themeColor="text1"/>
                <w:sz w:val="26"/>
                <w:szCs w:val="26"/>
                <w:lang w:eastAsia="en-US"/>
              </w:rPr>
            </w:pPr>
            <w:r w:rsidRPr="00991C35">
              <w:rPr>
                <w:rFonts w:eastAsia="Times New Roman"/>
                <w:i/>
                <w:color w:val="000000" w:themeColor="text1"/>
                <w:sz w:val="26"/>
                <w:szCs w:val="26"/>
                <w:lang w:val="vi-VN" w:eastAsia="en-US"/>
              </w:rPr>
              <w:t>- Học sinh trả lời</w:t>
            </w:r>
            <w:r w:rsidRPr="00991C35">
              <w:rPr>
                <w:rFonts w:eastAsia="Times New Roman"/>
                <w:i/>
                <w:color w:val="000000" w:themeColor="text1"/>
                <w:sz w:val="26"/>
                <w:szCs w:val="26"/>
                <w:lang w:eastAsia="en-US"/>
              </w:rPr>
              <w:t xml:space="preserve"> đủ 2 ý</w:t>
            </w:r>
            <w:r w:rsidRPr="00991C35">
              <w:rPr>
                <w:rFonts w:eastAsia="Times New Roman"/>
                <w:i/>
                <w:color w:val="000000" w:themeColor="text1"/>
                <w:sz w:val="26"/>
                <w:szCs w:val="26"/>
                <w:lang w:val="vi-VN" w:eastAsia="en-US"/>
              </w:rPr>
              <w:t xml:space="preserve"> như đáp án</w:t>
            </w:r>
            <w:r w:rsidRPr="00991C35">
              <w:rPr>
                <w:rFonts w:eastAsia="Times New Roman"/>
                <w:i/>
                <w:color w:val="000000" w:themeColor="text1"/>
                <w:sz w:val="26"/>
                <w:szCs w:val="26"/>
                <w:lang w:eastAsia="en-US"/>
              </w:rPr>
              <w:t xml:space="preserve"> hoặc diễn đạt tương đương</w:t>
            </w:r>
            <w:r w:rsidRPr="00991C35">
              <w:rPr>
                <w:rFonts w:eastAsia="Times New Roman"/>
                <w:i/>
                <w:color w:val="000000" w:themeColor="text1"/>
                <w:sz w:val="26"/>
                <w:szCs w:val="26"/>
                <w:lang w:val="vi-VN" w:eastAsia="en-US"/>
              </w:rPr>
              <w:t>:</w:t>
            </w:r>
            <w:r w:rsidRPr="00991C35">
              <w:rPr>
                <w:rFonts w:eastAsia="Times New Roman"/>
                <w:i/>
                <w:color w:val="000000" w:themeColor="text1"/>
                <w:sz w:val="26"/>
                <w:szCs w:val="26"/>
                <w:lang w:eastAsia="en-US"/>
              </w:rPr>
              <w:t xml:space="preserve">1,0 </w:t>
            </w:r>
            <w:r w:rsidRPr="00991C35">
              <w:rPr>
                <w:rFonts w:eastAsia="Times New Roman"/>
                <w:i/>
                <w:color w:val="000000" w:themeColor="text1"/>
                <w:sz w:val="26"/>
                <w:szCs w:val="26"/>
                <w:lang w:val="vi-VN" w:eastAsia="en-US"/>
              </w:rPr>
              <w:t>điểm</w:t>
            </w:r>
          </w:p>
          <w:p w:rsidR="00695D24" w:rsidRPr="00991C35" w:rsidRDefault="00695D24" w:rsidP="004213F9">
            <w:pPr>
              <w:jc w:val="both"/>
              <w:rPr>
                <w:rFonts w:eastAsia="Calibri"/>
                <w:i/>
                <w:iCs/>
                <w:color w:val="000000" w:themeColor="text1"/>
                <w:sz w:val="26"/>
                <w:szCs w:val="26"/>
                <w:lang w:eastAsia="en-US"/>
              </w:rPr>
            </w:pPr>
            <w:r w:rsidRPr="00991C35">
              <w:rPr>
                <w:rFonts w:eastAsia="Calibri"/>
                <w:i/>
                <w:iCs/>
                <w:color w:val="000000" w:themeColor="text1"/>
                <w:sz w:val="26"/>
                <w:szCs w:val="26"/>
                <w:lang w:val="vi-VN" w:eastAsia="en-US"/>
              </w:rPr>
              <w:t xml:space="preserve">- Học sinh </w:t>
            </w:r>
            <w:r w:rsidRPr="00991C35">
              <w:rPr>
                <w:rFonts w:eastAsia="Calibri"/>
                <w:i/>
                <w:iCs/>
                <w:color w:val="000000" w:themeColor="text1"/>
                <w:sz w:val="26"/>
                <w:szCs w:val="26"/>
                <w:lang w:eastAsia="en-US"/>
              </w:rPr>
              <w:t>trả lời được 1 trong 2 ý trên hoặc trả lời được cả 2 ý nhưng diễn đạt không mạch lạc</w:t>
            </w:r>
            <w:r w:rsidRPr="00991C35">
              <w:rPr>
                <w:rFonts w:eastAsia="Calibri"/>
                <w:i/>
                <w:iCs/>
                <w:color w:val="000000" w:themeColor="text1"/>
                <w:sz w:val="26"/>
                <w:szCs w:val="26"/>
                <w:lang w:val="vi-VN" w:eastAsia="en-US"/>
              </w:rPr>
              <w:t>: 0</w:t>
            </w:r>
            <w:r w:rsidRPr="00991C35">
              <w:rPr>
                <w:rFonts w:eastAsia="Calibri"/>
                <w:i/>
                <w:iCs/>
                <w:color w:val="000000" w:themeColor="text1"/>
                <w:sz w:val="26"/>
                <w:szCs w:val="26"/>
                <w:lang w:eastAsia="en-US"/>
              </w:rPr>
              <w:t>,</w:t>
            </w:r>
            <w:r w:rsidRPr="00991C35">
              <w:rPr>
                <w:rFonts w:eastAsia="Calibri"/>
                <w:i/>
                <w:iCs/>
                <w:color w:val="000000" w:themeColor="text1"/>
                <w:sz w:val="26"/>
                <w:szCs w:val="26"/>
                <w:lang w:val="vi-VN" w:eastAsia="en-US"/>
              </w:rPr>
              <w:t>5 điểm.</w:t>
            </w:r>
          </w:p>
          <w:p w:rsidR="00DC1715" w:rsidRPr="00991C35" w:rsidRDefault="00695D24" w:rsidP="004213F9">
            <w:pPr>
              <w:shd w:val="clear" w:color="auto" w:fill="FFFFFF"/>
              <w:jc w:val="both"/>
              <w:rPr>
                <w:rFonts w:eastAsia="Times New Roman"/>
                <w:color w:val="000000" w:themeColor="text1"/>
                <w:sz w:val="26"/>
                <w:szCs w:val="26"/>
                <w:lang w:eastAsia="en-US"/>
              </w:rPr>
            </w:pPr>
            <w:r w:rsidRPr="00991C35">
              <w:rPr>
                <w:rFonts w:eastAsia="Calibri"/>
                <w:i/>
                <w:iCs/>
                <w:color w:val="000000" w:themeColor="text1"/>
                <w:sz w:val="26"/>
                <w:szCs w:val="26"/>
                <w:lang w:eastAsia="en-US"/>
              </w:rPr>
              <w:t>- Học sinh không trả lời hoặc trả lời sai: không cho điểm.</w:t>
            </w:r>
          </w:p>
        </w:tc>
        <w:tc>
          <w:tcPr>
            <w:tcW w:w="992" w:type="dxa"/>
            <w:shd w:val="clear" w:color="auto" w:fill="auto"/>
          </w:tcPr>
          <w:p w:rsidR="00695D24" w:rsidRPr="00991C35" w:rsidRDefault="00695D24" w:rsidP="00991C35">
            <w:pPr>
              <w:rPr>
                <w:rFonts w:eastAsia="Times New Roman"/>
                <w:color w:val="000000" w:themeColor="text1"/>
                <w:sz w:val="26"/>
                <w:szCs w:val="26"/>
                <w:lang w:eastAsia="en-US"/>
              </w:rPr>
            </w:pPr>
            <w:r w:rsidRPr="00991C35">
              <w:rPr>
                <w:rFonts w:eastAsia="Times New Roman"/>
                <w:color w:val="000000" w:themeColor="text1"/>
                <w:sz w:val="26"/>
                <w:szCs w:val="26"/>
                <w:lang w:eastAsia="en-US"/>
              </w:rPr>
              <w:t>1,0</w:t>
            </w:r>
          </w:p>
          <w:p w:rsidR="001954BB" w:rsidRPr="00991C35" w:rsidRDefault="001954BB" w:rsidP="00991C35">
            <w:pPr>
              <w:rPr>
                <w:rFonts w:eastAsia="Times New Roman"/>
                <w:color w:val="000000" w:themeColor="text1"/>
                <w:sz w:val="26"/>
                <w:szCs w:val="26"/>
                <w:lang w:eastAsia="en-US"/>
              </w:rPr>
            </w:pPr>
          </w:p>
        </w:tc>
      </w:tr>
      <w:tr w:rsidR="008B00DF" w:rsidRPr="00991C35" w:rsidTr="00E45FEA">
        <w:tc>
          <w:tcPr>
            <w:tcW w:w="993" w:type="dxa"/>
            <w:vMerge/>
            <w:shd w:val="clear" w:color="auto" w:fill="auto"/>
          </w:tcPr>
          <w:p w:rsidR="001954BB" w:rsidRPr="00991C35" w:rsidRDefault="001954BB" w:rsidP="00991C35">
            <w:pPr>
              <w:rPr>
                <w:rFonts w:eastAsia="Times New Roman"/>
                <w:b/>
                <w:color w:val="000000" w:themeColor="text1"/>
                <w:sz w:val="26"/>
                <w:szCs w:val="26"/>
                <w:lang w:eastAsia="en-US"/>
              </w:rPr>
            </w:pPr>
          </w:p>
        </w:tc>
        <w:tc>
          <w:tcPr>
            <w:tcW w:w="1134" w:type="dxa"/>
            <w:shd w:val="clear" w:color="auto" w:fill="auto"/>
          </w:tcPr>
          <w:p w:rsidR="001954BB" w:rsidRPr="00991C35" w:rsidRDefault="001954BB"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4</w:t>
            </w:r>
          </w:p>
        </w:tc>
        <w:tc>
          <w:tcPr>
            <w:tcW w:w="6662" w:type="dxa"/>
            <w:shd w:val="clear" w:color="auto" w:fill="auto"/>
          </w:tcPr>
          <w:p w:rsidR="00461611" w:rsidRPr="00991C35" w:rsidRDefault="00461611" w:rsidP="00FE5F14">
            <w:pPr>
              <w:jc w:val="both"/>
              <w:rPr>
                <w:rFonts w:eastAsia="Times New Roman"/>
                <w:b/>
                <w:bCs/>
                <w:color w:val="000000" w:themeColor="text1"/>
                <w:sz w:val="26"/>
                <w:szCs w:val="26"/>
                <w:lang w:eastAsia="en-US"/>
              </w:rPr>
            </w:pPr>
            <w:r w:rsidRPr="00991C35">
              <w:rPr>
                <w:rFonts w:eastAsia="Times New Roman"/>
                <w:b/>
                <w:bCs/>
                <w:color w:val="000000" w:themeColor="text1"/>
                <w:sz w:val="26"/>
                <w:szCs w:val="26"/>
                <w:lang w:eastAsia="en-US"/>
              </w:rPr>
              <w:t>Học sinh bày tỏ thái độ: đồng tình hay không đồng tình.</w:t>
            </w:r>
          </w:p>
          <w:p w:rsidR="00461611" w:rsidRPr="00991C35" w:rsidRDefault="00461611" w:rsidP="00FE5F14">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xml:space="preserve">- </w:t>
            </w:r>
            <w:r w:rsidRPr="00991C35">
              <w:rPr>
                <w:rFonts w:eastAsia="Times New Roman"/>
                <w:b/>
                <w:bCs/>
                <w:i/>
                <w:iCs/>
                <w:color w:val="000000" w:themeColor="text1"/>
                <w:sz w:val="26"/>
                <w:szCs w:val="26"/>
                <w:lang w:eastAsia="en-US"/>
              </w:rPr>
              <w:t>Nếu lập luận theo hướng khẳng định, cần nhấn mạnh</w:t>
            </w:r>
            <w:r w:rsidRPr="00991C35">
              <w:rPr>
                <w:rFonts w:eastAsia="Times New Roman"/>
                <w:color w:val="000000" w:themeColor="text1"/>
                <w:sz w:val="26"/>
                <w:szCs w:val="26"/>
                <w:lang w:eastAsia="en-US"/>
              </w:rPr>
              <w:t>: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rsidR="00461611" w:rsidRPr="00991C35" w:rsidRDefault="00461611" w:rsidP="00FE5F14">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xml:space="preserve">- </w:t>
            </w:r>
            <w:r w:rsidRPr="00991C35">
              <w:rPr>
                <w:rFonts w:eastAsia="Times New Roman"/>
                <w:b/>
                <w:bCs/>
                <w:i/>
                <w:iCs/>
                <w:color w:val="000000" w:themeColor="text1"/>
                <w:sz w:val="26"/>
                <w:szCs w:val="26"/>
                <w:lang w:eastAsia="en-US"/>
              </w:rPr>
              <w:t>Nếu lập luận theo hướng phủ định ý kiến, cần nhấn mạnh:</w:t>
            </w:r>
            <w:r w:rsidRPr="00991C35">
              <w:rPr>
                <w:rFonts w:eastAsia="Times New Roman"/>
                <w:color w:val="000000" w:themeColor="text1"/>
                <w:sz w:val="26"/>
                <w:szCs w:val="26"/>
                <w:lang w:eastAsia="en-US"/>
              </w:rPr>
              <w:t xml:space="preserve"> Cuộc sống muôn hình vạn trạng, luôn chấp chứa cả những rủi ro, thất bại, sự mạo hiểm đôi khi không mang lại cho con người thành công, thắng lợi như mong muốn. Điều </w:t>
            </w:r>
            <w:r w:rsidRPr="00991C35">
              <w:rPr>
                <w:rFonts w:eastAsia="Times New Roman"/>
                <w:color w:val="000000" w:themeColor="text1"/>
                <w:sz w:val="26"/>
                <w:szCs w:val="26"/>
                <w:lang w:eastAsia="en-US"/>
              </w:rPr>
              <w:lastRenderedPageBreak/>
              <w:t>đó sẽ ảnh hưởng đến sự phát triển của bản thân và xã hội.</w:t>
            </w:r>
          </w:p>
          <w:p w:rsidR="000E70D3" w:rsidRPr="00991C35" w:rsidRDefault="00461611" w:rsidP="00FE5F14">
            <w:pPr>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Nếu lập luận theo hướng vừa khẳng định vừa phủ định ý kiến thì cần kết hợp cả hai nội dung trên.</w:t>
            </w:r>
          </w:p>
          <w:p w:rsidR="00695D24" w:rsidRPr="00991C35" w:rsidRDefault="00695D24" w:rsidP="00FE5F14">
            <w:pPr>
              <w:jc w:val="both"/>
              <w:rPr>
                <w:rFonts w:eastAsia="Times New Roman"/>
                <w:iCs/>
                <w:color w:val="000000" w:themeColor="text1"/>
                <w:sz w:val="26"/>
                <w:szCs w:val="26"/>
                <w:shd w:val="clear" w:color="auto" w:fill="FFFFFF"/>
                <w:lang w:eastAsia="en-US"/>
              </w:rPr>
            </w:pPr>
            <w:r w:rsidRPr="00991C35">
              <w:rPr>
                <w:rFonts w:eastAsia="Calibri"/>
                <w:b/>
                <w:bCs/>
                <w:i/>
                <w:iCs/>
                <w:color w:val="000000" w:themeColor="text1"/>
                <w:spacing w:val="-6"/>
                <w:sz w:val="26"/>
                <w:szCs w:val="26"/>
                <w:lang w:val="vi-VN" w:eastAsia="en-US"/>
              </w:rPr>
              <w:t xml:space="preserve">Hướng dẫn chấm: </w:t>
            </w:r>
          </w:p>
          <w:p w:rsidR="00695D24" w:rsidRPr="00991C35" w:rsidRDefault="00695D24" w:rsidP="00FE5F14">
            <w:pPr>
              <w:jc w:val="both"/>
              <w:rPr>
                <w:rFonts w:eastAsia="Times New Roman"/>
                <w:i/>
                <w:color w:val="000000" w:themeColor="text1"/>
                <w:sz w:val="26"/>
                <w:szCs w:val="26"/>
                <w:lang w:eastAsia="en-US"/>
              </w:rPr>
            </w:pPr>
            <w:r w:rsidRPr="00991C35">
              <w:rPr>
                <w:rFonts w:eastAsia="Times New Roman"/>
                <w:i/>
                <w:color w:val="000000" w:themeColor="text1"/>
                <w:sz w:val="26"/>
                <w:szCs w:val="26"/>
                <w:lang w:val="vi-VN" w:eastAsia="en-US"/>
              </w:rPr>
              <w:t xml:space="preserve">- Học sinh </w:t>
            </w:r>
            <w:r w:rsidRPr="00991C35">
              <w:rPr>
                <w:rFonts w:eastAsia="Times New Roman"/>
                <w:i/>
                <w:color w:val="000000" w:themeColor="text1"/>
                <w:sz w:val="26"/>
                <w:szCs w:val="26"/>
                <w:lang w:eastAsia="en-US"/>
              </w:rPr>
              <w:t>lập luận theo 1 trong 3 cách trên cho o,5 điểm.</w:t>
            </w:r>
          </w:p>
          <w:p w:rsidR="00695D24" w:rsidRPr="00991C35" w:rsidRDefault="00695D24" w:rsidP="00FE5F14">
            <w:pPr>
              <w:jc w:val="both"/>
              <w:rPr>
                <w:rFonts w:eastAsia="Times New Roman"/>
                <w:b/>
                <w:bCs/>
                <w:i/>
                <w:iCs/>
                <w:color w:val="000000" w:themeColor="text1"/>
                <w:sz w:val="26"/>
                <w:szCs w:val="26"/>
                <w:lang w:eastAsia="en-US"/>
              </w:rPr>
            </w:pPr>
            <w:r w:rsidRPr="00991C35">
              <w:rPr>
                <w:rFonts w:eastAsia="Calibri"/>
                <w:i/>
                <w:iCs/>
                <w:color w:val="000000" w:themeColor="text1"/>
                <w:sz w:val="26"/>
                <w:szCs w:val="26"/>
                <w:lang w:eastAsia="en-US"/>
              </w:rPr>
              <w:t>- Học sinh không trả lời hoặc trả lời lạc đề: không cho điểm.</w:t>
            </w:r>
          </w:p>
          <w:p w:rsidR="00DC1715" w:rsidRPr="00991C35" w:rsidRDefault="00DC1715" w:rsidP="00FE5F14">
            <w:pPr>
              <w:jc w:val="both"/>
              <w:rPr>
                <w:rFonts w:eastAsia="Times New Roman"/>
                <w:b/>
                <w:bCs/>
                <w:i/>
                <w:iCs/>
                <w:color w:val="000000" w:themeColor="text1"/>
                <w:sz w:val="26"/>
                <w:szCs w:val="26"/>
                <w:lang w:eastAsia="en-US"/>
              </w:rPr>
            </w:pPr>
          </w:p>
        </w:tc>
        <w:tc>
          <w:tcPr>
            <w:tcW w:w="992" w:type="dxa"/>
            <w:shd w:val="clear" w:color="auto" w:fill="auto"/>
          </w:tcPr>
          <w:p w:rsidR="001954BB" w:rsidRPr="00991C35" w:rsidRDefault="00695D24" w:rsidP="00FE5F14">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lastRenderedPageBreak/>
              <w:t>0,5</w:t>
            </w:r>
            <w:r w:rsidR="00FE5F14">
              <w:rPr>
                <w:rFonts w:eastAsia="Times New Roman"/>
                <w:color w:val="000000" w:themeColor="text1"/>
                <w:sz w:val="26"/>
                <w:szCs w:val="26"/>
                <w:lang w:eastAsia="en-US"/>
              </w:rPr>
              <w:t xml:space="preserve"> </w:t>
            </w:r>
          </w:p>
        </w:tc>
      </w:tr>
      <w:tr w:rsidR="008B00DF" w:rsidRPr="00991C35" w:rsidTr="00FE5F14">
        <w:trPr>
          <w:trHeight w:val="416"/>
        </w:trPr>
        <w:tc>
          <w:tcPr>
            <w:tcW w:w="993" w:type="dxa"/>
            <w:shd w:val="clear" w:color="auto" w:fill="auto"/>
          </w:tcPr>
          <w:p w:rsidR="000726EB" w:rsidRPr="00991C35" w:rsidRDefault="000726EB" w:rsidP="00991C35">
            <w:pPr>
              <w:rPr>
                <w:rFonts w:eastAsia="Times New Roman"/>
                <w:b/>
                <w:color w:val="000000" w:themeColor="text1"/>
                <w:sz w:val="26"/>
                <w:szCs w:val="26"/>
                <w:lang w:eastAsia="en-US"/>
              </w:rPr>
            </w:pPr>
          </w:p>
        </w:tc>
        <w:tc>
          <w:tcPr>
            <w:tcW w:w="1134" w:type="dxa"/>
            <w:shd w:val="clear" w:color="auto" w:fill="auto"/>
          </w:tcPr>
          <w:p w:rsidR="000726EB" w:rsidRPr="00991C35" w:rsidRDefault="000726EB" w:rsidP="00991C35">
            <w:pPr>
              <w:rPr>
                <w:rFonts w:eastAsia="Times New Roman"/>
                <w:b/>
                <w:color w:val="000000" w:themeColor="text1"/>
                <w:sz w:val="26"/>
                <w:szCs w:val="26"/>
                <w:lang w:eastAsia="en-US"/>
              </w:rPr>
            </w:pPr>
          </w:p>
        </w:tc>
        <w:tc>
          <w:tcPr>
            <w:tcW w:w="6662" w:type="dxa"/>
            <w:shd w:val="clear" w:color="auto" w:fill="auto"/>
          </w:tcPr>
          <w:p w:rsidR="000726EB" w:rsidRPr="00991C35" w:rsidRDefault="000726EB" w:rsidP="00991C35">
            <w:pPr>
              <w:rPr>
                <w:rFonts w:eastAsia="Times New Roman"/>
                <w:i/>
                <w:iCs/>
                <w:color w:val="000000" w:themeColor="text1"/>
                <w:sz w:val="26"/>
                <w:szCs w:val="26"/>
                <w:lang w:eastAsia="en-US"/>
              </w:rPr>
            </w:pPr>
            <w:r w:rsidRPr="00991C35">
              <w:rPr>
                <w:rFonts w:eastAsia="Times New Roman"/>
                <w:i/>
                <w:iCs/>
                <w:color w:val="000000" w:themeColor="text1"/>
                <w:sz w:val="26"/>
                <w:szCs w:val="26"/>
                <w:lang w:eastAsia="en-US"/>
              </w:rPr>
              <w:t>a. Xác định được yêu cầu của kiểu bài: Nghị luận xã hội</w:t>
            </w:r>
          </w:p>
        </w:tc>
        <w:tc>
          <w:tcPr>
            <w:tcW w:w="992" w:type="dxa"/>
            <w:shd w:val="clear" w:color="auto" w:fill="auto"/>
          </w:tcPr>
          <w:p w:rsidR="000726EB" w:rsidRPr="00991C35" w:rsidRDefault="000726EB" w:rsidP="00991C35">
            <w:pPr>
              <w:rPr>
                <w:rFonts w:eastAsia="Times New Roman"/>
                <w:color w:val="000000" w:themeColor="text1"/>
                <w:sz w:val="26"/>
                <w:szCs w:val="26"/>
                <w:lang w:eastAsia="en-US"/>
              </w:rPr>
            </w:pPr>
          </w:p>
        </w:tc>
      </w:tr>
      <w:tr w:rsidR="008B00DF" w:rsidRPr="00991C35" w:rsidTr="00E45FEA">
        <w:tc>
          <w:tcPr>
            <w:tcW w:w="993" w:type="dxa"/>
            <w:shd w:val="clear" w:color="auto" w:fill="auto"/>
          </w:tcPr>
          <w:p w:rsidR="000726EB" w:rsidRPr="00991C35" w:rsidRDefault="000726EB" w:rsidP="00991C35">
            <w:pPr>
              <w:rPr>
                <w:rFonts w:eastAsia="Times New Roman"/>
                <w:b/>
                <w:color w:val="000000" w:themeColor="text1"/>
                <w:sz w:val="26"/>
                <w:szCs w:val="26"/>
                <w:lang w:eastAsia="en-US"/>
              </w:rPr>
            </w:pPr>
          </w:p>
        </w:tc>
        <w:tc>
          <w:tcPr>
            <w:tcW w:w="1134" w:type="dxa"/>
            <w:shd w:val="clear" w:color="auto" w:fill="auto"/>
          </w:tcPr>
          <w:p w:rsidR="000726EB" w:rsidRPr="00991C35" w:rsidRDefault="000726EB" w:rsidP="00991C35">
            <w:pPr>
              <w:rPr>
                <w:rFonts w:eastAsia="Times New Roman"/>
                <w:b/>
                <w:color w:val="000000" w:themeColor="text1"/>
                <w:sz w:val="26"/>
                <w:szCs w:val="26"/>
                <w:lang w:eastAsia="en-US"/>
              </w:rPr>
            </w:pPr>
          </w:p>
        </w:tc>
        <w:tc>
          <w:tcPr>
            <w:tcW w:w="6662" w:type="dxa"/>
            <w:shd w:val="clear" w:color="auto" w:fill="auto"/>
          </w:tcPr>
          <w:p w:rsidR="00C55B69" w:rsidRPr="00991C35" w:rsidRDefault="000726EB" w:rsidP="00991C35">
            <w:pPr>
              <w:rPr>
                <w:rFonts w:eastAsia="Times New Roman"/>
                <w:i/>
                <w:iCs/>
                <w:color w:val="000000" w:themeColor="text1"/>
                <w:sz w:val="26"/>
                <w:szCs w:val="26"/>
                <w:lang w:eastAsia="en-US"/>
              </w:rPr>
            </w:pPr>
            <w:r w:rsidRPr="00991C35">
              <w:rPr>
                <w:rFonts w:eastAsia="Calibri"/>
                <w:i/>
                <w:iCs/>
                <w:color w:val="000000" w:themeColor="text1"/>
                <w:sz w:val="26"/>
                <w:szCs w:val="26"/>
                <w:lang w:val="vi-VN" w:eastAsia="en-US"/>
              </w:rPr>
              <w:t>b. Xác định đúng vấn đề cần nghị luận</w:t>
            </w:r>
            <w:r w:rsidRPr="00991C35">
              <w:rPr>
                <w:rFonts w:eastAsia="Calibri"/>
                <w:i/>
                <w:iCs/>
                <w:color w:val="000000" w:themeColor="text1"/>
                <w:sz w:val="26"/>
                <w:szCs w:val="26"/>
                <w:lang w:eastAsia="en-US"/>
              </w:rPr>
              <w:t xml:space="preserve"> được gợi ra từ câu nói: </w:t>
            </w:r>
            <w:r w:rsidR="00C55B69" w:rsidRPr="00991C35">
              <w:rPr>
                <w:rFonts w:eastAsia="Times New Roman"/>
                <w:i/>
                <w:iCs/>
                <w:color w:val="000000" w:themeColor="text1"/>
                <w:sz w:val="26"/>
                <w:szCs w:val="26"/>
                <w:lang w:eastAsia="en-US"/>
              </w:rPr>
              <w:t>Câu nói trên mượn quy luật của tự nhiên để ngụ ý khuyên răn con người rằng: Nếu biết sống bao dung, nhân hậu thì con người sẽ làm được việc lớn, trở nên vĩ đại.</w:t>
            </w:r>
          </w:p>
          <w:p w:rsidR="000726EB" w:rsidRPr="00991C35" w:rsidRDefault="000726EB" w:rsidP="00991C35">
            <w:pPr>
              <w:rPr>
                <w:rFonts w:eastAsia="Times New Roman"/>
                <w:b/>
                <w:bCs/>
                <w:color w:val="000000" w:themeColor="text1"/>
                <w:sz w:val="26"/>
                <w:szCs w:val="26"/>
                <w:lang w:eastAsia="en-US"/>
              </w:rPr>
            </w:pPr>
          </w:p>
        </w:tc>
        <w:tc>
          <w:tcPr>
            <w:tcW w:w="992" w:type="dxa"/>
            <w:shd w:val="clear" w:color="auto" w:fill="auto"/>
          </w:tcPr>
          <w:p w:rsidR="000726EB" w:rsidRPr="00991C35" w:rsidRDefault="000726EB" w:rsidP="00991C35">
            <w:pPr>
              <w:rPr>
                <w:rFonts w:eastAsia="Times New Roman"/>
                <w:color w:val="000000" w:themeColor="text1"/>
                <w:sz w:val="26"/>
                <w:szCs w:val="26"/>
                <w:lang w:eastAsia="en-US"/>
              </w:rPr>
            </w:pPr>
          </w:p>
        </w:tc>
      </w:tr>
      <w:tr w:rsidR="008B00DF" w:rsidRPr="00991C35" w:rsidTr="00E45FEA">
        <w:tc>
          <w:tcPr>
            <w:tcW w:w="993" w:type="dxa"/>
            <w:shd w:val="clear" w:color="auto" w:fill="auto"/>
          </w:tcPr>
          <w:p w:rsidR="00294D9D" w:rsidRPr="00991C35" w:rsidRDefault="00294D9D"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II</w:t>
            </w:r>
          </w:p>
        </w:tc>
        <w:tc>
          <w:tcPr>
            <w:tcW w:w="1134" w:type="dxa"/>
            <w:shd w:val="clear" w:color="auto" w:fill="auto"/>
          </w:tcPr>
          <w:p w:rsidR="00294D9D" w:rsidRPr="00991C35" w:rsidRDefault="00294D9D"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Câu 1</w:t>
            </w:r>
          </w:p>
          <w:p w:rsidR="00294D9D" w:rsidRPr="00991C35" w:rsidRDefault="00294D9D"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w:t>
            </w:r>
            <w:r w:rsidRPr="00991C35">
              <w:rPr>
                <w:rFonts w:eastAsia="Times New Roman"/>
                <w:bCs/>
                <w:i/>
                <w:iCs/>
                <w:color w:val="000000" w:themeColor="text1"/>
                <w:sz w:val="26"/>
                <w:szCs w:val="26"/>
                <w:lang w:eastAsia="en-US"/>
              </w:rPr>
              <w:t>2 điểm)</w:t>
            </w:r>
          </w:p>
        </w:tc>
        <w:tc>
          <w:tcPr>
            <w:tcW w:w="6662" w:type="dxa"/>
            <w:shd w:val="clear" w:color="auto" w:fill="auto"/>
          </w:tcPr>
          <w:p w:rsidR="00294D9D" w:rsidRPr="00991C35" w:rsidRDefault="00294D9D" w:rsidP="004213F9">
            <w:pPr>
              <w:contextualSpacing/>
              <w:jc w:val="both"/>
              <w:rPr>
                <w:rFonts w:eastAsia="MS Mincho"/>
                <w:i/>
                <w:color w:val="000000" w:themeColor="text1"/>
                <w:sz w:val="26"/>
                <w:szCs w:val="26"/>
                <w:lang w:eastAsia="en-US"/>
              </w:rPr>
            </w:pPr>
            <w:r w:rsidRPr="00991C35">
              <w:rPr>
                <w:rFonts w:eastAsia="MS Mincho"/>
                <w:b/>
                <w:color w:val="000000" w:themeColor="text1"/>
                <w:sz w:val="26"/>
                <w:szCs w:val="26"/>
                <w:lang w:val="vi-VN" w:eastAsia="en-US"/>
              </w:rPr>
              <w:t>Câu 1</w:t>
            </w:r>
            <w:r w:rsidRPr="00991C35">
              <w:rPr>
                <w:rFonts w:eastAsia="MS Mincho"/>
                <w:b/>
                <w:color w:val="000000" w:themeColor="text1"/>
                <w:sz w:val="26"/>
                <w:szCs w:val="26"/>
                <w:lang w:eastAsia="en-US"/>
              </w:rPr>
              <w:t>:V</w:t>
            </w:r>
            <w:r w:rsidRPr="00991C35">
              <w:rPr>
                <w:rFonts w:eastAsia="MS Mincho"/>
                <w:b/>
                <w:color w:val="000000" w:themeColor="text1"/>
                <w:sz w:val="26"/>
                <w:szCs w:val="26"/>
                <w:lang w:val="vi-VN" w:eastAsia="en-US"/>
              </w:rPr>
              <w:t xml:space="preserve">iết bài văn nghị luận </w:t>
            </w:r>
            <w:r w:rsidRPr="00991C35">
              <w:rPr>
                <w:rFonts w:eastAsia="MS Mincho"/>
                <w:b/>
                <w:color w:val="000000" w:themeColor="text1"/>
                <w:sz w:val="26"/>
                <w:szCs w:val="26"/>
                <w:lang w:eastAsia="en-US"/>
              </w:rPr>
              <w:t xml:space="preserve">(khoảng 1,5 trang giấy thi) </w:t>
            </w:r>
            <w:r w:rsidRPr="00991C35">
              <w:rPr>
                <w:rFonts w:eastAsia="MS Mincho"/>
                <w:b/>
                <w:color w:val="000000" w:themeColor="text1"/>
                <w:sz w:val="26"/>
                <w:szCs w:val="26"/>
                <w:lang w:val="vi-VN" w:eastAsia="en-US"/>
              </w:rPr>
              <w:t>trình bày suy nghĩ của em về câu nói</w:t>
            </w:r>
            <w:r w:rsidRPr="00991C35">
              <w:rPr>
                <w:rFonts w:eastAsia="MS Mincho"/>
                <w:b/>
                <w:color w:val="000000" w:themeColor="text1"/>
                <w:sz w:val="26"/>
                <w:szCs w:val="26"/>
                <w:lang w:eastAsia="en-US"/>
              </w:rPr>
              <w:t>:</w:t>
            </w:r>
            <w:r w:rsidRPr="00991C35">
              <w:rPr>
                <w:rFonts w:eastAsia="MS Mincho"/>
                <w:i/>
                <w:color w:val="000000" w:themeColor="text1"/>
                <w:sz w:val="26"/>
                <w:szCs w:val="26"/>
                <w:lang w:val="vi-VN" w:eastAsia="en-US"/>
              </w:rPr>
              <w:t xml:space="preserve"> “Biển rộng mênh mông, không bờ, không bến, không có giới hạn là bởi nó không cự tuyệt bất kì một giọt nước nào. Núi có thể đứng cao sừng sững vạn trượng là bởi nó không từ chối dẫu chỉ một hòn đá nhỏ”</w:t>
            </w:r>
            <w:r w:rsidRPr="00991C35">
              <w:rPr>
                <w:rFonts w:eastAsia="MS Mincho"/>
                <w:i/>
                <w:color w:val="000000" w:themeColor="text1"/>
                <w:sz w:val="26"/>
                <w:szCs w:val="26"/>
                <w:lang w:eastAsia="en-US"/>
              </w:rPr>
              <w:t xml:space="preserve">- </w:t>
            </w:r>
            <w:r w:rsidRPr="00991C35">
              <w:rPr>
                <w:rFonts w:eastAsia="MS Mincho"/>
                <w:bCs/>
                <w:color w:val="000000" w:themeColor="text1"/>
                <w:sz w:val="26"/>
                <w:szCs w:val="26"/>
                <w:shd w:val="clear" w:color="auto" w:fill="FFFFFF"/>
                <w:lang w:val="vi-VN" w:eastAsia="en-US"/>
              </w:rPr>
              <w:t>Lâm Tắc Từ, </w:t>
            </w:r>
            <w:r w:rsidRPr="00991C35">
              <w:rPr>
                <w:rFonts w:eastAsia="MS Mincho"/>
                <w:bCs/>
                <w:iCs/>
                <w:color w:val="000000" w:themeColor="text1"/>
                <w:sz w:val="26"/>
                <w:szCs w:val="26"/>
                <w:shd w:val="clear" w:color="auto" w:fill="FFFFFF"/>
                <w:lang w:val="vi-VN" w:eastAsia="en-US"/>
              </w:rPr>
              <w:t>một</w:t>
            </w:r>
            <w:r w:rsidRPr="00991C35">
              <w:rPr>
                <w:rFonts w:eastAsia="MS Mincho"/>
                <w:bCs/>
                <w:i/>
                <w:color w:val="000000" w:themeColor="text1"/>
                <w:sz w:val="26"/>
                <w:szCs w:val="26"/>
                <w:shd w:val="clear" w:color="auto" w:fill="FFFFFF"/>
                <w:lang w:val="vi-VN" w:eastAsia="en-US"/>
              </w:rPr>
              <w:t> </w:t>
            </w:r>
            <w:r w:rsidRPr="00991C35">
              <w:rPr>
                <w:rFonts w:eastAsia="MS Mincho"/>
                <w:bCs/>
                <w:color w:val="000000" w:themeColor="text1"/>
                <w:sz w:val="26"/>
                <w:szCs w:val="26"/>
                <w:shd w:val="clear" w:color="auto" w:fill="FFFFFF"/>
                <w:lang w:val="vi-VN" w:eastAsia="en-US"/>
              </w:rPr>
              <w:t>vị quan thời nhà Thanh</w:t>
            </w:r>
          </w:p>
        </w:tc>
        <w:tc>
          <w:tcPr>
            <w:tcW w:w="992" w:type="dxa"/>
            <w:shd w:val="clear" w:color="auto" w:fill="auto"/>
          </w:tcPr>
          <w:p w:rsidR="00294D9D" w:rsidRPr="00991C35" w:rsidRDefault="00294D9D" w:rsidP="00991C35">
            <w:pPr>
              <w:rPr>
                <w:rFonts w:eastAsia="Times New Roman"/>
                <w:color w:val="000000" w:themeColor="text1"/>
                <w:sz w:val="26"/>
                <w:szCs w:val="26"/>
                <w:lang w:eastAsia="en-US"/>
              </w:rPr>
            </w:pPr>
          </w:p>
        </w:tc>
      </w:tr>
      <w:tr w:rsidR="008B00DF" w:rsidRPr="00991C35" w:rsidTr="00E45FEA">
        <w:tc>
          <w:tcPr>
            <w:tcW w:w="993"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1134"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6662" w:type="dxa"/>
            <w:shd w:val="clear" w:color="auto" w:fill="auto"/>
          </w:tcPr>
          <w:p w:rsidR="00294D9D" w:rsidRPr="00991C35" w:rsidRDefault="00294D9D" w:rsidP="004213F9">
            <w:pPr>
              <w:jc w:val="both"/>
              <w:rPr>
                <w:rFonts w:eastAsia="Calibri"/>
                <w:i/>
                <w:iCs/>
                <w:color w:val="000000" w:themeColor="text1"/>
                <w:sz w:val="26"/>
                <w:szCs w:val="26"/>
                <w:lang w:eastAsia="en-US"/>
              </w:rPr>
            </w:pPr>
            <w:r w:rsidRPr="00991C35">
              <w:rPr>
                <w:rFonts w:eastAsia="Calibri"/>
                <w:i/>
                <w:iCs/>
                <w:color w:val="000000" w:themeColor="text1"/>
                <w:sz w:val="26"/>
                <w:szCs w:val="26"/>
                <w:lang w:val="vi-VN" w:eastAsia="en-US"/>
              </w:rPr>
              <w:t xml:space="preserve">c. </w:t>
            </w:r>
            <w:r w:rsidRPr="00991C35">
              <w:rPr>
                <w:rFonts w:eastAsia="Calibri"/>
                <w:i/>
                <w:iCs/>
                <w:color w:val="000000" w:themeColor="text1"/>
                <w:sz w:val="26"/>
                <w:szCs w:val="26"/>
                <w:lang w:eastAsia="en-US"/>
              </w:rPr>
              <w:t>Đề xuất được hệ thống ý phù hợp để làm rõ vấn đề của bài viết</w:t>
            </w:r>
          </w:p>
          <w:p w:rsidR="00294D9D" w:rsidRPr="00991C35" w:rsidRDefault="00294D9D" w:rsidP="004213F9">
            <w:pPr>
              <w:tabs>
                <w:tab w:val="num" w:pos="720"/>
              </w:tabs>
              <w:jc w:val="both"/>
              <w:rPr>
                <w:rFonts w:eastAsia="Calibri"/>
                <w:color w:val="000000" w:themeColor="text1"/>
                <w:sz w:val="26"/>
                <w:szCs w:val="26"/>
                <w:lang w:eastAsia="en-US"/>
              </w:rPr>
            </w:pPr>
            <w:r w:rsidRPr="00991C35">
              <w:rPr>
                <w:rFonts w:eastAsia="Calibri"/>
                <w:color w:val="000000" w:themeColor="text1"/>
                <w:sz w:val="26"/>
                <w:szCs w:val="26"/>
                <w:lang w:eastAsia="en-US"/>
              </w:rPr>
              <w:t xml:space="preserve">- Xác định được </w:t>
            </w:r>
            <w:r w:rsidR="00605898" w:rsidRPr="00991C35">
              <w:rPr>
                <w:rFonts w:eastAsia="Calibri"/>
                <w:color w:val="000000" w:themeColor="text1"/>
                <w:sz w:val="26"/>
                <w:szCs w:val="26"/>
                <w:lang w:eastAsia="en-US"/>
              </w:rPr>
              <w:t xml:space="preserve">yêu cầu, </w:t>
            </w:r>
            <w:r w:rsidRPr="00991C35">
              <w:rPr>
                <w:rFonts w:eastAsia="Calibri"/>
                <w:color w:val="000000" w:themeColor="text1"/>
                <w:sz w:val="26"/>
                <w:szCs w:val="26"/>
                <w:lang w:eastAsia="en-US"/>
              </w:rPr>
              <w:t>các ý chính của bài viết</w:t>
            </w:r>
          </w:p>
          <w:p w:rsidR="00294D9D" w:rsidRPr="00991C35" w:rsidRDefault="00294D9D" w:rsidP="004213F9">
            <w:pPr>
              <w:tabs>
                <w:tab w:val="num" w:pos="720"/>
              </w:tabs>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Sắp xếp được các ý hợp lí theo bố cục 3 phần của bài văn nghị luận:</w:t>
            </w:r>
          </w:p>
          <w:p w:rsidR="00294D9D" w:rsidRPr="00991C35" w:rsidRDefault="00294D9D" w:rsidP="004213F9">
            <w:pPr>
              <w:tabs>
                <w:tab w:val="num" w:pos="720"/>
              </w:tabs>
              <w:jc w:val="both"/>
              <w:rPr>
                <w:rFonts w:eastAsia="Times New Roman"/>
                <w:color w:val="000000" w:themeColor="text1"/>
                <w:sz w:val="26"/>
                <w:szCs w:val="26"/>
                <w:lang w:eastAsia="en-US"/>
              </w:rPr>
            </w:pPr>
            <w:r w:rsidRPr="00991C35">
              <w:rPr>
                <w:rFonts w:eastAsia="Times New Roman"/>
                <w:b/>
                <w:color w:val="000000" w:themeColor="text1"/>
                <w:sz w:val="26"/>
                <w:szCs w:val="26"/>
                <w:lang w:eastAsia="en-US"/>
              </w:rPr>
              <w:t>* Triển khai vấn đề nghị luận</w:t>
            </w:r>
            <w:r w:rsidRPr="00991C35">
              <w:rPr>
                <w:rFonts w:eastAsia="Times New Roman"/>
                <w:color w:val="000000" w:themeColor="text1"/>
                <w:sz w:val="26"/>
                <w:szCs w:val="26"/>
                <w:lang w:eastAsia="en-US"/>
              </w:rPr>
              <w:t>:</w:t>
            </w:r>
          </w:p>
          <w:p w:rsidR="00294D9D" w:rsidRPr="00991C35" w:rsidRDefault="00294D9D" w:rsidP="004213F9">
            <w:pPr>
              <w:jc w:val="both"/>
              <w:rPr>
                <w:rFonts w:eastAsia="Times New Roman"/>
                <w:i/>
                <w:iCs/>
                <w:color w:val="000000" w:themeColor="text1"/>
                <w:sz w:val="26"/>
                <w:szCs w:val="26"/>
                <w:lang w:eastAsia="en-US"/>
              </w:rPr>
            </w:pPr>
            <w:r w:rsidRPr="00991C35">
              <w:rPr>
                <w:rFonts w:eastAsia="Times New Roman"/>
                <w:i/>
                <w:iCs/>
                <w:color w:val="000000" w:themeColor="text1"/>
                <w:sz w:val="26"/>
                <w:szCs w:val="26"/>
                <w:lang w:eastAsia="en-US"/>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rsidR="00294D9D" w:rsidRPr="00991C35" w:rsidRDefault="00294D9D" w:rsidP="004213F9">
            <w:pPr>
              <w:jc w:val="both"/>
              <w:rPr>
                <w:rFonts w:eastAsia="Times New Roman"/>
                <w:b/>
                <w:bCs/>
                <w:color w:val="000000" w:themeColor="text1"/>
                <w:sz w:val="26"/>
                <w:szCs w:val="26"/>
                <w:lang w:eastAsia="en-US"/>
              </w:rPr>
            </w:pPr>
            <w:r w:rsidRPr="00991C35">
              <w:rPr>
                <w:rFonts w:eastAsia="Times New Roman"/>
                <w:b/>
                <w:bCs/>
                <w:color w:val="000000" w:themeColor="text1"/>
                <w:sz w:val="26"/>
                <w:szCs w:val="26"/>
                <w:lang w:eastAsia="en-US"/>
              </w:rPr>
              <w:t>A. Mở bài:</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Dẫn dắt, giới thiệu vấn đề nghị luận;</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Trích dẫn câu nói của Lâm Tắc Từ.</w:t>
            </w:r>
          </w:p>
          <w:p w:rsidR="00294D9D" w:rsidRPr="00991C35" w:rsidRDefault="00294D9D" w:rsidP="004213F9">
            <w:pPr>
              <w:jc w:val="both"/>
              <w:rPr>
                <w:rFonts w:eastAsia="Times New Roman"/>
                <w:b/>
                <w:bCs/>
                <w:color w:val="000000" w:themeColor="text1"/>
                <w:sz w:val="26"/>
                <w:szCs w:val="26"/>
                <w:lang w:eastAsia="en-US"/>
              </w:rPr>
            </w:pPr>
            <w:r w:rsidRPr="00991C35">
              <w:rPr>
                <w:rFonts w:eastAsia="Times New Roman"/>
                <w:b/>
                <w:bCs/>
                <w:color w:val="000000" w:themeColor="text1"/>
                <w:sz w:val="26"/>
                <w:szCs w:val="26"/>
                <w:lang w:eastAsia="en-US"/>
              </w:rPr>
              <w:t xml:space="preserve">B. Thân bài: </w:t>
            </w:r>
          </w:p>
          <w:p w:rsidR="00294D9D" w:rsidRPr="00991C35" w:rsidRDefault="00294D9D" w:rsidP="004213F9">
            <w:pPr>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Giải thích:</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Hình ảnh biển rộng mênh mông, núi cao sừng sững là hình ảnh thiên nhiên mangvẻ đẹp kì vĩ, tráng lệ</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Không cự tuyệt một giọt nước nhỏ, không từ chối một hòn đá nhỏ có nghĩa là sẵn sàng đón nhận tất cả mọi nhứ dù là nhỏ bé, bình thường nhất. Điều này gợi liên tưởng đến một tâm hồn rộng mở.</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-&gt; Câu nói trên mượn quy luật của tự nhiên để ngụ ý khuyên răn con người rằng: Nếu biết sống bao dung, nhân hậu thì con người sẽ làm được việc lớn, trở nên vĩ đại.</w:t>
            </w:r>
          </w:p>
          <w:p w:rsidR="00294D9D" w:rsidRPr="00991C35" w:rsidRDefault="00294D9D" w:rsidP="004213F9">
            <w:pPr>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Bình luận, chứng minh</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Bao dung là sự hiểu biết của một nhân cách cao đẹp, thể hiện một tâm hồn rộng mở, giàu lòng yêu thương.</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Lòng bao dung sẽ cảm hóa được lỗi lầm, là động lực thúc đẩy, khuyến khích họ nhận ra sai lầm và sửa chữa.</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lastRenderedPageBreak/>
              <w:t>- Không ai là không phạm sai lầm. Vì vậy khi ta bao dung với người khác cũng chính là là ta đang chuẩn bị cho mình "một lối đi về". Bởi cũng sẽ đến lượt ta sa ngã, phạm lỗi lầm. Ai sẽ tha thứ cho ta nếu ta không từng biết tha thứ?</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Những người biết bao dung, vị tha sẽ luôn cảm thấy tâm hồn an yên, thanh thản; nhận được tình yêu thương, sự kính trọng của mọi người.</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Nếu sống ích kỉ, bảo thủ thì con người trở nên nhỏ bé, tầm thường....</w:t>
            </w:r>
          </w:p>
          <w:p w:rsidR="00294D9D" w:rsidRPr="00991C35" w:rsidRDefault="00294D9D" w:rsidP="004213F9">
            <w:pPr>
              <w:jc w:val="both"/>
              <w:rPr>
                <w:rFonts w:eastAsia="Times New Roman"/>
                <w:i/>
                <w:iCs/>
                <w:color w:val="000000" w:themeColor="text1"/>
                <w:sz w:val="26"/>
                <w:szCs w:val="26"/>
                <w:lang w:eastAsia="en-US"/>
              </w:rPr>
            </w:pPr>
            <w:r w:rsidRPr="00991C35">
              <w:rPr>
                <w:rFonts w:eastAsia="Times New Roman"/>
                <w:i/>
                <w:iCs/>
                <w:color w:val="000000" w:themeColor="text1"/>
                <w:sz w:val="26"/>
                <w:szCs w:val="26"/>
                <w:lang w:eastAsia="en-US"/>
              </w:rPr>
              <w:t>- HS lấy dẫn chứng trong thực tế để chứng minh</w:t>
            </w:r>
          </w:p>
          <w:p w:rsidR="00294D9D" w:rsidRPr="00991C35" w:rsidRDefault="00294D9D" w:rsidP="004213F9">
            <w:pPr>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Mở rộng, nâng cao vân đề:</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Bao dung, vị tha là điều vô cùng quan trọng và cần thiết trong cuộc sống. Nhưng bao dung không đồng nghĩa với việc chấp nhận, dung túng cho cái xấu, cái ác lộng hành. Vì như thế sẽ rất nguy hiểm đối với xã hội.</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Bên cạnh những người luôn sống bao dung, vị tha với mọi người lại có những kẻ luôn sống hẹp hòi, ích kỉ, chỉ nghĩ đến lợi ích của bản thân. Khi người khác mắc sai lầm thi luôn soi mói, đay nghiến khiến họ cảm thấy càng trở nên mệt mỏi, bế tắc hơn. Đồng thời, tính hẹp hòi ấy cũng như một căn bệnh, mài mòn tâm hồn và sức khỏe của chính bản thân người đó</w:t>
            </w:r>
          </w:p>
          <w:p w:rsidR="00294D9D" w:rsidRPr="00991C35" w:rsidRDefault="00294D9D" w:rsidP="004213F9">
            <w:pPr>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Bài học nhận thức và hành động:</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Phải sống nhân hậu, mở lòng với tất cả mọi người</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Rộng lượng, tha thứ lỗi lầm cho người khác và cho cả chính bản thân mình...</w:t>
            </w:r>
          </w:p>
          <w:p w:rsidR="00294D9D" w:rsidRPr="00991C35" w:rsidRDefault="00294D9D" w:rsidP="004213F9">
            <w:pPr>
              <w:jc w:val="both"/>
              <w:rPr>
                <w:rFonts w:eastAsia="Times New Roman"/>
                <w:b/>
                <w:bCs/>
                <w:i/>
                <w:iCs/>
                <w:color w:val="000000" w:themeColor="text1"/>
                <w:sz w:val="26"/>
                <w:szCs w:val="26"/>
                <w:lang w:eastAsia="en-US"/>
              </w:rPr>
            </w:pPr>
            <w:r w:rsidRPr="00991C35">
              <w:rPr>
                <w:rFonts w:eastAsia="Times New Roman"/>
                <w:color w:val="000000" w:themeColor="text1"/>
                <w:sz w:val="26"/>
                <w:szCs w:val="26"/>
                <w:lang w:eastAsia="en-US"/>
              </w:rPr>
              <w:t>C</w:t>
            </w:r>
            <w:r w:rsidRPr="00991C35">
              <w:rPr>
                <w:rFonts w:eastAsia="Times New Roman"/>
                <w:b/>
                <w:bCs/>
                <w:color w:val="000000" w:themeColor="text1"/>
                <w:sz w:val="26"/>
                <w:szCs w:val="26"/>
                <w:lang w:eastAsia="en-US"/>
              </w:rPr>
              <w:t>. Kết bài</w:t>
            </w:r>
            <w:r w:rsidRPr="00991C35">
              <w:rPr>
                <w:rFonts w:eastAsia="Times New Roman"/>
                <w:color w:val="000000" w:themeColor="text1"/>
                <w:sz w:val="26"/>
                <w:szCs w:val="26"/>
                <w:lang w:eastAsia="en-US"/>
              </w:rPr>
              <w:t>:</w:t>
            </w:r>
            <w:r w:rsidRPr="00991C35">
              <w:rPr>
                <w:rFonts w:eastAsia="Times New Roman"/>
                <w:b/>
                <w:bCs/>
                <w:i/>
                <w:iCs/>
                <w:color w:val="000000" w:themeColor="text1"/>
                <w:sz w:val="26"/>
                <w:szCs w:val="26"/>
                <w:lang w:eastAsia="en-US"/>
              </w:rPr>
              <w:t>Khẳng định lại vấn đề, liên hệ:</w:t>
            </w:r>
          </w:p>
          <w:p w:rsidR="00294D9D" w:rsidRPr="00991C35" w:rsidRDefault="00294D9D"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Câu nói của Lâm Tắc Từ chính là lời khuyên cho mỗi người chúng ta về cách xử thể trong cuộc đời. Dẫu rằng, trong cuộc sống bộn bề những lo toan, với biết bao điều có thể xảy đến, bao cảm xúc phải trải qua sợ hãi, tức giận, diên cuồng,... thì lòng bao dụng, rộng mở là điều vô cùng cần thiết để chúng ta cân bằng cuộc sống, để cho tâm hồn thanh thản và hạnh phúc hơn.</w:t>
            </w:r>
          </w:p>
        </w:tc>
        <w:tc>
          <w:tcPr>
            <w:tcW w:w="992" w:type="dxa"/>
            <w:shd w:val="clear" w:color="auto" w:fill="auto"/>
          </w:tcPr>
          <w:p w:rsidR="00605898" w:rsidRPr="00991C35" w:rsidRDefault="00605898" w:rsidP="00991C35">
            <w:pPr>
              <w:rPr>
                <w:rFonts w:eastAsia="Times New Roman"/>
                <w:color w:val="000000" w:themeColor="text1"/>
                <w:sz w:val="26"/>
                <w:szCs w:val="26"/>
                <w:lang w:eastAsia="en-US"/>
              </w:rPr>
            </w:pPr>
          </w:p>
          <w:p w:rsidR="00605898" w:rsidRPr="00991C35" w:rsidRDefault="00605898" w:rsidP="00991C35">
            <w:pPr>
              <w:rPr>
                <w:rFonts w:eastAsia="Times New Roman"/>
                <w:color w:val="000000" w:themeColor="text1"/>
                <w:sz w:val="26"/>
                <w:szCs w:val="26"/>
                <w:lang w:eastAsia="en-US"/>
              </w:rPr>
            </w:pPr>
          </w:p>
          <w:p w:rsidR="00294D9D" w:rsidRPr="00991C35" w:rsidRDefault="00294D9D" w:rsidP="00991C35">
            <w:pPr>
              <w:rPr>
                <w:rFonts w:eastAsia="Times New Roman"/>
                <w:color w:val="000000" w:themeColor="text1"/>
                <w:sz w:val="26"/>
                <w:szCs w:val="26"/>
                <w:lang w:eastAsia="en-US"/>
              </w:rPr>
            </w:pPr>
          </w:p>
        </w:tc>
      </w:tr>
      <w:tr w:rsidR="008B00DF" w:rsidRPr="00991C35" w:rsidTr="00E45FEA">
        <w:tc>
          <w:tcPr>
            <w:tcW w:w="993"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1134"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6662" w:type="dxa"/>
            <w:shd w:val="clear" w:color="auto" w:fill="auto"/>
          </w:tcPr>
          <w:p w:rsidR="00294D9D" w:rsidRPr="00991C35" w:rsidRDefault="00294D9D" w:rsidP="004213F9">
            <w:pPr>
              <w:jc w:val="both"/>
              <w:rPr>
                <w:rFonts w:eastAsia="Calibri"/>
                <w:i/>
                <w:iCs/>
                <w:color w:val="000000" w:themeColor="text1"/>
                <w:sz w:val="26"/>
                <w:szCs w:val="26"/>
                <w:lang w:eastAsia="en-US"/>
              </w:rPr>
            </w:pPr>
            <w:r w:rsidRPr="00991C35">
              <w:rPr>
                <w:rFonts w:eastAsia="Calibri"/>
                <w:i/>
                <w:iCs/>
                <w:color w:val="000000" w:themeColor="text1"/>
                <w:sz w:val="26"/>
                <w:szCs w:val="26"/>
                <w:lang w:val="vi-VN" w:eastAsia="en-US"/>
              </w:rPr>
              <w:t xml:space="preserve">d. </w:t>
            </w:r>
            <w:r w:rsidRPr="00991C35">
              <w:rPr>
                <w:rFonts w:eastAsia="Calibri"/>
                <w:i/>
                <w:iCs/>
                <w:color w:val="000000" w:themeColor="text1"/>
                <w:sz w:val="26"/>
                <w:szCs w:val="26"/>
                <w:lang w:eastAsia="en-US"/>
              </w:rPr>
              <w:t>Viết bài văn đảm bảo các yêu cầu sau:</w:t>
            </w:r>
          </w:p>
          <w:p w:rsidR="00294D9D" w:rsidRPr="00991C35" w:rsidRDefault="00294D9D" w:rsidP="004213F9">
            <w:pPr>
              <w:jc w:val="both"/>
              <w:rPr>
                <w:rFonts w:eastAsia="Times New Roman"/>
                <w:color w:val="000000" w:themeColor="text1"/>
                <w:sz w:val="26"/>
                <w:szCs w:val="26"/>
                <w:lang w:eastAsia="en-US"/>
              </w:rPr>
            </w:pPr>
            <w:r w:rsidRPr="00991C35">
              <w:rPr>
                <w:rFonts w:eastAsia="Calibri"/>
                <w:color w:val="000000" w:themeColor="text1"/>
                <w:sz w:val="26"/>
                <w:szCs w:val="26"/>
                <w:lang w:eastAsia="en-US"/>
              </w:rPr>
              <w:t xml:space="preserve">- Bàn luận, chứng minh được vấn đề </w:t>
            </w:r>
            <w:r w:rsidRPr="00991C35">
              <w:rPr>
                <w:rFonts w:eastAsia="Times New Roman"/>
                <w:color w:val="000000" w:themeColor="text1"/>
                <w:sz w:val="26"/>
                <w:szCs w:val="26"/>
                <w:lang w:eastAsia="en-US"/>
              </w:rPr>
              <w:t>Nếu biết sống bao dung, nhân hậu thì con người sẽ làm được việc lớn, trở nên vĩ đại.</w:t>
            </w:r>
          </w:p>
          <w:p w:rsidR="00294D9D" w:rsidRPr="00991C35" w:rsidRDefault="00294D9D" w:rsidP="004213F9">
            <w:pPr>
              <w:jc w:val="both"/>
              <w:rPr>
                <w:rFonts w:eastAsia="Calibri"/>
                <w:color w:val="000000" w:themeColor="text1"/>
                <w:sz w:val="26"/>
                <w:szCs w:val="26"/>
                <w:lang w:eastAsia="en-US"/>
              </w:rPr>
            </w:pPr>
            <w:r w:rsidRPr="00991C35">
              <w:rPr>
                <w:rFonts w:eastAsia="Calibri"/>
                <w:color w:val="000000" w:themeColor="text1"/>
                <w:sz w:val="26"/>
                <w:szCs w:val="26"/>
                <w:lang w:eastAsia="en-US"/>
              </w:rPr>
              <w:t xml:space="preserve">  - Lựa chọn được các thao tác lập luận, phương thức biểu đạt phù hợp để triển khai vấn đề nghị luận.</w:t>
            </w:r>
          </w:p>
          <w:p w:rsidR="00294D9D" w:rsidRPr="00991C35" w:rsidRDefault="00294D9D" w:rsidP="004213F9">
            <w:pPr>
              <w:jc w:val="both"/>
              <w:rPr>
                <w:rFonts w:eastAsia="Calibri"/>
                <w:i/>
                <w:iCs/>
                <w:color w:val="000000" w:themeColor="text1"/>
                <w:sz w:val="26"/>
                <w:szCs w:val="26"/>
                <w:lang w:val="vi-VN" w:eastAsia="en-US"/>
              </w:rPr>
            </w:pPr>
            <w:r w:rsidRPr="00991C35">
              <w:rPr>
                <w:rFonts w:eastAsia="Calibri"/>
                <w:color w:val="000000" w:themeColor="text1"/>
                <w:sz w:val="26"/>
                <w:szCs w:val="26"/>
                <w:lang w:eastAsia="en-US"/>
              </w:rPr>
              <w:t>- Lập luận chặt chẽ, thuyết phục: lí lẽ xác đáng, bằng chứng thuyết phục; biết kết hợp giữa lí lẽ và bằng chứng để làm sáng tỏ vấn đề.</w:t>
            </w:r>
          </w:p>
        </w:tc>
        <w:tc>
          <w:tcPr>
            <w:tcW w:w="992" w:type="dxa"/>
            <w:shd w:val="clear" w:color="auto" w:fill="auto"/>
          </w:tcPr>
          <w:p w:rsidR="00294D9D" w:rsidRPr="00991C35" w:rsidRDefault="00294D9D" w:rsidP="00991C35">
            <w:pPr>
              <w:rPr>
                <w:rFonts w:eastAsia="Times New Roman"/>
                <w:color w:val="000000" w:themeColor="text1"/>
                <w:sz w:val="26"/>
                <w:szCs w:val="26"/>
                <w:lang w:eastAsia="en-US"/>
              </w:rPr>
            </w:pPr>
            <w:r w:rsidRPr="00991C35">
              <w:rPr>
                <w:rFonts w:eastAsia="Times New Roman"/>
                <w:color w:val="000000" w:themeColor="text1"/>
                <w:sz w:val="26"/>
                <w:szCs w:val="26"/>
                <w:lang w:eastAsia="en-US"/>
              </w:rPr>
              <w:t>1,5</w:t>
            </w:r>
          </w:p>
        </w:tc>
      </w:tr>
      <w:tr w:rsidR="008B00DF" w:rsidRPr="00991C35" w:rsidTr="00E45FEA">
        <w:tc>
          <w:tcPr>
            <w:tcW w:w="993"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1134"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6662" w:type="dxa"/>
            <w:shd w:val="clear" w:color="auto" w:fill="auto"/>
          </w:tcPr>
          <w:p w:rsidR="00294D9D" w:rsidRPr="00991C35" w:rsidRDefault="00294D9D" w:rsidP="004213F9">
            <w:pPr>
              <w:jc w:val="both"/>
              <w:rPr>
                <w:rFonts w:eastAsia="Calibri"/>
                <w:i/>
                <w:iCs/>
                <w:color w:val="000000" w:themeColor="text1"/>
                <w:sz w:val="26"/>
                <w:szCs w:val="26"/>
                <w:lang w:eastAsia="en-US"/>
              </w:rPr>
            </w:pPr>
            <w:r w:rsidRPr="00991C35">
              <w:rPr>
                <w:rFonts w:eastAsia="Calibri"/>
                <w:i/>
                <w:iCs/>
                <w:color w:val="000000" w:themeColor="text1"/>
                <w:sz w:val="26"/>
                <w:szCs w:val="26"/>
                <w:lang w:eastAsia="en-US"/>
              </w:rPr>
              <w:t>đ. Diễn đạt</w:t>
            </w:r>
          </w:p>
          <w:p w:rsidR="00294D9D" w:rsidRPr="00991C35" w:rsidRDefault="00294D9D" w:rsidP="004213F9">
            <w:pPr>
              <w:jc w:val="both"/>
              <w:rPr>
                <w:rFonts w:eastAsia="Calibri"/>
                <w:i/>
                <w:iCs/>
                <w:color w:val="000000" w:themeColor="text1"/>
                <w:sz w:val="26"/>
                <w:szCs w:val="26"/>
                <w:lang w:val="vi-VN" w:eastAsia="en-US"/>
              </w:rPr>
            </w:pPr>
            <w:r w:rsidRPr="00991C35">
              <w:rPr>
                <w:rFonts w:eastAsia="Calibri"/>
                <w:color w:val="000000" w:themeColor="text1"/>
                <w:sz w:val="26"/>
                <w:szCs w:val="26"/>
                <w:lang w:eastAsia="en-US"/>
              </w:rPr>
              <w:t>Đảm bảo chuẩn chính tả, dùng từ, ngữ pháp tiếng Việt, liên kết câu và liên kết văn bản.</w:t>
            </w:r>
          </w:p>
        </w:tc>
        <w:tc>
          <w:tcPr>
            <w:tcW w:w="992" w:type="dxa"/>
            <w:shd w:val="clear" w:color="auto" w:fill="auto"/>
          </w:tcPr>
          <w:p w:rsidR="00294D9D" w:rsidRPr="00991C35" w:rsidRDefault="00294D9D" w:rsidP="00991C35">
            <w:pPr>
              <w:rPr>
                <w:rFonts w:eastAsia="Times New Roman"/>
                <w:color w:val="000000" w:themeColor="text1"/>
                <w:sz w:val="26"/>
                <w:szCs w:val="26"/>
                <w:lang w:eastAsia="en-US"/>
              </w:rPr>
            </w:pPr>
            <w:r w:rsidRPr="00991C35">
              <w:rPr>
                <w:rFonts w:eastAsia="Times New Roman"/>
                <w:color w:val="000000" w:themeColor="text1"/>
                <w:sz w:val="26"/>
                <w:szCs w:val="26"/>
                <w:lang w:eastAsia="en-US"/>
              </w:rPr>
              <w:t>0,25</w:t>
            </w:r>
          </w:p>
        </w:tc>
      </w:tr>
      <w:tr w:rsidR="008B00DF" w:rsidRPr="00991C35" w:rsidTr="00E45FEA">
        <w:tc>
          <w:tcPr>
            <w:tcW w:w="993"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1134" w:type="dxa"/>
            <w:shd w:val="clear" w:color="auto" w:fill="auto"/>
          </w:tcPr>
          <w:p w:rsidR="00294D9D" w:rsidRPr="00991C35" w:rsidRDefault="00294D9D" w:rsidP="00991C35">
            <w:pPr>
              <w:rPr>
                <w:rFonts w:eastAsia="Times New Roman"/>
                <w:b/>
                <w:color w:val="000000" w:themeColor="text1"/>
                <w:sz w:val="26"/>
                <w:szCs w:val="26"/>
                <w:lang w:eastAsia="en-US"/>
              </w:rPr>
            </w:pPr>
          </w:p>
        </w:tc>
        <w:tc>
          <w:tcPr>
            <w:tcW w:w="6662" w:type="dxa"/>
            <w:shd w:val="clear" w:color="auto" w:fill="auto"/>
          </w:tcPr>
          <w:p w:rsidR="00294D9D" w:rsidRPr="00991C35" w:rsidRDefault="00294D9D" w:rsidP="004213F9">
            <w:pPr>
              <w:jc w:val="both"/>
              <w:rPr>
                <w:rFonts w:eastAsia="Calibri"/>
                <w:i/>
                <w:iCs/>
                <w:color w:val="000000" w:themeColor="text1"/>
                <w:sz w:val="26"/>
                <w:szCs w:val="26"/>
                <w:lang w:val="vi-VN" w:eastAsia="en-US"/>
              </w:rPr>
            </w:pPr>
            <w:r w:rsidRPr="00991C35">
              <w:rPr>
                <w:rFonts w:eastAsia="Calibri"/>
                <w:i/>
                <w:iCs/>
                <w:color w:val="000000" w:themeColor="text1"/>
                <w:sz w:val="26"/>
                <w:szCs w:val="26"/>
                <w:lang w:val="vi-VN" w:eastAsia="en-US"/>
              </w:rPr>
              <w:t>e. Sáng tạo</w:t>
            </w:r>
          </w:p>
          <w:p w:rsidR="00294D9D" w:rsidRPr="00991C35" w:rsidRDefault="00294D9D" w:rsidP="004213F9">
            <w:pPr>
              <w:jc w:val="both"/>
              <w:rPr>
                <w:rFonts w:eastAsia="Calibri"/>
                <w:i/>
                <w:iCs/>
                <w:color w:val="000000" w:themeColor="text1"/>
                <w:sz w:val="26"/>
                <w:szCs w:val="26"/>
                <w:lang w:val="vi-VN" w:eastAsia="en-US"/>
              </w:rPr>
            </w:pPr>
            <w:r w:rsidRPr="00991C35">
              <w:rPr>
                <w:rFonts w:eastAsia="Calibri"/>
                <w:color w:val="000000" w:themeColor="text1"/>
                <w:sz w:val="26"/>
                <w:szCs w:val="26"/>
                <w:lang w:val="vi-VN" w:eastAsia="en-US"/>
              </w:rPr>
              <w:t>Thể hiện suy nghĩ sâu sắc về vấn đề nghị luận; có cách diễn đạt mới mẻ.</w:t>
            </w:r>
          </w:p>
        </w:tc>
        <w:tc>
          <w:tcPr>
            <w:tcW w:w="992" w:type="dxa"/>
            <w:shd w:val="clear" w:color="auto" w:fill="auto"/>
          </w:tcPr>
          <w:p w:rsidR="00294D9D" w:rsidRPr="00991C35" w:rsidRDefault="00294D9D" w:rsidP="00991C35">
            <w:pPr>
              <w:rPr>
                <w:rFonts w:eastAsia="Times New Roman"/>
                <w:color w:val="000000" w:themeColor="text1"/>
                <w:sz w:val="26"/>
                <w:szCs w:val="26"/>
                <w:lang w:eastAsia="en-US"/>
              </w:rPr>
            </w:pPr>
            <w:r w:rsidRPr="00991C35">
              <w:rPr>
                <w:rFonts w:eastAsia="Times New Roman"/>
                <w:color w:val="000000" w:themeColor="text1"/>
                <w:sz w:val="26"/>
                <w:szCs w:val="26"/>
                <w:lang w:eastAsia="en-US"/>
              </w:rPr>
              <w:t>0,25</w:t>
            </w:r>
          </w:p>
        </w:tc>
      </w:tr>
      <w:tr w:rsidR="008B00DF" w:rsidRPr="00991C35" w:rsidTr="00E45FEA">
        <w:tc>
          <w:tcPr>
            <w:tcW w:w="993" w:type="dxa"/>
            <w:vMerge w:val="restart"/>
            <w:shd w:val="clear" w:color="auto" w:fill="auto"/>
          </w:tcPr>
          <w:p w:rsidR="008B00DF" w:rsidRPr="00991C35" w:rsidRDefault="008B00DF" w:rsidP="00991C35">
            <w:pPr>
              <w:rPr>
                <w:rFonts w:eastAsia="Times New Roman"/>
                <w:b/>
                <w:color w:val="000000" w:themeColor="text1"/>
                <w:sz w:val="26"/>
                <w:szCs w:val="26"/>
                <w:lang w:eastAsia="en-US"/>
              </w:rPr>
            </w:pPr>
          </w:p>
        </w:tc>
        <w:tc>
          <w:tcPr>
            <w:tcW w:w="1134" w:type="dxa"/>
            <w:vMerge w:val="restart"/>
            <w:shd w:val="clear" w:color="auto" w:fill="auto"/>
          </w:tcPr>
          <w:p w:rsidR="008B00DF" w:rsidRPr="00991C35" w:rsidRDefault="008B00DF" w:rsidP="00991C35">
            <w:pPr>
              <w:rPr>
                <w:rFonts w:eastAsia="Times New Roman"/>
                <w:b/>
                <w:color w:val="000000" w:themeColor="text1"/>
                <w:sz w:val="26"/>
                <w:szCs w:val="26"/>
                <w:lang w:eastAsia="en-US"/>
              </w:rPr>
            </w:pPr>
            <w:r w:rsidRPr="00991C35">
              <w:rPr>
                <w:rFonts w:eastAsia="Times New Roman"/>
                <w:b/>
                <w:color w:val="000000" w:themeColor="text1"/>
                <w:sz w:val="26"/>
                <w:szCs w:val="26"/>
                <w:lang w:eastAsia="en-US"/>
              </w:rPr>
              <w:t>Câu 2</w:t>
            </w:r>
          </w:p>
          <w:p w:rsidR="008B00DF" w:rsidRPr="00991C35" w:rsidRDefault="008B00DF" w:rsidP="00991C35">
            <w:pPr>
              <w:rPr>
                <w:rFonts w:eastAsia="Times New Roman"/>
                <w:b/>
                <w:color w:val="000000" w:themeColor="text1"/>
                <w:sz w:val="26"/>
                <w:szCs w:val="26"/>
                <w:lang w:eastAsia="en-US"/>
              </w:rPr>
            </w:pPr>
            <w:r w:rsidRPr="00991C35">
              <w:rPr>
                <w:rFonts w:eastAsia="Times New Roman"/>
                <w:bCs/>
                <w:i/>
                <w:iCs/>
                <w:color w:val="000000" w:themeColor="text1"/>
                <w:sz w:val="26"/>
                <w:szCs w:val="26"/>
                <w:lang w:eastAsia="en-US"/>
              </w:rPr>
              <w:t>(5 điểm)</w:t>
            </w:r>
          </w:p>
        </w:tc>
        <w:tc>
          <w:tcPr>
            <w:tcW w:w="6662" w:type="dxa"/>
            <w:shd w:val="clear" w:color="auto" w:fill="auto"/>
          </w:tcPr>
          <w:p w:rsidR="008B00DF" w:rsidRPr="00991C35" w:rsidRDefault="008B00DF" w:rsidP="004213F9">
            <w:pPr>
              <w:jc w:val="both"/>
              <w:rPr>
                <w:rFonts w:eastAsia="MS Mincho"/>
                <w:b/>
                <w:bCs/>
                <w:i/>
                <w:color w:val="000000" w:themeColor="text1"/>
                <w:sz w:val="26"/>
                <w:szCs w:val="26"/>
                <w:lang w:eastAsia="en-US"/>
              </w:rPr>
            </w:pPr>
            <w:r w:rsidRPr="00991C35">
              <w:rPr>
                <w:rFonts w:eastAsia="MS Mincho"/>
                <w:b/>
                <w:bCs/>
                <w:i/>
                <w:color w:val="000000" w:themeColor="text1"/>
                <w:sz w:val="26"/>
                <w:szCs w:val="26"/>
                <w:lang w:eastAsia="en-US"/>
              </w:rPr>
              <w:t xml:space="preserve">Qua đoạn thơ, viết bài văn nghị luận làm sáng tỏ ý kiến: </w:t>
            </w:r>
          </w:p>
          <w:p w:rsidR="008B00DF" w:rsidRPr="004213F9" w:rsidRDefault="008B00DF" w:rsidP="004213F9">
            <w:pPr>
              <w:ind w:firstLine="720"/>
              <w:jc w:val="both"/>
              <w:rPr>
                <w:rFonts w:eastAsia="MS Mincho"/>
                <w:color w:val="000000" w:themeColor="text1"/>
                <w:sz w:val="26"/>
                <w:szCs w:val="26"/>
                <w:lang w:eastAsia="en-US"/>
              </w:rPr>
            </w:pPr>
            <w:r w:rsidRPr="00991C35">
              <w:rPr>
                <w:rFonts w:eastAsia="MS Mincho"/>
                <w:i/>
                <w:color w:val="000000" w:themeColor="text1"/>
                <w:sz w:val="26"/>
                <w:szCs w:val="26"/>
                <w:lang w:eastAsia="en-US"/>
              </w:rPr>
              <w:t xml:space="preserve">"Với tư cách là một người nghệ sĩ, cái quan trọng nhất </w:t>
            </w:r>
            <w:r w:rsidRPr="00991C35">
              <w:rPr>
                <w:rFonts w:eastAsia="MS Mincho"/>
                <w:i/>
                <w:color w:val="000000" w:themeColor="text1"/>
                <w:sz w:val="26"/>
                <w:szCs w:val="26"/>
                <w:lang w:eastAsia="en-US"/>
              </w:rPr>
              <w:lastRenderedPageBreak/>
              <w:t>là nhà thơ phải tạo ra được quan niệm riêng biệt về đời sống. Quan niệm ấy không hiện lên qua những lời thuyết lý khô khan mà phải hóa thân vào chữ nghĩa và hình tượng"</w:t>
            </w:r>
            <w:r w:rsidRPr="00991C35">
              <w:rPr>
                <w:rFonts w:eastAsia="MS Mincho"/>
                <w:color w:val="000000" w:themeColor="text1"/>
                <w:sz w:val="26"/>
                <w:szCs w:val="26"/>
                <w:lang w:eastAsia="en-US"/>
              </w:rPr>
              <w:t xml:space="preserve"> (Nguyễn Đăng Điệp)</w:t>
            </w:r>
          </w:p>
        </w:tc>
        <w:tc>
          <w:tcPr>
            <w:tcW w:w="992" w:type="dxa"/>
            <w:shd w:val="clear" w:color="auto" w:fill="auto"/>
          </w:tcPr>
          <w:p w:rsidR="008B00DF" w:rsidRPr="00991C35" w:rsidRDefault="008B00DF" w:rsidP="00991C35">
            <w:pPr>
              <w:rPr>
                <w:rFonts w:eastAsia="Times New Roman"/>
                <w:color w:val="000000" w:themeColor="text1"/>
                <w:sz w:val="26"/>
                <w:szCs w:val="26"/>
                <w:lang w:eastAsia="en-US"/>
              </w:rPr>
            </w:pPr>
          </w:p>
        </w:tc>
      </w:tr>
      <w:tr w:rsidR="008B00DF" w:rsidRPr="00991C35" w:rsidTr="00E45FEA">
        <w:tc>
          <w:tcPr>
            <w:tcW w:w="993" w:type="dxa"/>
            <w:vMerge/>
            <w:shd w:val="clear" w:color="auto" w:fill="auto"/>
          </w:tcPr>
          <w:p w:rsidR="008B00DF" w:rsidRPr="00991C35" w:rsidRDefault="008B00DF" w:rsidP="00991C35">
            <w:pPr>
              <w:rPr>
                <w:rFonts w:eastAsia="Times New Roman"/>
                <w:b/>
                <w:color w:val="000000" w:themeColor="text1"/>
                <w:sz w:val="26"/>
                <w:szCs w:val="26"/>
                <w:lang w:eastAsia="en-US"/>
              </w:rPr>
            </w:pPr>
          </w:p>
        </w:tc>
        <w:tc>
          <w:tcPr>
            <w:tcW w:w="1134" w:type="dxa"/>
            <w:vMerge/>
            <w:shd w:val="clear" w:color="auto" w:fill="auto"/>
          </w:tcPr>
          <w:p w:rsidR="008B00DF" w:rsidRPr="00991C35" w:rsidRDefault="008B00DF" w:rsidP="00991C35">
            <w:pPr>
              <w:rPr>
                <w:rFonts w:eastAsia="Times New Roman"/>
                <w:b/>
                <w:color w:val="000000" w:themeColor="text1"/>
                <w:sz w:val="26"/>
                <w:szCs w:val="26"/>
                <w:lang w:eastAsia="en-US"/>
              </w:rPr>
            </w:pPr>
          </w:p>
        </w:tc>
        <w:tc>
          <w:tcPr>
            <w:tcW w:w="6662" w:type="dxa"/>
            <w:shd w:val="clear" w:color="auto" w:fill="auto"/>
          </w:tcPr>
          <w:p w:rsidR="008B00DF" w:rsidRPr="00991C35" w:rsidRDefault="008B00DF" w:rsidP="004213F9">
            <w:pPr>
              <w:jc w:val="both"/>
              <w:rPr>
                <w:rFonts w:eastAsia="MS Mincho"/>
                <w:i/>
                <w:color w:val="000000" w:themeColor="text1"/>
                <w:sz w:val="26"/>
                <w:szCs w:val="26"/>
                <w:lang w:eastAsia="en-US"/>
              </w:rPr>
            </w:pPr>
            <w:r w:rsidRPr="00991C35">
              <w:rPr>
                <w:rFonts w:eastAsia="MS Mincho"/>
                <w:i/>
                <w:color w:val="000000" w:themeColor="text1"/>
                <w:sz w:val="26"/>
                <w:szCs w:val="26"/>
                <w:lang w:eastAsia="en-US"/>
              </w:rPr>
              <w:t>a. Xác định được yêu cầu của kiểu bài: Nghị luận văn học</w:t>
            </w:r>
            <w:r w:rsidRPr="00991C35">
              <w:rPr>
                <w:rFonts w:eastAsia="MS Mincho"/>
                <w:i/>
                <w:color w:val="000000" w:themeColor="text1"/>
                <w:sz w:val="26"/>
                <w:szCs w:val="26"/>
                <w:lang w:eastAsia="en-US"/>
              </w:rPr>
              <w:tab/>
            </w:r>
          </w:p>
        </w:tc>
        <w:tc>
          <w:tcPr>
            <w:tcW w:w="992" w:type="dxa"/>
            <w:shd w:val="clear" w:color="auto" w:fill="auto"/>
          </w:tcPr>
          <w:p w:rsidR="008B00DF" w:rsidRPr="00991C35" w:rsidRDefault="008B00DF" w:rsidP="00991C35">
            <w:pPr>
              <w:rPr>
                <w:rFonts w:eastAsia="Times New Roman"/>
                <w:color w:val="000000" w:themeColor="text1"/>
                <w:sz w:val="26"/>
                <w:szCs w:val="26"/>
                <w:lang w:eastAsia="en-US"/>
              </w:rPr>
            </w:pPr>
            <w:r w:rsidRPr="00991C35">
              <w:rPr>
                <w:rFonts w:eastAsia="MS Mincho"/>
                <w:i/>
                <w:color w:val="000000" w:themeColor="text1"/>
                <w:sz w:val="26"/>
                <w:szCs w:val="26"/>
                <w:lang w:eastAsia="en-US"/>
              </w:rPr>
              <w:t xml:space="preserve">0,25 </w:t>
            </w:r>
          </w:p>
        </w:tc>
      </w:tr>
      <w:tr w:rsidR="008B00DF" w:rsidRPr="00991C35" w:rsidTr="00EB296B">
        <w:tc>
          <w:tcPr>
            <w:tcW w:w="993" w:type="dxa"/>
            <w:vMerge/>
            <w:shd w:val="clear" w:color="auto" w:fill="auto"/>
          </w:tcPr>
          <w:p w:rsidR="008B00DF" w:rsidRPr="00991C35" w:rsidRDefault="008B00DF" w:rsidP="00991C35">
            <w:pPr>
              <w:rPr>
                <w:rFonts w:eastAsia="Times New Roman"/>
                <w:b/>
                <w:color w:val="000000" w:themeColor="text1"/>
                <w:sz w:val="26"/>
                <w:szCs w:val="26"/>
                <w:lang w:eastAsia="en-US"/>
              </w:rPr>
            </w:pPr>
          </w:p>
        </w:tc>
        <w:tc>
          <w:tcPr>
            <w:tcW w:w="1134" w:type="dxa"/>
            <w:vMerge/>
            <w:shd w:val="clear" w:color="auto" w:fill="auto"/>
          </w:tcPr>
          <w:p w:rsidR="008B00DF" w:rsidRPr="00991C35" w:rsidRDefault="008B00DF" w:rsidP="00991C35">
            <w:pPr>
              <w:rPr>
                <w:rFonts w:eastAsia="Times New Roman"/>
                <w:b/>
                <w:color w:val="000000" w:themeColor="text1"/>
                <w:sz w:val="26"/>
                <w:szCs w:val="26"/>
                <w:lang w:eastAsia="en-US"/>
              </w:rPr>
            </w:pPr>
          </w:p>
        </w:tc>
        <w:tc>
          <w:tcPr>
            <w:tcW w:w="6662" w:type="dxa"/>
            <w:shd w:val="clear" w:color="auto" w:fill="auto"/>
          </w:tcPr>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Calibri"/>
                <w:i/>
                <w:iCs/>
                <w:color w:val="000000" w:themeColor="text1"/>
                <w:sz w:val="26"/>
                <w:szCs w:val="26"/>
                <w:lang w:val="vi-VN" w:eastAsia="en-US"/>
              </w:rPr>
              <w:t>b. Xác định đúng vấn đề cần nghị luận</w:t>
            </w:r>
            <w:r w:rsidRPr="00991C35">
              <w:rPr>
                <w:rFonts w:eastAsia="Calibri"/>
                <w:i/>
                <w:iCs/>
                <w:color w:val="000000" w:themeColor="text1"/>
                <w:sz w:val="26"/>
                <w:szCs w:val="26"/>
                <w:lang w:eastAsia="en-US"/>
              </w:rPr>
              <w:t xml:space="preserve">: </w:t>
            </w:r>
            <w:r w:rsidRPr="00991C35">
              <w:rPr>
                <w:rFonts w:eastAsia="MS Mincho"/>
                <w:iCs/>
                <w:color w:val="000000" w:themeColor="text1"/>
                <w:sz w:val="26"/>
                <w:szCs w:val="26"/>
                <w:lang w:eastAsia="en-US"/>
              </w:rPr>
              <w:t>Ý kiến của nhà phê bình Nguyễn Phong Điệp đã nhấn mạnh cách nhìn riêng, cách khám phá, phát hiện của người nghệ sĩ trong hành trình sáng tạo nghệ thuật. Trong hành trình ấy, quan niệm riêng về đời sống đã hoá thân vào chữ nghĩa và hình tượng.</w:t>
            </w:r>
          </w:p>
          <w:p w:rsidR="008B00DF" w:rsidRPr="00991C35" w:rsidRDefault="008B00DF" w:rsidP="004213F9">
            <w:pPr>
              <w:jc w:val="both"/>
              <w:rPr>
                <w:rFonts w:eastAsia="MS Mincho"/>
                <w:b/>
                <w:bCs/>
                <w:i/>
                <w:color w:val="000000" w:themeColor="text1"/>
                <w:sz w:val="26"/>
                <w:szCs w:val="2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00DF" w:rsidRPr="00991C35" w:rsidRDefault="008B00DF" w:rsidP="00991C35">
            <w:pPr>
              <w:rPr>
                <w:rFonts w:eastAsia="Times New Roman"/>
                <w:color w:val="000000" w:themeColor="text1"/>
                <w:sz w:val="26"/>
                <w:szCs w:val="26"/>
                <w:lang w:eastAsia="en-US"/>
              </w:rPr>
            </w:pPr>
            <w:r w:rsidRPr="00991C35">
              <w:rPr>
                <w:rFonts w:eastAsia="Calibri"/>
                <w:color w:val="000000" w:themeColor="text1"/>
                <w:sz w:val="26"/>
                <w:szCs w:val="26"/>
              </w:rPr>
              <w:t>0,25</w:t>
            </w:r>
          </w:p>
        </w:tc>
      </w:tr>
      <w:tr w:rsidR="008B00DF" w:rsidRPr="00991C35" w:rsidTr="00EB296B">
        <w:tc>
          <w:tcPr>
            <w:tcW w:w="993" w:type="dxa"/>
            <w:vMerge/>
            <w:shd w:val="clear" w:color="auto" w:fill="auto"/>
          </w:tcPr>
          <w:p w:rsidR="008B00DF" w:rsidRPr="00991C35" w:rsidRDefault="008B00DF" w:rsidP="00991C35">
            <w:pPr>
              <w:rPr>
                <w:rFonts w:eastAsia="Times New Roman"/>
                <w:b/>
                <w:color w:val="000000" w:themeColor="text1"/>
                <w:sz w:val="26"/>
                <w:szCs w:val="26"/>
                <w:lang w:eastAsia="en-US"/>
              </w:rPr>
            </w:pPr>
          </w:p>
        </w:tc>
        <w:tc>
          <w:tcPr>
            <w:tcW w:w="1134" w:type="dxa"/>
            <w:vMerge/>
            <w:shd w:val="clear" w:color="auto" w:fill="auto"/>
          </w:tcPr>
          <w:p w:rsidR="008B00DF" w:rsidRPr="00991C35" w:rsidRDefault="008B00DF" w:rsidP="00991C35">
            <w:pPr>
              <w:rPr>
                <w:rFonts w:eastAsia="Times New Roman"/>
                <w:b/>
                <w:color w:val="000000" w:themeColor="text1"/>
                <w:sz w:val="26"/>
                <w:szCs w:val="26"/>
                <w:lang w:eastAsia="en-US"/>
              </w:rPr>
            </w:pPr>
          </w:p>
        </w:tc>
        <w:tc>
          <w:tcPr>
            <w:tcW w:w="6662" w:type="dxa"/>
            <w:shd w:val="clear" w:color="auto" w:fill="auto"/>
          </w:tcPr>
          <w:p w:rsidR="008B00DF" w:rsidRPr="00991C35" w:rsidRDefault="008B00DF" w:rsidP="004213F9">
            <w:pPr>
              <w:jc w:val="both"/>
              <w:rPr>
                <w:rFonts w:eastAsia="Calibri"/>
                <w:i/>
                <w:iCs/>
                <w:color w:val="000000" w:themeColor="text1"/>
                <w:sz w:val="26"/>
                <w:szCs w:val="26"/>
                <w:lang w:eastAsia="en-US"/>
              </w:rPr>
            </w:pPr>
            <w:r w:rsidRPr="00991C35">
              <w:rPr>
                <w:rFonts w:eastAsia="Calibri"/>
                <w:i/>
                <w:iCs/>
                <w:color w:val="000000" w:themeColor="text1"/>
                <w:sz w:val="26"/>
                <w:szCs w:val="26"/>
                <w:lang w:val="vi-VN" w:eastAsia="en-US"/>
              </w:rPr>
              <w:t xml:space="preserve">c. </w:t>
            </w:r>
            <w:r w:rsidRPr="00991C35">
              <w:rPr>
                <w:rFonts w:eastAsia="Calibri"/>
                <w:i/>
                <w:iCs/>
                <w:color w:val="000000" w:themeColor="text1"/>
                <w:sz w:val="26"/>
                <w:szCs w:val="26"/>
                <w:lang w:eastAsia="en-US"/>
              </w:rPr>
              <w:t>Đề xuất được hệ thống ý phù hợp để làm rõ vấn đề của bài viết</w:t>
            </w:r>
          </w:p>
          <w:p w:rsidR="008B00DF" w:rsidRPr="00991C35" w:rsidRDefault="008B00DF" w:rsidP="004213F9">
            <w:pPr>
              <w:tabs>
                <w:tab w:val="num" w:pos="720"/>
              </w:tabs>
              <w:jc w:val="both"/>
              <w:rPr>
                <w:rFonts w:eastAsia="Calibri"/>
                <w:color w:val="000000" w:themeColor="text1"/>
                <w:sz w:val="26"/>
                <w:szCs w:val="26"/>
                <w:lang w:eastAsia="en-US"/>
              </w:rPr>
            </w:pPr>
            <w:r w:rsidRPr="00991C35">
              <w:rPr>
                <w:rFonts w:eastAsia="Calibri"/>
                <w:color w:val="000000" w:themeColor="text1"/>
                <w:sz w:val="26"/>
                <w:szCs w:val="26"/>
                <w:lang w:eastAsia="en-US"/>
              </w:rPr>
              <w:t>- Xác định được các ý chính của bài viết.</w:t>
            </w:r>
          </w:p>
          <w:p w:rsidR="008B00DF" w:rsidRPr="004213F9" w:rsidRDefault="008B00DF" w:rsidP="004213F9">
            <w:pPr>
              <w:tabs>
                <w:tab w:val="num" w:pos="720"/>
              </w:tabs>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Sắp xếp được các ý hợp lí theo bố cục 3 phần của bài văn nghị luận: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00DF" w:rsidRPr="00991C35" w:rsidRDefault="008B00DF" w:rsidP="00991C35">
            <w:pPr>
              <w:rPr>
                <w:rFonts w:eastAsia="Times New Roman"/>
                <w:color w:val="000000" w:themeColor="text1"/>
                <w:sz w:val="26"/>
                <w:szCs w:val="26"/>
                <w:lang w:eastAsia="en-US"/>
              </w:rPr>
            </w:pPr>
            <w:r w:rsidRPr="00991C35">
              <w:rPr>
                <w:rFonts w:eastAsia="Calibri"/>
                <w:color w:val="000000" w:themeColor="text1"/>
                <w:sz w:val="26"/>
                <w:szCs w:val="26"/>
              </w:rPr>
              <w:t>0,5</w:t>
            </w:r>
          </w:p>
        </w:tc>
      </w:tr>
      <w:tr w:rsidR="008B00DF" w:rsidRPr="00991C35" w:rsidTr="00E45FEA">
        <w:tc>
          <w:tcPr>
            <w:tcW w:w="993" w:type="dxa"/>
            <w:vMerge/>
            <w:shd w:val="clear" w:color="auto" w:fill="auto"/>
          </w:tcPr>
          <w:p w:rsidR="008B00DF" w:rsidRPr="00991C35" w:rsidRDefault="008B00DF" w:rsidP="004213F9">
            <w:pPr>
              <w:jc w:val="both"/>
              <w:rPr>
                <w:rFonts w:eastAsia="Times New Roman"/>
                <w:b/>
                <w:color w:val="000000" w:themeColor="text1"/>
                <w:sz w:val="26"/>
                <w:szCs w:val="26"/>
                <w:lang w:eastAsia="en-US"/>
              </w:rPr>
            </w:pPr>
          </w:p>
        </w:tc>
        <w:tc>
          <w:tcPr>
            <w:tcW w:w="1134" w:type="dxa"/>
            <w:vMerge/>
            <w:shd w:val="clear" w:color="auto" w:fill="auto"/>
          </w:tcPr>
          <w:p w:rsidR="008B00DF" w:rsidRPr="00991C35" w:rsidRDefault="008B00DF" w:rsidP="004213F9">
            <w:pPr>
              <w:jc w:val="both"/>
              <w:rPr>
                <w:rFonts w:eastAsia="Times New Roman"/>
                <w:bCs/>
                <w:i/>
                <w:iCs/>
                <w:color w:val="000000" w:themeColor="text1"/>
                <w:sz w:val="26"/>
                <w:szCs w:val="26"/>
                <w:lang w:eastAsia="en-US"/>
              </w:rPr>
            </w:pPr>
          </w:p>
        </w:tc>
        <w:tc>
          <w:tcPr>
            <w:tcW w:w="6662" w:type="dxa"/>
            <w:shd w:val="clear" w:color="auto" w:fill="auto"/>
          </w:tcPr>
          <w:p w:rsidR="008B00DF" w:rsidRPr="00991C35" w:rsidRDefault="008B00DF" w:rsidP="004213F9">
            <w:pPr>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Thí sinh lựa chọn thao tác lập luận phù hợp để triển khai vấn đề nghị luận bằng nhiều cách, song cần đảm bảo các ý sau:</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b/>
                <w:bCs/>
                <w:color w:val="000000" w:themeColor="text1"/>
                <w:sz w:val="26"/>
                <w:szCs w:val="26"/>
                <w:bdr w:val="none" w:sz="0" w:space="0" w:color="auto" w:frame="1"/>
                <w:lang w:eastAsia="en-US"/>
              </w:rPr>
              <w:t>1. Mở bài</w:t>
            </w:r>
            <w:r w:rsidRPr="00991C35">
              <w:rPr>
                <w:rFonts w:eastAsia="Times New Roman"/>
                <w:color w:val="000000" w:themeColor="text1"/>
                <w:sz w:val="26"/>
                <w:szCs w:val="26"/>
                <w:lang w:eastAsia="en-US"/>
              </w:rPr>
              <w:t xml:space="preserve">: </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Dẫn dắt, giới thiệu vấn đề nghị luận.</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xml:space="preserve">- Trích dẫn câu nói, giới hạn phạm vi nghị luận. </w:t>
            </w:r>
          </w:p>
          <w:p w:rsidR="008B00DF" w:rsidRPr="00991C35" w:rsidRDefault="008B00DF" w:rsidP="004213F9">
            <w:pPr>
              <w:tabs>
                <w:tab w:val="num" w:pos="720"/>
              </w:tabs>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Triển khai vấn đề nghị luận:</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b/>
                <w:bCs/>
                <w:color w:val="000000" w:themeColor="text1"/>
                <w:sz w:val="26"/>
                <w:szCs w:val="26"/>
                <w:bdr w:val="none" w:sz="0" w:space="0" w:color="auto" w:frame="1"/>
                <w:lang w:eastAsia="en-US"/>
              </w:rPr>
              <w:t>2. Thân bài</w:t>
            </w:r>
          </w:p>
          <w:p w:rsidR="008B00DF" w:rsidRPr="00991C35" w:rsidRDefault="008B00DF" w:rsidP="004213F9">
            <w:pPr>
              <w:shd w:val="clear" w:color="auto" w:fill="FFFFFF"/>
              <w:jc w:val="both"/>
              <w:rPr>
                <w:rFonts w:eastAsia="Times New Roman"/>
                <w:b/>
                <w:bCs/>
                <w:color w:val="000000" w:themeColor="text1"/>
                <w:sz w:val="26"/>
                <w:szCs w:val="26"/>
                <w:bdr w:val="none" w:sz="0" w:space="0" w:color="auto" w:frame="1"/>
                <w:lang w:eastAsia="en-US"/>
              </w:rPr>
            </w:pPr>
            <w:r w:rsidRPr="00991C35">
              <w:rPr>
                <w:rFonts w:eastAsia="Times New Roman"/>
                <w:b/>
                <w:bCs/>
                <w:color w:val="000000" w:themeColor="text1"/>
                <w:sz w:val="26"/>
                <w:szCs w:val="26"/>
                <w:bdr w:val="none" w:sz="0" w:space="0" w:color="auto" w:frame="1"/>
                <w:lang w:eastAsia="en-US"/>
              </w:rPr>
              <w:t>* Giải thích vấn đề:</w:t>
            </w:r>
          </w:p>
          <w:p w:rsidR="008B00DF" w:rsidRPr="00991C35" w:rsidRDefault="008B00DF" w:rsidP="004213F9">
            <w:pPr>
              <w:shd w:val="clear" w:color="auto" w:fill="FFFFFF"/>
              <w:jc w:val="both"/>
              <w:rPr>
                <w:rFonts w:eastAsia="Times New Roman"/>
                <w:iCs/>
                <w:color w:val="000000" w:themeColor="text1"/>
                <w:sz w:val="26"/>
                <w:szCs w:val="26"/>
                <w:bdr w:val="none" w:sz="0" w:space="0" w:color="auto" w:frame="1"/>
                <w:lang w:eastAsia="en-US"/>
              </w:rPr>
            </w:pPr>
            <w:r w:rsidRPr="00991C35">
              <w:rPr>
                <w:rFonts w:eastAsia="Times New Roman"/>
                <w:b/>
                <w:bCs/>
                <w:color w:val="000000" w:themeColor="text1"/>
                <w:sz w:val="26"/>
                <w:szCs w:val="26"/>
                <w:bdr w:val="none" w:sz="0" w:space="0" w:color="auto" w:frame="1"/>
                <w:lang w:eastAsia="en-US"/>
              </w:rPr>
              <w:t>- “</w:t>
            </w:r>
            <w:r w:rsidRPr="00991C35">
              <w:rPr>
                <w:rFonts w:eastAsia="MS Mincho"/>
                <w:i/>
                <w:color w:val="000000" w:themeColor="text1"/>
                <w:sz w:val="26"/>
                <w:szCs w:val="26"/>
                <w:lang w:eastAsia="en-US"/>
              </w:rPr>
              <w:t>Quan niệm riêng biệt về đời sống”</w:t>
            </w:r>
            <w:r w:rsidRPr="00991C35">
              <w:rPr>
                <w:rFonts w:eastAsia="MS Mincho"/>
                <w:iCs/>
                <w:color w:val="000000" w:themeColor="text1"/>
                <w:sz w:val="26"/>
                <w:szCs w:val="26"/>
                <w:lang w:eastAsia="en-US"/>
              </w:rPr>
              <w:t xml:space="preserve"> là những nhận thức, khám phá, cảm thụ, phát hiện các vấn đề của đời sống xã hội theo một cách riêng. Đó cũng chính là</w:t>
            </w:r>
            <w:r w:rsidRPr="00991C35">
              <w:rPr>
                <w:rFonts w:eastAsia="Times New Roman"/>
                <w:iCs/>
                <w:color w:val="000000" w:themeColor="text1"/>
                <w:sz w:val="26"/>
                <w:szCs w:val="26"/>
                <w:bdr w:val="none" w:sz="0" w:space="0" w:color="auto" w:frame="1"/>
                <w:lang w:eastAsia="en-US"/>
              </w:rPr>
              <w:t>cái nhìn nghệ thuật độc đáo, có tính thẩm mĩ về đời sống của người nghệ sĩ.</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Times New Roman"/>
                <w:color w:val="000000" w:themeColor="text1"/>
                <w:sz w:val="26"/>
                <w:szCs w:val="26"/>
                <w:bdr w:val="none" w:sz="0" w:space="0" w:color="auto" w:frame="1"/>
                <w:lang w:eastAsia="en-US"/>
              </w:rPr>
              <w:t>- “Quan điểm ấy</w:t>
            </w:r>
            <w:r w:rsidRPr="00991C35">
              <w:rPr>
                <w:rFonts w:eastAsia="MS Mincho"/>
                <w:i/>
                <w:color w:val="000000" w:themeColor="text1"/>
                <w:sz w:val="26"/>
                <w:szCs w:val="26"/>
                <w:lang w:eastAsia="en-US"/>
              </w:rPr>
              <w:t xml:space="preserve"> hóa thân vào chữ nghĩa và hình tượng” </w:t>
            </w:r>
            <w:r w:rsidRPr="00991C35">
              <w:rPr>
                <w:rFonts w:eastAsia="MS Mincho"/>
                <w:iCs/>
                <w:color w:val="000000" w:themeColor="text1"/>
                <w:sz w:val="26"/>
                <w:szCs w:val="26"/>
                <w:lang w:eastAsia="en-US"/>
              </w:rPr>
              <w:t>là cách nhìn riêng về đời sống, được nhà thơ kí thác qua hệ thống ngôn từ và các biện pháp nghệ thuật; qua những hình tượng, biểu tượng nghệ thuật, tạo nên giá trị thẩm mỹ cho tác phẩm, thể hiện chiều sâu phong phú của tâm hồn nghệ sĩ.</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-&gt; Ý kiến của nhà phê bình Nguyễn Phong Điệp đã nhấn mạnh cách nhìn riêng, cách khám phá, phát hiện của người nghệ sĩ trong hành trình sáng tạo nghệ thuật. Trong hành trình ấy, quan niệm riêng về đời sống đã hoá thân vào chữ nghĩa và hình tượng.</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b/>
                <w:bCs/>
                <w:color w:val="000000" w:themeColor="text1"/>
                <w:sz w:val="26"/>
                <w:szCs w:val="26"/>
                <w:lang w:eastAsia="en-US"/>
              </w:rPr>
              <w:t>* Lí giải - Bàn luận:</w:t>
            </w:r>
            <w:r w:rsidRPr="00991C35">
              <w:rPr>
                <w:rFonts w:eastAsia="Times New Roman"/>
                <w:color w:val="000000" w:themeColor="text1"/>
                <w:sz w:val="26"/>
                <w:szCs w:val="26"/>
                <w:lang w:eastAsia="en-US"/>
              </w:rPr>
              <w:t> </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Quan niệm riêng về đời sống là yêu cầu quan trọng nhất với nhà thơ nói riêng và sáng tạo nghệ thuật nói chung.</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Quan niệm riêng về đời sống là nguyên tắc cắt nghĩa thế giới và con người, thể hiện góc nhìn riêng, thể hiện cách cảm, sự phân tích lý giải của tác giả về những đối tượng nghệ thuật.</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Quan niệm ấy thể hiện chiều sâu tư tưởng, sự nhạy cảm, khả năng nắm bắt những vấn đề của đời sống và tình cảm của người nghệ sĩ với con người, với cuộc đời.</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lastRenderedPageBreak/>
              <w:t>+ Có cách khám phá, phát hiện riêng về cuộc sống, nhà thơ đã đạt đến chiều sâu nhất định trong nhận thức, từ đó tạo nên chiều sâu triết lý cho tác phẩm. Khi đó, tác phẩm vừa là sản phẩm của tầm văn hóa, tư tưởng, vừa mang dấu ấn sáng tạo của cá tính nhà thơ.</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Quan niệm, cách nhìn mới mẻ về đời sống là yếu tố cốt tử tạo nên phong cách nghệ thuật của nhà văn - Tấm huy chương vàng mà mỗi nghệ sĩ đều khát khao vươn tới trong cuộc đời cầm bút.</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Quan niệm riêng của nhà thơ hóa thân vào chữ nghĩa: Ngôn ngữ là yếu tố thứ nhất của văn học. Văn học là nghệ thuật ngôn từ.</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Trong quá trình sáng tác, lao động thơ trước hết là lao động chữ bởi chính những con chữ, qua tài năng của nhà thơ sẽ cho người đọc hiểu chiều sâu và vang ngân của tình ý, giọng điệu cũng như tư tưởng nghệ thuật của tác giả.</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Chữ nghĩa trong thơ không thể là những thuyết lý khô khan không cảm xúc mà tập trung thể hiện tình cảm, rung cảm của người nghệ sĩ trước cuộc đời.</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Chữ nghĩa trong thơ chính là ngôn ngữ tư duy được tổ chức ở trình độ cao với sự chặt chẽ tinh tế đến độ hàm súc (qua hệ thống từ ngữ, các biện pháp tu từ, nhịp thơ, thanh điệu).</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Quan niệm riêng của nhà thơ hóa thân vào hình tượng: Hình tượng là phương tiện để nhà thơ phản ánh hiện thực, thể hiện sự hiểu biết, tình cảm của tác giả đối với đời sống và mang tính khám phá.</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 Hình tượng thơ là nơi chứa đựng những quan niệm riêng về đời sống của nhà thơ. Đó có thể là cảnh, là con người, một sự vật, mang giá trị nghệ thuật và thẩm mỹ.</w:t>
            </w:r>
          </w:p>
          <w:p w:rsidR="008B00DF" w:rsidRPr="00991C35" w:rsidRDefault="008B00DF" w:rsidP="004213F9">
            <w:pPr>
              <w:shd w:val="clear" w:color="auto" w:fill="FFFFFF"/>
              <w:jc w:val="both"/>
              <w:rPr>
                <w:rFonts w:eastAsia="Times New Roman"/>
                <w:color w:val="000000" w:themeColor="text1"/>
                <w:sz w:val="26"/>
                <w:szCs w:val="26"/>
                <w:lang w:eastAsia="en-US"/>
              </w:rPr>
            </w:pPr>
            <w:r w:rsidRPr="00991C35">
              <w:rPr>
                <w:rFonts w:eastAsia="Times New Roman"/>
                <w:color w:val="000000" w:themeColor="text1"/>
                <w:sz w:val="26"/>
                <w:szCs w:val="26"/>
                <w:lang w:eastAsia="en-US"/>
              </w:rPr>
              <w:t>-&gt; Tóm lại,</w:t>
            </w:r>
            <w:r w:rsidRPr="00991C35">
              <w:rPr>
                <w:rFonts w:eastAsia="Times New Roman"/>
                <w:b/>
                <w:bCs/>
                <w:color w:val="000000" w:themeColor="text1"/>
                <w:sz w:val="26"/>
                <w:szCs w:val="26"/>
                <w:lang w:eastAsia="en-US"/>
              </w:rPr>
              <w:t> </w:t>
            </w:r>
            <w:r w:rsidRPr="00991C35">
              <w:rPr>
                <w:rFonts w:eastAsia="Times New Roman"/>
                <w:color w:val="000000" w:themeColor="text1"/>
                <w:sz w:val="26"/>
                <w:szCs w:val="26"/>
                <w:lang w:eastAsia="en-US"/>
              </w:rPr>
              <w:t>quan niệm riêng của nhà thơ về đời sống đã được hóa thân vào chữ nghĩa và hình tượng. Hai yếu tố này gắn bó mật thiết trong quá trình sáng tạo, góp phần hình thành phong cách nhà thơ.</w:t>
            </w:r>
          </w:p>
          <w:p w:rsidR="008B00DF" w:rsidRPr="00991C35" w:rsidRDefault="008B00DF" w:rsidP="004213F9">
            <w:pPr>
              <w:jc w:val="both"/>
              <w:rPr>
                <w:rFonts w:eastAsia="Times New Roman"/>
                <w:i/>
                <w:iCs/>
                <w:color w:val="000000" w:themeColor="text1"/>
                <w:sz w:val="26"/>
                <w:szCs w:val="26"/>
                <w:lang w:eastAsia="en-US"/>
              </w:rPr>
            </w:pPr>
            <w:r w:rsidRPr="00991C35">
              <w:rPr>
                <w:rFonts w:eastAsia="Times New Roman"/>
                <w:i/>
                <w:iCs/>
                <w:color w:val="000000" w:themeColor="text1"/>
                <w:sz w:val="26"/>
                <w:szCs w:val="26"/>
                <w:lang w:eastAsia="en-US"/>
              </w:rPr>
              <w:t>Học sinh có thể triển khai phân theo nhiều cách khác nhau (phân tích theo 2 luận điểm lớn là chủ đề và đặc sắc nghệ thuật; phân tích lần lượt theo khổ thơ; phân tích lồng ghép nghệ thuật vào nội dung…), có thể có những cảm nhận cá nhân không giống như đáp án, tuy nhiên cần có sức thuyết phục, không vi phạm các chuẩn mực đạo đức và pháp luật, đảm bảo được các ý cơ bản sau:</w:t>
            </w:r>
          </w:p>
          <w:p w:rsidR="008B00DF" w:rsidRPr="00991C35" w:rsidRDefault="008B00DF" w:rsidP="004213F9">
            <w:pPr>
              <w:shd w:val="clear" w:color="auto" w:fill="FFFFFF"/>
              <w:jc w:val="both"/>
              <w:rPr>
                <w:rFonts w:eastAsia="Times New Roman"/>
                <w:b/>
                <w:bCs/>
                <w:color w:val="000000" w:themeColor="text1"/>
                <w:sz w:val="26"/>
                <w:szCs w:val="26"/>
                <w:bdr w:val="none" w:sz="0" w:space="0" w:color="auto" w:frame="1"/>
                <w:lang w:eastAsia="en-US"/>
              </w:rPr>
            </w:pPr>
            <w:r w:rsidRPr="00991C35">
              <w:rPr>
                <w:rFonts w:eastAsia="Times New Roman"/>
                <w:b/>
                <w:bCs/>
                <w:color w:val="000000" w:themeColor="text1"/>
                <w:sz w:val="26"/>
                <w:szCs w:val="26"/>
                <w:bdr w:val="none" w:sz="0" w:space="0" w:color="auto" w:frame="1"/>
                <w:lang w:eastAsia="en-US"/>
              </w:rPr>
              <w:t xml:space="preserve">* Chứng minh qua đoạn trích “Lệ” </w:t>
            </w:r>
            <w:r w:rsidR="006A4C2D">
              <w:rPr>
                <w:rFonts w:eastAsia="Times New Roman"/>
                <w:b/>
                <w:bCs/>
                <w:color w:val="000000" w:themeColor="text1"/>
                <w:sz w:val="26"/>
                <w:szCs w:val="26"/>
                <w:bdr w:val="none" w:sz="0" w:space="0" w:color="auto" w:frame="1"/>
                <w:lang w:eastAsia="en-US"/>
              </w:rPr>
              <w:t>-</w:t>
            </w:r>
            <w:r w:rsidRPr="00991C35">
              <w:rPr>
                <w:rFonts w:eastAsia="Times New Roman"/>
                <w:b/>
                <w:bCs/>
                <w:color w:val="000000" w:themeColor="text1"/>
                <w:sz w:val="26"/>
                <w:szCs w:val="26"/>
                <w:bdr w:val="none" w:sz="0" w:space="0" w:color="auto" w:frame="1"/>
                <w:lang w:eastAsia="en-US"/>
              </w:rPr>
              <w:t xml:space="preserve"> Nguyễn Thế Hoàng Linh: </w:t>
            </w:r>
          </w:p>
          <w:p w:rsidR="008B00DF" w:rsidRPr="00991C35" w:rsidRDefault="008B00DF" w:rsidP="004213F9">
            <w:pPr>
              <w:shd w:val="clear" w:color="auto" w:fill="FFFFFF"/>
              <w:jc w:val="both"/>
              <w:rPr>
                <w:rFonts w:eastAsia="Times New Roman"/>
                <w:b/>
                <w:bCs/>
                <w:color w:val="000000" w:themeColor="text1"/>
                <w:sz w:val="26"/>
                <w:szCs w:val="26"/>
                <w:bdr w:val="none" w:sz="0" w:space="0" w:color="auto" w:frame="1"/>
                <w:lang w:eastAsia="en-US"/>
              </w:rPr>
            </w:pPr>
            <w:bookmarkStart w:id="0" w:name="_Hlk181711071"/>
            <w:r w:rsidRPr="00991C35">
              <w:rPr>
                <w:rFonts w:eastAsia="Times New Roman"/>
                <w:b/>
                <w:bCs/>
                <w:color w:val="000000" w:themeColor="text1"/>
                <w:sz w:val="26"/>
                <w:szCs w:val="26"/>
                <w:bdr w:val="none" w:sz="0" w:space="0" w:color="auto" w:frame="1"/>
                <w:lang w:eastAsia="en-US"/>
              </w:rPr>
              <w:t>- Giới thiệu tác giả, tác phẩm</w:t>
            </w:r>
          </w:p>
          <w:p w:rsidR="008B00DF" w:rsidRPr="00991C35" w:rsidRDefault="008B00DF" w:rsidP="004213F9">
            <w:pPr>
              <w:shd w:val="clear" w:color="auto" w:fill="FFFFFF"/>
              <w:jc w:val="both"/>
              <w:rPr>
                <w:rFonts w:eastAsia="Times New Roman"/>
                <w:color w:val="000000" w:themeColor="text1"/>
                <w:sz w:val="26"/>
                <w:szCs w:val="26"/>
                <w:bdr w:val="none" w:sz="0" w:space="0" w:color="auto" w:frame="1"/>
                <w:lang w:eastAsia="en-US"/>
              </w:rPr>
            </w:pPr>
            <w:r w:rsidRPr="00991C35">
              <w:rPr>
                <w:rFonts w:eastAsia="Times New Roman"/>
                <w:color w:val="000000" w:themeColor="text1"/>
                <w:sz w:val="26"/>
                <w:szCs w:val="26"/>
                <w:bdr w:val="none" w:sz="0" w:space="0" w:color="auto" w:frame="1"/>
                <w:lang w:eastAsia="en-US"/>
              </w:rPr>
              <w:t>+ Nguyễn Thế Hoàng Linh sinh năm 1982 từng học Đại học Ngoại Thương Hà Nội. Anh là tác giả các tập thơ: Lẽ đơn giản, Mỗi quốc gia một thành phố của thế giới, Hở, Mật thư, Em giấu gì ở trong lòng thế?, Ra vườn nhặt nắng và ăn xuôi Chuyện của thiên tài (tiểu thuyết), …</w:t>
            </w:r>
          </w:p>
          <w:p w:rsidR="008B00DF" w:rsidRPr="00991C35" w:rsidRDefault="008B00DF" w:rsidP="004213F9">
            <w:pPr>
              <w:shd w:val="clear" w:color="auto" w:fill="FFFFFF"/>
              <w:jc w:val="both"/>
              <w:rPr>
                <w:rFonts w:eastAsia="Times New Roman"/>
                <w:color w:val="000000" w:themeColor="text1"/>
                <w:sz w:val="26"/>
                <w:szCs w:val="26"/>
                <w:bdr w:val="none" w:sz="0" w:space="0" w:color="auto" w:frame="1"/>
                <w:lang w:eastAsia="en-US"/>
              </w:rPr>
            </w:pPr>
            <w:r w:rsidRPr="00991C35">
              <w:rPr>
                <w:rFonts w:eastAsia="Times New Roman"/>
                <w:color w:val="000000" w:themeColor="text1"/>
                <w:sz w:val="26"/>
                <w:szCs w:val="26"/>
                <w:bdr w:val="none" w:sz="0" w:space="0" w:color="auto" w:frame="1"/>
                <w:lang w:eastAsia="en-US"/>
              </w:rPr>
              <w:t xml:space="preserve">- Anh sáng tác tác thơ từ năm 12 tuổi. Nguyễn Thế Hoàng </w:t>
            </w:r>
            <w:r w:rsidRPr="00991C35">
              <w:rPr>
                <w:rFonts w:eastAsia="Times New Roman"/>
                <w:color w:val="000000" w:themeColor="text1"/>
                <w:sz w:val="26"/>
                <w:szCs w:val="26"/>
                <w:bdr w:val="none" w:sz="0" w:space="0" w:color="auto" w:frame="1"/>
                <w:lang w:eastAsia="en-US"/>
              </w:rPr>
              <w:lastRenderedPageBreak/>
              <w:t>Linh bước vào làng văn hiệ đại với phong cách văn chương riêng của mình: tưng tửng, ngang ngược, lệch chuẩn, bỡn cợt ngay trong suy tư và triết lí…để bất ngờ, kì lạ, ngộ nghĩnh, hóm hỉnh…</w:t>
            </w:r>
          </w:p>
          <w:bookmarkEnd w:id="0"/>
          <w:p w:rsidR="008B00DF" w:rsidRPr="00991C35" w:rsidRDefault="008B00DF" w:rsidP="004213F9">
            <w:pPr>
              <w:shd w:val="clear" w:color="auto" w:fill="FFFFFF"/>
              <w:jc w:val="both"/>
              <w:rPr>
                <w:rFonts w:eastAsia="Times New Roman"/>
                <w:color w:val="000000" w:themeColor="text1"/>
                <w:sz w:val="26"/>
                <w:szCs w:val="26"/>
                <w:bdr w:val="none" w:sz="0" w:space="0" w:color="auto" w:frame="1"/>
                <w:lang w:eastAsia="en-US"/>
              </w:rPr>
            </w:pPr>
            <w:r w:rsidRPr="00991C35">
              <w:rPr>
                <w:rFonts w:eastAsia="Times New Roman"/>
                <w:color w:val="000000" w:themeColor="text1"/>
                <w:sz w:val="26"/>
                <w:szCs w:val="26"/>
                <w:bdr w:val="none" w:sz="0" w:space="0" w:color="auto" w:frame="1"/>
                <w:lang w:eastAsia="en-US"/>
              </w:rPr>
              <w:t>- Bài thơ "Lệ" trích trong tập thơ "Hở" của Nguyễn Thế Hoàng Linh. Đây là tuyển tập 100 bài thơ mang đậm triết lý vừa sâu sắc vừa nguyên bản về cuộc sống, tình yêu và cả những suy tư thời cuộc. Những khắc khoải sóng ngầm trong trái tim, cười nhạo quyền lực, sự cứu rỗi tâm hồn, những nỗi niềm chua chát của tình yêu...</w:t>
            </w:r>
          </w:p>
          <w:p w:rsidR="008B00DF" w:rsidRPr="00991C35" w:rsidRDefault="008B00DF" w:rsidP="004213F9">
            <w:pPr>
              <w:shd w:val="clear" w:color="auto" w:fill="FFFFFF"/>
              <w:jc w:val="both"/>
              <w:rPr>
                <w:rFonts w:eastAsia="Times New Roman"/>
                <w:color w:val="000000" w:themeColor="text1"/>
                <w:sz w:val="26"/>
                <w:szCs w:val="26"/>
                <w:bdr w:val="none" w:sz="0" w:space="0" w:color="auto" w:frame="1"/>
                <w:lang w:eastAsia="en-US"/>
              </w:rPr>
            </w:pPr>
            <w:r w:rsidRPr="00991C35">
              <w:rPr>
                <w:rFonts w:eastAsia="Times New Roman"/>
                <w:color w:val="000000" w:themeColor="text1"/>
                <w:sz w:val="26"/>
                <w:szCs w:val="26"/>
                <w:bdr w:val="none" w:sz="0" w:space="0" w:color="auto" w:frame="1"/>
                <w:lang w:eastAsia="en-US"/>
              </w:rPr>
              <w:t>Tất cả được nhà thơ Nguyễn Thế Hoàng Linh giãi bày một cách chân thật, giản dị, hồn nhiên, trẻ trung, đồng thời sâu đậm triết lý, giả định...</w:t>
            </w:r>
          </w:p>
          <w:p w:rsidR="008B00DF" w:rsidRPr="00991C35" w:rsidRDefault="008B00DF" w:rsidP="004213F9">
            <w:pPr>
              <w:widowControl w:val="0"/>
              <w:jc w:val="both"/>
              <w:rPr>
                <w:b/>
                <w:iCs/>
                <w:color w:val="000000" w:themeColor="text1"/>
                <w:sz w:val="26"/>
                <w:szCs w:val="26"/>
                <w:shd w:val="clear" w:color="auto" w:fill="FFFFFF"/>
              </w:rPr>
            </w:pPr>
            <w:r w:rsidRPr="00991C35">
              <w:rPr>
                <w:rFonts w:eastAsia="Times New Roman"/>
                <w:b/>
                <w:bCs/>
                <w:color w:val="000000" w:themeColor="text1"/>
                <w:sz w:val="26"/>
                <w:szCs w:val="26"/>
                <w:bdr w:val="none" w:sz="0" w:space="0" w:color="auto" w:frame="1"/>
                <w:lang w:eastAsia="en-US"/>
              </w:rPr>
              <w:t>2.</w:t>
            </w:r>
            <w:r w:rsidRPr="00991C35">
              <w:rPr>
                <w:b/>
                <w:iCs/>
                <w:color w:val="000000" w:themeColor="text1"/>
                <w:sz w:val="26"/>
                <w:szCs w:val="26"/>
                <w:shd w:val="clear" w:color="auto" w:fill="FFFFFF"/>
              </w:rPr>
              <w:t>Đặc sắc về chủ đề, nội dung của đoạn thơ:</w:t>
            </w:r>
          </w:p>
          <w:p w:rsidR="008B00DF" w:rsidRPr="006A4C2D" w:rsidRDefault="008B00DF" w:rsidP="004213F9">
            <w:pPr>
              <w:shd w:val="clear" w:color="auto" w:fill="FFFFFF"/>
              <w:jc w:val="both"/>
              <w:rPr>
                <w:rFonts w:eastAsia="Times New Roman"/>
                <w:bCs/>
                <w:i/>
                <w:iCs/>
                <w:color w:val="000000" w:themeColor="text1"/>
                <w:sz w:val="26"/>
                <w:szCs w:val="26"/>
                <w:bdr w:val="none" w:sz="0" w:space="0" w:color="auto" w:frame="1"/>
                <w:lang w:eastAsia="en-US"/>
              </w:rPr>
            </w:pPr>
            <w:r w:rsidRPr="006A4C2D">
              <w:rPr>
                <w:rFonts w:eastAsia="Times New Roman"/>
                <w:bCs/>
                <w:i/>
                <w:iCs/>
                <w:color w:val="000000" w:themeColor="text1"/>
                <w:sz w:val="26"/>
                <w:szCs w:val="26"/>
                <w:bdr w:val="none" w:sz="0" w:space="0" w:color="auto" w:frame="1"/>
                <w:lang w:eastAsia="en-US"/>
              </w:rPr>
              <w:t>* Chứng minh vấn đề qua nội dung nghệ thuật của bài thơ:</w:t>
            </w:r>
            <w:r w:rsidRPr="006A4C2D">
              <w:rPr>
                <w:rFonts w:eastAsia="Times New Roman"/>
                <w:i/>
                <w:iCs/>
                <w:color w:val="000000" w:themeColor="text1"/>
                <w:sz w:val="26"/>
                <w:szCs w:val="26"/>
                <w:bdr w:val="none" w:sz="0" w:space="0" w:color="auto" w:frame="1"/>
                <w:lang w:eastAsia="en-US"/>
              </w:rPr>
              <w:t xml:space="preserve"> "</w:t>
            </w:r>
            <w:r w:rsidRPr="006A4C2D">
              <w:rPr>
                <w:rFonts w:eastAsia="Times New Roman"/>
                <w:bCs/>
                <w:i/>
                <w:iCs/>
                <w:color w:val="000000" w:themeColor="text1"/>
                <w:sz w:val="26"/>
                <w:szCs w:val="26"/>
                <w:bdr w:val="none" w:sz="0" w:space="0" w:color="auto" w:frame="1"/>
                <w:lang w:eastAsia="en-US"/>
              </w:rPr>
              <w:t>Lệ" là đoạn thơ "tạo ra được quan niệm riêng biệt về đời sống" không phải bằng " những lời thuyết lý khô khan mà phải hóa thân vào chữ nghĩa và hình tượng" của nhà thơ Nguyễn Thế Hoàng Linh:</w:t>
            </w:r>
          </w:p>
          <w:p w:rsidR="008B00DF" w:rsidRPr="00991C35" w:rsidRDefault="008B00DF" w:rsidP="004213F9">
            <w:pPr>
              <w:shd w:val="clear" w:color="auto" w:fill="FFFFFF"/>
              <w:jc w:val="both"/>
              <w:rPr>
                <w:rFonts w:eastAsia="Times New Roman"/>
                <w:b/>
                <w:bCs/>
                <w:color w:val="000000" w:themeColor="text1"/>
                <w:sz w:val="26"/>
                <w:szCs w:val="26"/>
                <w:bdr w:val="none" w:sz="0" w:space="0" w:color="auto" w:frame="1"/>
                <w:lang w:eastAsia="en-US"/>
              </w:rPr>
            </w:pPr>
            <w:r w:rsidRPr="006A4C2D">
              <w:rPr>
                <w:rFonts w:eastAsia="Times New Roman"/>
                <w:bCs/>
                <w:i/>
                <w:iCs/>
                <w:color w:val="000000" w:themeColor="text1"/>
                <w:sz w:val="26"/>
                <w:szCs w:val="26"/>
                <w:bdr w:val="none" w:sz="0" w:space="0" w:color="auto" w:frame="1"/>
                <w:lang w:eastAsia="en-US"/>
              </w:rPr>
              <w:t>- Trước hết  bài thơ thể hiện quan niệm của nhà thơ về giá trị của những giọt nước mắt.</w:t>
            </w:r>
            <w:r w:rsidRPr="00991C35">
              <w:rPr>
                <w:rFonts w:eastAsia="Times New Roman"/>
                <w:color w:val="000000" w:themeColor="text1"/>
                <w:sz w:val="26"/>
                <w:szCs w:val="26"/>
                <w:bdr w:val="none" w:sz="0" w:space="0" w:color="auto" w:frame="1"/>
                <w:lang w:eastAsia="en-US"/>
              </w:rPr>
              <w:t>Mỗi giọt nước mắt đều có những ý nghĩa riêng: (8 câu đầu)</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 xml:space="preserve">+ </w:t>
            </w:r>
            <w:r w:rsidRPr="00991C35">
              <w:rPr>
                <w:rFonts w:eastAsia="MS Mincho"/>
                <w:b/>
                <w:bCs/>
                <w:i/>
                <w:color w:val="000000" w:themeColor="text1"/>
                <w:sz w:val="26"/>
                <w:szCs w:val="26"/>
                <w:lang w:eastAsia="en-US"/>
              </w:rPr>
              <w:t>Trước hết 8 cầu đầu</w:t>
            </w:r>
            <w:r w:rsidRPr="00991C35">
              <w:rPr>
                <w:rFonts w:eastAsia="MS Mincho"/>
                <w:iCs/>
                <w:color w:val="000000" w:themeColor="text1"/>
                <w:sz w:val="26"/>
                <w:szCs w:val="26"/>
                <w:lang w:eastAsia="en-US"/>
              </w:rPr>
              <w:t>: sử dụng nghệ thuật liệt kê, kết hợp với cấu trúc điệp miêu tả giọt nước mắt của ong, cử hoa, của chỉm, của sông, mây, mưa, và nước mắt của thiên nhiên.</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Hình tượng "nước mắt" tượng trưng cho những khổ đau, mất mát, hy sinh, nghịch cảnh... nhưng mỗi giọt nước mắt đều có những giá trị riêng: nước mắt của ong là "mật" mang tới vị ngọt cho cuộc đời, để tạo ra giọt mật, ong phải chăm chỉ, cần mẫn bay vạn chuyến tìm hoa. Nước mắt của hoa là "hương" mang tới hương sắc cho cuộc đời; nước mắt của chim là "tiếng ca du dương" mang tới ẩm thanh tươi đẹp, du dương cho đời; nước mắt của sông là sóng gợn để biết quý trọng những giây phút bình yên; nước mắt của mây là những "giọt mưa" gạt trôi những ưu phiền của cuộc sống.</w:t>
            </w:r>
          </w:p>
          <w:p w:rsidR="008B00DF" w:rsidRPr="00991C35" w:rsidRDefault="008B00DF" w:rsidP="004213F9">
            <w:pPr>
              <w:shd w:val="clear" w:color="auto" w:fill="FFFFFF"/>
              <w:jc w:val="both"/>
              <w:rPr>
                <w:rFonts w:eastAsia="MS Mincho"/>
                <w:b/>
                <w:bCs/>
                <w:i/>
                <w:color w:val="000000" w:themeColor="text1"/>
                <w:sz w:val="26"/>
                <w:szCs w:val="26"/>
                <w:lang w:eastAsia="en-US"/>
              </w:rPr>
            </w:pPr>
            <w:r w:rsidRPr="00991C35">
              <w:rPr>
                <w:rFonts w:eastAsia="MS Mincho"/>
                <w:b/>
                <w:bCs/>
                <w:i/>
                <w:color w:val="000000" w:themeColor="text1"/>
                <w:sz w:val="26"/>
                <w:szCs w:val="26"/>
                <w:lang w:eastAsia="en-US"/>
              </w:rPr>
              <w:t>+ Hai câu đầu mang ý khái quát:</w:t>
            </w:r>
          </w:p>
          <w:p w:rsidR="008B00DF" w:rsidRPr="00991C35" w:rsidRDefault="008B00DF" w:rsidP="004213F9">
            <w:pPr>
              <w:jc w:val="both"/>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vi-VN" w:eastAsia="en-GB"/>
              </w:rPr>
              <w:t>N</w:t>
            </w:r>
            <w:r w:rsidRPr="00991C35">
              <w:rPr>
                <w:rFonts w:eastAsia="Times New Roman"/>
                <w:i/>
                <w:iCs/>
                <w:color w:val="000000" w:themeColor="text1"/>
                <w:sz w:val="26"/>
                <w:szCs w:val="26"/>
                <w:shd w:val="clear" w:color="auto" w:fill="FFFFFF"/>
                <w:lang w:val="en-GB" w:eastAsia="en-GB"/>
              </w:rPr>
              <w:t xml:space="preserve">ước mắt của ong là mật </w:t>
            </w:r>
          </w:p>
          <w:p w:rsidR="008B00DF" w:rsidRPr="00991C35" w:rsidRDefault="008B00DF" w:rsidP="004213F9">
            <w:pPr>
              <w:jc w:val="both"/>
              <w:rPr>
                <w:rFonts w:eastAsia="Times New Roman"/>
                <w:i/>
                <w:iCs/>
                <w:color w:val="000000" w:themeColor="text1"/>
                <w:sz w:val="26"/>
                <w:szCs w:val="26"/>
                <w:shd w:val="clear" w:color="auto" w:fill="FFFFFF"/>
                <w:lang w:val="en-GB" w:eastAsia="en-GB"/>
              </w:rPr>
            </w:pPr>
            <w:r w:rsidRPr="00991C35">
              <w:rPr>
                <w:rFonts w:eastAsia="Times New Roman"/>
                <w:i/>
                <w:iCs/>
                <w:color w:val="000000" w:themeColor="text1"/>
                <w:sz w:val="26"/>
                <w:szCs w:val="26"/>
                <w:shd w:val="clear" w:color="auto" w:fill="FFFFFF"/>
                <w:lang w:val="en-GB" w:eastAsia="en-GB"/>
              </w:rPr>
              <w:t xml:space="preserve">nước mắt của hoa là hương </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Nước mắt thiên nhiên cũng được chắt  ra từ bao khó khăn, vất vả, mất mát, hi sinh... nhưng đó cũng là đóng góp của thiên nhiên giúp mang đến vẻ đẹp, âm thanh, hương sắc cho cuộc sống. Nó mang đến sự dịu êm giúp cuộc sống con người</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"mỉm cười" lạc quan, yêu đời, cuộc đời thêm tươi đẹp, ý nghĩa...</w:t>
            </w:r>
          </w:p>
          <w:p w:rsidR="008B00DF" w:rsidRPr="00991C35" w:rsidRDefault="008B00DF" w:rsidP="004213F9">
            <w:pPr>
              <w:shd w:val="clear" w:color="auto" w:fill="FFFFFF"/>
              <w:jc w:val="both"/>
              <w:rPr>
                <w:rFonts w:eastAsia="MS Mincho"/>
                <w:b/>
                <w:bCs/>
                <w:i/>
                <w:color w:val="000000" w:themeColor="text1"/>
                <w:sz w:val="26"/>
                <w:szCs w:val="26"/>
                <w:lang w:eastAsia="en-US"/>
              </w:rPr>
            </w:pPr>
            <w:r w:rsidRPr="00991C35">
              <w:rPr>
                <w:rFonts w:eastAsia="MS Mincho"/>
                <w:b/>
                <w:bCs/>
                <w:i/>
                <w:color w:val="000000" w:themeColor="text1"/>
                <w:sz w:val="26"/>
                <w:szCs w:val="26"/>
                <w:lang w:eastAsia="en-US"/>
              </w:rPr>
              <w:t>+ Hai câu sau sử dụng hình thức câu hỏi tu từ:</w:t>
            </w:r>
          </w:p>
          <w:p w:rsidR="008B00DF" w:rsidRPr="00991C35" w:rsidRDefault="008B00DF" w:rsidP="004213F9">
            <w:pPr>
              <w:shd w:val="clear" w:color="auto" w:fill="FFFFFF"/>
              <w:jc w:val="both"/>
              <w:rPr>
                <w:rFonts w:eastAsia="MS Mincho"/>
                <w:i/>
                <w:color w:val="000000" w:themeColor="text1"/>
                <w:sz w:val="26"/>
                <w:szCs w:val="26"/>
                <w:lang w:eastAsia="en-US"/>
              </w:rPr>
            </w:pPr>
            <w:r w:rsidRPr="00991C35">
              <w:rPr>
                <w:rFonts w:eastAsia="MS Mincho"/>
                <w:i/>
                <w:color w:val="000000" w:themeColor="text1"/>
                <w:sz w:val="26"/>
                <w:szCs w:val="26"/>
                <w:lang w:eastAsia="en-US"/>
              </w:rPr>
              <w:t xml:space="preserve">                                 liệu nước mắt ta rớt xuống </w:t>
            </w:r>
          </w:p>
          <w:p w:rsidR="008B00DF" w:rsidRPr="00991C35" w:rsidRDefault="008B00DF" w:rsidP="004213F9">
            <w:pPr>
              <w:shd w:val="clear" w:color="auto" w:fill="FFFFFF"/>
              <w:jc w:val="both"/>
              <w:rPr>
                <w:rFonts w:eastAsia="MS Mincho"/>
                <w:i/>
                <w:color w:val="000000" w:themeColor="text1"/>
                <w:sz w:val="26"/>
                <w:szCs w:val="26"/>
                <w:lang w:eastAsia="en-US"/>
              </w:rPr>
            </w:pPr>
            <w:r w:rsidRPr="00991C35">
              <w:rPr>
                <w:rFonts w:eastAsia="MS Mincho"/>
                <w:i/>
                <w:color w:val="000000" w:themeColor="text1"/>
                <w:sz w:val="26"/>
                <w:szCs w:val="26"/>
                <w:lang w:eastAsia="en-US"/>
              </w:rPr>
              <w:t xml:space="preserve">                                có làm một đóa hoa tươi?</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 xml:space="preserve">Câu hỏi tu từ làm câu thơ sinh động, giàu giá trị biểu cảm; thể hiện sự trăn trở, băn khoăn của tác giả về giá trị của nước </w:t>
            </w:r>
            <w:r w:rsidRPr="00991C35">
              <w:rPr>
                <w:rFonts w:eastAsia="MS Mincho"/>
                <w:iCs/>
                <w:color w:val="000000" w:themeColor="text1"/>
                <w:sz w:val="26"/>
                <w:szCs w:val="26"/>
                <w:lang w:eastAsia="en-US"/>
              </w:rPr>
              <w:lastRenderedPageBreak/>
              <w:t>mắt, của nỗi đau, nghịch cảnh, bất hạnh..; đồng thời thể hiện khát vọng sống dâng hiến, hi sinh, vượt lên nỗi đau, bất hạnh, sống làm đẹp cho đời giống như đóá hoa thơm ngát giữa đời thường.</w:t>
            </w:r>
          </w:p>
          <w:p w:rsidR="008B00DF" w:rsidRPr="006A4C2D" w:rsidRDefault="008B00DF" w:rsidP="004213F9">
            <w:pPr>
              <w:shd w:val="clear" w:color="auto" w:fill="FFFFFF"/>
              <w:jc w:val="both"/>
              <w:rPr>
                <w:rFonts w:eastAsia="MS Mincho"/>
                <w:bCs/>
                <w:iCs/>
                <w:color w:val="000000" w:themeColor="text1"/>
                <w:sz w:val="26"/>
                <w:szCs w:val="26"/>
                <w:lang w:eastAsia="en-US"/>
              </w:rPr>
            </w:pPr>
            <w:r w:rsidRPr="006A4C2D">
              <w:rPr>
                <w:rFonts w:eastAsia="MS Mincho"/>
                <w:bCs/>
                <w:iCs/>
                <w:color w:val="000000" w:themeColor="text1"/>
                <w:sz w:val="26"/>
                <w:szCs w:val="26"/>
                <w:lang w:eastAsia="en-US"/>
              </w:rPr>
              <w:t>* Những "quan niệm riêng biệt về đời sống" trong bài thơ được nhà thơ Nguyễn Thế Hoàng Linh thể hiện qua hình thức nghệ thuật độc đáo:</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b/>
                <w:bCs/>
                <w:i/>
                <w:color w:val="000000" w:themeColor="text1"/>
                <w:sz w:val="26"/>
                <w:szCs w:val="26"/>
                <w:lang w:eastAsia="en-US"/>
              </w:rPr>
              <w:t>- Giọng thơ chân thành, tự nhiên, hồn nhiên, ý thơ mang đậm tính triết lý,</w:t>
            </w:r>
            <w:r w:rsidRPr="00991C35">
              <w:rPr>
                <w:rFonts w:eastAsia="MS Mincho"/>
                <w:iCs/>
                <w:color w:val="000000" w:themeColor="text1"/>
                <w:sz w:val="26"/>
                <w:szCs w:val="26"/>
                <w:lang w:eastAsia="en-US"/>
              </w:rPr>
              <w:t xml:space="preserve"> ngôn ngữ thơ giàu hình ảnh, mang chất thơ, chất nhạc, chất hoạ, đa nghĩa, bài thơ miêu tả giá trị của nước mắt: gồm nước mắt của thiên nhiên và nước mắt của con người.</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 xml:space="preserve">- </w:t>
            </w:r>
            <w:r w:rsidRPr="00991C35">
              <w:rPr>
                <w:rFonts w:eastAsia="MS Mincho"/>
                <w:b/>
                <w:bCs/>
                <w:i/>
                <w:color w:val="000000" w:themeColor="text1"/>
                <w:sz w:val="26"/>
                <w:szCs w:val="26"/>
                <w:lang w:eastAsia="en-US"/>
              </w:rPr>
              <w:t>Thể thơ 6 chữ biến thể, chỉ viết hoa chữ đầu bài</w:t>
            </w:r>
            <w:r w:rsidRPr="00991C35">
              <w:rPr>
                <w:rFonts w:eastAsia="MS Mincho"/>
                <w:iCs/>
                <w:color w:val="000000" w:themeColor="text1"/>
                <w:sz w:val="26"/>
                <w:szCs w:val="26"/>
                <w:lang w:eastAsia="en-US"/>
              </w:rPr>
              <w:t>, chảy tràn theo nhịp điệu của cảm xúc, suy tư về ý nghĩa của hình tượng giọt nước mắt của nhà thơ.</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b/>
                <w:bCs/>
                <w:i/>
                <w:color w:val="000000" w:themeColor="text1"/>
                <w:sz w:val="26"/>
                <w:szCs w:val="26"/>
                <w:lang w:eastAsia="en-US"/>
              </w:rPr>
              <w:t>- Sử dụng các biện pháp nghệ thuật như:</w:t>
            </w:r>
            <w:r w:rsidRPr="00991C35">
              <w:rPr>
                <w:rFonts w:eastAsia="MS Mincho"/>
                <w:iCs/>
                <w:color w:val="000000" w:themeColor="text1"/>
                <w:sz w:val="26"/>
                <w:szCs w:val="26"/>
                <w:lang w:eastAsia="en-US"/>
              </w:rPr>
              <w:t xml:space="preserve"> Điệp ngữ, câu hỏi tu từ, liệt kê, ẩn dụ...góp phần thể hiện nội dung tư tưởng của tác phẩm: "Nước mắt" tượng trưng cho những đau khổ, bất hạnh, nỗi buồn... trước cảnh ngộ đời sống.</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Nhưng khi vượt qua thì giá trị mang lại vô cùng to lớn. Nước mắt thanh lọc tâm hồn con người giúp giải tỏa những áp lực, căng thẳng, những đau khổ, mất mát khi con người không thể chịu đựng; hoặc là những giọt nước mắt của sự ăn năn, hối cải vì những lỗi lầm. Nước mắt còn bộc lộ niềm vui, niềm hạnh phúc, sự hân hoan của tâm hồn con người trước những thành công có giá trị đối với bản thân. Giọt nước mắt chia sẻ tình cảm cùng nhân thế. Vượt qua những giọt nước mắt của khổ đau, mất mát.Con người trở nên mạnh mẽ và trưởng thành, biết trân quý những cống hiến, hy sinh và những vẻ đẹp của cuộc đời. Nước mắt chỉ nên là những khoagr khắc trong đời sống tâm hồn con người. Không nên để nước mắt biến ta thành kẻ yếu đuối, dễ gục ngã trước trước những thử thách của cuộc sống.</w:t>
            </w:r>
          </w:p>
          <w:p w:rsidR="008B00DF" w:rsidRPr="006A4C2D" w:rsidRDefault="008B00DF" w:rsidP="004213F9">
            <w:pPr>
              <w:shd w:val="clear" w:color="auto" w:fill="FFFFFF"/>
              <w:jc w:val="both"/>
              <w:rPr>
                <w:rFonts w:eastAsia="MS Mincho"/>
                <w:bCs/>
                <w:i/>
                <w:color w:val="000000" w:themeColor="text1"/>
                <w:sz w:val="26"/>
                <w:szCs w:val="26"/>
                <w:lang w:eastAsia="en-US"/>
              </w:rPr>
            </w:pPr>
            <w:r w:rsidRPr="006A4C2D">
              <w:rPr>
                <w:rFonts w:eastAsia="MS Mincho"/>
                <w:bCs/>
                <w:i/>
                <w:color w:val="000000" w:themeColor="text1"/>
                <w:sz w:val="26"/>
                <w:szCs w:val="26"/>
                <w:lang w:eastAsia="en-US"/>
              </w:rPr>
              <w:t>- Cách biểu đạt cảm xúc, cách sử dụng ngôn ngữ thơ giàu hình ảnh, ngôn ngữ thơ mang đậm tính triết lý mà chân thật, hồn nhiên....</w:t>
            </w:r>
          </w:p>
          <w:p w:rsidR="008B00DF" w:rsidRPr="006A4C2D" w:rsidRDefault="008B00DF" w:rsidP="004213F9">
            <w:pPr>
              <w:shd w:val="clear" w:color="auto" w:fill="FFFFFF"/>
              <w:jc w:val="both"/>
              <w:rPr>
                <w:rFonts w:eastAsia="MS Mincho"/>
                <w:bCs/>
                <w:i/>
                <w:color w:val="000000" w:themeColor="text1"/>
                <w:sz w:val="26"/>
                <w:szCs w:val="26"/>
                <w:lang w:eastAsia="en-US"/>
              </w:rPr>
            </w:pPr>
            <w:r w:rsidRPr="006A4C2D">
              <w:rPr>
                <w:rFonts w:eastAsia="MS Mincho"/>
                <w:bCs/>
                <w:i/>
                <w:color w:val="000000" w:themeColor="text1"/>
                <w:sz w:val="26"/>
                <w:szCs w:val="26"/>
                <w:lang w:eastAsia="en-US"/>
              </w:rPr>
              <w:t>-&gt; Đoạn thơ mang đến cho người đọc nhiều suy ngẫm sâu sắc, hướng người đọc đến triết lý sống cao đẹp: Mỗi người cần vượt qua nỗi đau, nghịch cảnh, sẵn sàng hi sinh, cống hiến, làm đẹp cho đời như một đoá hoa tươi thơm ngát.</w:t>
            </w:r>
          </w:p>
          <w:p w:rsidR="008B00DF" w:rsidRPr="00991C35" w:rsidRDefault="008B00DF" w:rsidP="004213F9">
            <w:pPr>
              <w:shd w:val="clear" w:color="auto" w:fill="FFFFFF"/>
              <w:jc w:val="both"/>
              <w:rPr>
                <w:rFonts w:eastAsia="MS Mincho"/>
                <w:b/>
                <w:bCs/>
                <w:iCs/>
                <w:color w:val="000000" w:themeColor="text1"/>
                <w:sz w:val="26"/>
                <w:szCs w:val="26"/>
                <w:lang w:eastAsia="en-US"/>
              </w:rPr>
            </w:pPr>
            <w:r w:rsidRPr="00991C35">
              <w:rPr>
                <w:rFonts w:eastAsia="MS Mincho"/>
                <w:b/>
                <w:bCs/>
                <w:iCs/>
                <w:color w:val="000000" w:themeColor="text1"/>
                <w:sz w:val="26"/>
                <w:szCs w:val="26"/>
                <w:lang w:eastAsia="en-US"/>
              </w:rPr>
              <w:t>* Đánh giá, nâng cao, mở rộng:</w:t>
            </w:r>
          </w:p>
          <w:p w:rsidR="008B00DF" w:rsidRPr="00991C35" w:rsidRDefault="008B00DF" w:rsidP="004213F9">
            <w:pPr>
              <w:shd w:val="clear" w:color="auto" w:fill="FFFFFF"/>
              <w:jc w:val="both"/>
              <w:rPr>
                <w:rFonts w:eastAsia="MS Mincho"/>
                <w:i/>
                <w:color w:val="000000" w:themeColor="text1"/>
                <w:sz w:val="26"/>
                <w:szCs w:val="26"/>
                <w:lang w:eastAsia="en-US"/>
              </w:rPr>
            </w:pPr>
            <w:r w:rsidRPr="00991C35">
              <w:rPr>
                <w:rFonts w:eastAsia="MS Mincho"/>
                <w:iCs/>
                <w:color w:val="000000" w:themeColor="text1"/>
                <w:sz w:val="26"/>
                <w:szCs w:val="26"/>
                <w:lang w:eastAsia="en-US"/>
              </w:rPr>
              <w:t>- Đây là ý kiến đúng đắn, có chiều sâu của sự khái quát, đặt ra yêu cầu sống còn đối với người nghệ sĩ trong quá trình sáng tạo. "</w:t>
            </w:r>
            <w:r w:rsidRPr="00991C35">
              <w:rPr>
                <w:rFonts w:eastAsia="MS Mincho"/>
                <w:i/>
                <w:color w:val="000000" w:themeColor="text1"/>
                <w:sz w:val="26"/>
                <w:szCs w:val="26"/>
                <w:lang w:eastAsia="en-US"/>
              </w:rPr>
              <w:t>Với tư cách là một người nghệ sĩ, cái quan trọng nhất là nhà thơ phải tạo ra được quan niệm riêng biệt về đời sống. Quan niệm ấy không hiện lên qua những lời thuyết lý khô khan mả phải hóa thân vào chữ nghĩa và hình tượng”.</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 xml:space="preserve">-" Lệ" là tác phẩm độc đáo của Nguyễn Thế Hoàng Linh. Bài thơ tạo ra hình tượng nước mắt bằng ngôn ngữ và mang đến </w:t>
            </w:r>
            <w:r w:rsidRPr="00991C35">
              <w:rPr>
                <w:rFonts w:eastAsia="MS Mincho"/>
                <w:iCs/>
                <w:color w:val="000000" w:themeColor="text1"/>
                <w:sz w:val="26"/>
                <w:szCs w:val="26"/>
                <w:lang w:eastAsia="en-US"/>
              </w:rPr>
              <w:lastRenderedPageBreak/>
              <w:t>cho người đọc những triết lý sống cao đẹp. Đó là thông điệp về lối sống mạnh mẽ, vượt lên nỗi đau, bất hạnh... để hi sinh, cống hiến, làm đẹp cho cuộc đời.</w:t>
            </w:r>
          </w:p>
          <w:p w:rsidR="008B00DF" w:rsidRPr="00991C35" w:rsidRDefault="008B00DF" w:rsidP="004213F9">
            <w:pPr>
              <w:shd w:val="clear" w:color="auto" w:fill="FFFFFF"/>
              <w:jc w:val="both"/>
              <w:rPr>
                <w:rFonts w:eastAsia="MS Mincho"/>
                <w:iCs/>
                <w:color w:val="000000" w:themeColor="text1"/>
                <w:sz w:val="26"/>
                <w:szCs w:val="26"/>
                <w:lang w:eastAsia="en-US"/>
              </w:rPr>
            </w:pPr>
            <w:r w:rsidRPr="00991C35">
              <w:rPr>
                <w:rFonts w:eastAsia="MS Mincho"/>
                <w:iCs/>
                <w:color w:val="000000" w:themeColor="text1"/>
                <w:sz w:val="26"/>
                <w:szCs w:val="26"/>
                <w:lang w:eastAsia="en-US"/>
              </w:rPr>
              <w:t>- HS tự liên hệ mở rộng.</w:t>
            </w:r>
          </w:p>
          <w:p w:rsidR="008B00DF" w:rsidRPr="00991C35" w:rsidRDefault="008B00DF" w:rsidP="004213F9">
            <w:pPr>
              <w:shd w:val="clear" w:color="auto" w:fill="FFFFFF"/>
              <w:jc w:val="both"/>
              <w:rPr>
                <w:rFonts w:eastAsia="Times New Roman"/>
                <w:b/>
                <w:bCs/>
                <w:i/>
                <w:color w:val="000000" w:themeColor="text1"/>
                <w:sz w:val="26"/>
                <w:szCs w:val="26"/>
                <w:bdr w:val="none" w:sz="0" w:space="0" w:color="auto" w:frame="1"/>
                <w:lang w:eastAsia="en-US"/>
              </w:rPr>
            </w:pPr>
            <w:r w:rsidRPr="00991C35">
              <w:rPr>
                <w:rFonts w:eastAsia="Times New Roman"/>
                <w:b/>
                <w:bCs/>
                <w:i/>
                <w:color w:val="000000" w:themeColor="text1"/>
                <w:sz w:val="26"/>
                <w:szCs w:val="26"/>
                <w:bdr w:val="none" w:sz="0" w:space="0" w:color="auto" w:frame="1"/>
                <w:lang w:eastAsia="en-US"/>
              </w:rPr>
              <w:t>* Bài học cho sáng tác và tiếp nhận:</w:t>
            </w:r>
          </w:p>
          <w:p w:rsidR="008B00DF" w:rsidRPr="00991C35" w:rsidRDefault="008B00DF" w:rsidP="004213F9">
            <w:pPr>
              <w:shd w:val="clear" w:color="auto" w:fill="FFFFFF"/>
              <w:jc w:val="both"/>
              <w:rPr>
                <w:rFonts w:eastAsia="Times New Roman"/>
                <w:iCs/>
                <w:color w:val="000000" w:themeColor="text1"/>
                <w:sz w:val="26"/>
                <w:szCs w:val="26"/>
                <w:bdr w:val="none" w:sz="0" w:space="0" w:color="auto" w:frame="1"/>
                <w:lang w:eastAsia="en-US"/>
              </w:rPr>
            </w:pPr>
            <w:r w:rsidRPr="00991C35">
              <w:rPr>
                <w:rFonts w:eastAsia="Times New Roman"/>
                <w:iCs/>
                <w:color w:val="000000" w:themeColor="text1"/>
                <w:sz w:val="26"/>
                <w:szCs w:val="26"/>
                <w:bdr w:val="none" w:sz="0" w:space="0" w:color="auto" w:frame="1"/>
                <w:lang w:eastAsia="en-US"/>
              </w:rPr>
              <w:t>- Với tác giả: Muốn có được quan niệm riêng về đời sống, nhà thơ phải có vốn văn hóa, có quá trình trải nghiệm, sự phong phú kinh tế trong tâm hồn, tình cảm,...</w:t>
            </w:r>
          </w:p>
          <w:p w:rsidR="008B00DF" w:rsidRPr="00991C35" w:rsidRDefault="008B00DF" w:rsidP="004213F9">
            <w:pPr>
              <w:shd w:val="clear" w:color="auto" w:fill="FFFFFF"/>
              <w:jc w:val="both"/>
              <w:rPr>
                <w:rFonts w:eastAsia="Times New Roman"/>
                <w:iCs/>
                <w:color w:val="000000" w:themeColor="text1"/>
                <w:sz w:val="26"/>
                <w:szCs w:val="26"/>
                <w:bdr w:val="none" w:sz="0" w:space="0" w:color="auto" w:frame="1"/>
                <w:lang w:eastAsia="en-US"/>
              </w:rPr>
            </w:pPr>
            <w:r w:rsidRPr="00991C35">
              <w:rPr>
                <w:rFonts w:eastAsia="Times New Roman"/>
                <w:iCs/>
                <w:color w:val="000000" w:themeColor="text1"/>
                <w:sz w:val="26"/>
                <w:szCs w:val="26"/>
                <w:bdr w:val="none" w:sz="0" w:space="0" w:color="auto" w:frame="1"/>
                <w:lang w:eastAsia="en-US"/>
              </w:rPr>
              <w:t>- Với người đọc: Độc giả phải có sự sâu sắc, tinh tế trong cảm nhận để phát hiện ra diện mạo riêng của mỗi nghệ sĩ trong tác phẩm.</w:t>
            </w:r>
          </w:p>
          <w:p w:rsidR="008B00DF" w:rsidRPr="00991C35" w:rsidRDefault="008B00DF" w:rsidP="004213F9">
            <w:pPr>
              <w:shd w:val="clear" w:color="auto" w:fill="FFFFFF"/>
              <w:jc w:val="both"/>
              <w:rPr>
                <w:rFonts w:eastAsia="Times New Roman"/>
                <w:b/>
                <w:bCs/>
                <w:color w:val="000000" w:themeColor="text1"/>
                <w:sz w:val="26"/>
                <w:szCs w:val="26"/>
                <w:lang w:eastAsia="en-US"/>
              </w:rPr>
            </w:pPr>
            <w:r w:rsidRPr="00991C35">
              <w:rPr>
                <w:rFonts w:eastAsia="Times New Roman"/>
                <w:b/>
                <w:bCs/>
                <w:color w:val="000000" w:themeColor="text1"/>
                <w:sz w:val="26"/>
                <w:szCs w:val="26"/>
                <w:lang w:eastAsia="en-US"/>
              </w:rPr>
              <w:t>C. Kết bài</w:t>
            </w:r>
          </w:p>
          <w:p w:rsidR="008B00DF" w:rsidRPr="00991C35" w:rsidRDefault="008B00DF" w:rsidP="004213F9">
            <w:pPr>
              <w:shd w:val="clear" w:color="auto" w:fill="FFFFFF"/>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Khẳng định lại giá trị của văn bản;</w:t>
            </w:r>
          </w:p>
          <w:p w:rsidR="008B00DF" w:rsidRPr="006A4C2D" w:rsidRDefault="008B00DF" w:rsidP="004213F9">
            <w:pPr>
              <w:shd w:val="clear" w:color="auto" w:fill="FFFFFF"/>
              <w:jc w:val="both"/>
              <w:rPr>
                <w:rFonts w:eastAsia="Times New Roman"/>
                <w:b/>
                <w:bCs/>
                <w:i/>
                <w:iCs/>
                <w:color w:val="000000" w:themeColor="text1"/>
                <w:sz w:val="26"/>
                <w:szCs w:val="26"/>
                <w:lang w:eastAsia="en-US"/>
              </w:rPr>
            </w:pPr>
            <w:r w:rsidRPr="00991C35">
              <w:rPr>
                <w:rFonts w:eastAsia="Times New Roman"/>
                <w:b/>
                <w:bCs/>
                <w:i/>
                <w:iCs/>
                <w:color w:val="000000" w:themeColor="text1"/>
                <w:sz w:val="26"/>
                <w:szCs w:val="26"/>
                <w:lang w:eastAsia="en-US"/>
              </w:rPr>
              <w:t>- Liên hệ thực tế bản thân.</w:t>
            </w:r>
          </w:p>
        </w:tc>
        <w:tc>
          <w:tcPr>
            <w:tcW w:w="992" w:type="dxa"/>
            <w:shd w:val="clear" w:color="auto" w:fill="auto"/>
          </w:tcPr>
          <w:p w:rsidR="008B00DF" w:rsidRPr="00991C35" w:rsidRDefault="008B00DF" w:rsidP="004213F9">
            <w:pPr>
              <w:jc w:val="both"/>
              <w:rPr>
                <w:rFonts w:eastAsia="Times New Roman"/>
                <w:color w:val="000000" w:themeColor="text1"/>
                <w:sz w:val="26"/>
                <w:szCs w:val="26"/>
                <w:lang w:eastAsia="en-US"/>
              </w:rPr>
            </w:pPr>
          </w:p>
        </w:tc>
      </w:tr>
      <w:tr w:rsidR="008B00DF" w:rsidRPr="00991C35" w:rsidTr="00DE3B7A">
        <w:tc>
          <w:tcPr>
            <w:tcW w:w="993" w:type="dxa"/>
            <w:vMerge/>
            <w:shd w:val="clear" w:color="auto" w:fill="auto"/>
          </w:tcPr>
          <w:p w:rsidR="008B00DF" w:rsidRPr="00991C35" w:rsidRDefault="008B00DF" w:rsidP="004213F9">
            <w:pPr>
              <w:jc w:val="both"/>
              <w:rPr>
                <w:rFonts w:eastAsia="Times New Roman"/>
                <w:color w:val="000000" w:themeColor="text1"/>
                <w:sz w:val="26"/>
                <w:szCs w:val="26"/>
                <w:lang w:eastAsia="en-US"/>
              </w:rPr>
            </w:pPr>
          </w:p>
        </w:tc>
        <w:tc>
          <w:tcPr>
            <w:tcW w:w="1134" w:type="dxa"/>
            <w:shd w:val="clear" w:color="auto" w:fill="auto"/>
          </w:tcPr>
          <w:p w:rsidR="008B00DF" w:rsidRPr="00991C35" w:rsidRDefault="008B00DF" w:rsidP="004213F9">
            <w:pPr>
              <w:jc w:val="both"/>
              <w:rPr>
                <w:rFonts w:eastAsia="Times New Roman"/>
                <w:b/>
                <w:color w:val="000000" w:themeColor="text1"/>
                <w:sz w:val="26"/>
                <w:szCs w:val="26"/>
                <w:lang w:eastAsia="en-US"/>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8B00DF" w:rsidRPr="00991C35" w:rsidRDefault="008B00DF" w:rsidP="004213F9">
            <w:pPr>
              <w:jc w:val="both"/>
              <w:rPr>
                <w:rFonts w:eastAsia="Calibri"/>
                <w:i/>
                <w:iCs/>
                <w:color w:val="000000" w:themeColor="text1"/>
                <w:sz w:val="26"/>
                <w:szCs w:val="26"/>
              </w:rPr>
            </w:pPr>
            <w:r w:rsidRPr="00991C35">
              <w:rPr>
                <w:rFonts w:eastAsia="Calibri"/>
                <w:i/>
                <w:iCs/>
                <w:color w:val="000000" w:themeColor="text1"/>
                <w:sz w:val="26"/>
                <w:szCs w:val="26"/>
                <w:lang w:val="vi-VN"/>
              </w:rPr>
              <w:t xml:space="preserve">d. </w:t>
            </w:r>
            <w:r w:rsidRPr="00991C35">
              <w:rPr>
                <w:rFonts w:eastAsia="Calibri"/>
                <w:i/>
                <w:iCs/>
                <w:color w:val="000000" w:themeColor="text1"/>
                <w:sz w:val="26"/>
                <w:szCs w:val="26"/>
              </w:rPr>
              <w:t>Viết bài văn đảm bảo các yêu cầu sau:</w:t>
            </w:r>
          </w:p>
          <w:p w:rsidR="008B00DF" w:rsidRPr="00991C35" w:rsidRDefault="008B00DF" w:rsidP="004213F9">
            <w:pPr>
              <w:jc w:val="both"/>
              <w:rPr>
                <w:rFonts w:eastAsia="Calibri"/>
                <w:color w:val="000000" w:themeColor="text1"/>
                <w:sz w:val="26"/>
                <w:szCs w:val="26"/>
              </w:rPr>
            </w:pPr>
            <w:r w:rsidRPr="00991C35">
              <w:rPr>
                <w:rFonts w:eastAsia="Calibri"/>
                <w:color w:val="000000" w:themeColor="text1"/>
                <w:sz w:val="26"/>
                <w:szCs w:val="26"/>
              </w:rPr>
              <w:t>- Triển khai được các ý: về chủ đề và đặc sắc nghệ thuật của bài thơ để thể hiện được đánh giá, cảm nhận cá nhân.</w:t>
            </w:r>
          </w:p>
          <w:p w:rsidR="008B00DF" w:rsidRPr="00991C35" w:rsidRDefault="008B00DF" w:rsidP="004213F9">
            <w:pPr>
              <w:jc w:val="both"/>
              <w:rPr>
                <w:rFonts w:eastAsia="Calibri"/>
                <w:color w:val="000000" w:themeColor="text1"/>
                <w:sz w:val="26"/>
                <w:szCs w:val="26"/>
              </w:rPr>
            </w:pPr>
            <w:r w:rsidRPr="00991C35">
              <w:rPr>
                <w:rFonts w:eastAsia="Calibri"/>
                <w:color w:val="000000" w:themeColor="text1"/>
                <w:sz w:val="26"/>
                <w:szCs w:val="26"/>
              </w:rPr>
              <w:t>- Lựa chọn được các thao tác lập luận, phương thức biểu đạt phù hợp để triển khai vấn đề nghị luận.</w:t>
            </w:r>
          </w:p>
          <w:p w:rsidR="008B00DF" w:rsidRPr="00991C35" w:rsidRDefault="008B00DF" w:rsidP="004213F9">
            <w:pPr>
              <w:jc w:val="both"/>
              <w:rPr>
                <w:rFonts w:eastAsia="Times New Roman"/>
                <w:color w:val="000000" w:themeColor="text1"/>
                <w:sz w:val="26"/>
                <w:szCs w:val="26"/>
                <w:lang w:val="fr-FR" w:eastAsia="en-US"/>
              </w:rPr>
            </w:pPr>
            <w:r w:rsidRPr="00991C35">
              <w:rPr>
                <w:rFonts w:eastAsia="Calibri"/>
                <w:color w:val="000000" w:themeColor="text1"/>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00DF" w:rsidRPr="00991C35" w:rsidRDefault="008B00DF" w:rsidP="004213F9">
            <w:pPr>
              <w:jc w:val="both"/>
              <w:rPr>
                <w:rFonts w:eastAsia="Times New Roman"/>
                <w:color w:val="000000" w:themeColor="text1"/>
                <w:sz w:val="26"/>
                <w:szCs w:val="26"/>
                <w:lang w:eastAsia="en-US"/>
              </w:rPr>
            </w:pPr>
            <w:r w:rsidRPr="00991C35">
              <w:rPr>
                <w:rFonts w:eastAsia="Calibri"/>
                <w:color w:val="000000" w:themeColor="text1"/>
                <w:sz w:val="26"/>
                <w:szCs w:val="26"/>
              </w:rPr>
              <w:t>3,0</w:t>
            </w:r>
          </w:p>
        </w:tc>
      </w:tr>
      <w:tr w:rsidR="008B00DF" w:rsidRPr="00991C35" w:rsidTr="00DE3B7A">
        <w:tc>
          <w:tcPr>
            <w:tcW w:w="993" w:type="dxa"/>
            <w:shd w:val="clear" w:color="auto" w:fill="auto"/>
          </w:tcPr>
          <w:p w:rsidR="00743B7D" w:rsidRPr="00991C35" w:rsidRDefault="00743B7D" w:rsidP="004213F9">
            <w:pPr>
              <w:jc w:val="both"/>
              <w:rPr>
                <w:rFonts w:eastAsia="Times New Roman"/>
                <w:color w:val="000000" w:themeColor="text1"/>
                <w:sz w:val="26"/>
                <w:szCs w:val="26"/>
                <w:lang w:eastAsia="en-US"/>
              </w:rPr>
            </w:pPr>
          </w:p>
        </w:tc>
        <w:tc>
          <w:tcPr>
            <w:tcW w:w="1134" w:type="dxa"/>
            <w:shd w:val="clear" w:color="auto" w:fill="auto"/>
          </w:tcPr>
          <w:p w:rsidR="00743B7D" w:rsidRPr="00991C35" w:rsidRDefault="00743B7D" w:rsidP="004213F9">
            <w:pPr>
              <w:jc w:val="both"/>
              <w:rPr>
                <w:rFonts w:eastAsia="Times New Roman"/>
                <w:b/>
                <w:color w:val="000000" w:themeColor="text1"/>
                <w:sz w:val="26"/>
                <w:szCs w:val="26"/>
                <w:lang w:eastAsia="en-US"/>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43B7D" w:rsidRPr="00991C35" w:rsidRDefault="00743B7D" w:rsidP="004213F9">
            <w:pPr>
              <w:jc w:val="both"/>
              <w:rPr>
                <w:rFonts w:eastAsia="Calibri"/>
                <w:i/>
                <w:iCs/>
                <w:color w:val="000000" w:themeColor="text1"/>
                <w:sz w:val="26"/>
                <w:szCs w:val="26"/>
              </w:rPr>
            </w:pPr>
            <w:r w:rsidRPr="00991C35">
              <w:rPr>
                <w:rFonts w:eastAsia="Calibri"/>
                <w:i/>
                <w:iCs/>
                <w:color w:val="000000" w:themeColor="text1"/>
                <w:sz w:val="26"/>
                <w:szCs w:val="26"/>
              </w:rPr>
              <w:t>đ. Diễn đạt</w:t>
            </w:r>
          </w:p>
          <w:p w:rsidR="00743B7D" w:rsidRPr="00991C35" w:rsidRDefault="00743B7D" w:rsidP="004213F9">
            <w:pPr>
              <w:jc w:val="both"/>
              <w:rPr>
                <w:rFonts w:eastAsia="Times New Roman"/>
                <w:color w:val="000000" w:themeColor="text1"/>
                <w:sz w:val="26"/>
                <w:szCs w:val="26"/>
                <w:lang w:val="fr-FR" w:eastAsia="en-US"/>
              </w:rPr>
            </w:pPr>
            <w:r w:rsidRPr="00991C35">
              <w:rPr>
                <w:rFonts w:eastAsia="Calibri"/>
                <w:color w:val="000000" w:themeColor="text1"/>
                <w:sz w:val="26"/>
                <w:szCs w:val="26"/>
              </w:rPr>
              <w:t>Đảm bảo chuẩn chính tả, dùng từ, ngữ pháp tiếng Việt, liên kết câu và liên kết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3B7D" w:rsidRPr="00991C35" w:rsidRDefault="00743B7D" w:rsidP="004213F9">
            <w:pPr>
              <w:jc w:val="both"/>
              <w:rPr>
                <w:rFonts w:eastAsia="Times New Roman"/>
                <w:color w:val="000000" w:themeColor="text1"/>
                <w:sz w:val="26"/>
                <w:szCs w:val="26"/>
                <w:lang w:eastAsia="en-US"/>
              </w:rPr>
            </w:pPr>
            <w:r w:rsidRPr="00991C35">
              <w:rPr>
                <w:rFonts w:eastAsia="Calibri"/>
                <w:color w:val="000000" w:themeColor="text1"/>
                <w:sz w:val="26"/>
                <w:szCs w:val="26"/>
              </w:rPr>
              <w:t>0,</w:t>
            </w:r>
            <w:r w:rsidR="00605898" w:rsidRPr="00991C35">
              <w:rPr>
                <w:rFonts w:eastAsia="Calibri"/>
                <w:color w:val="000000" w:themeColor="text1"/>
                <w:sz w:val="26"/>
                <w:szCs w:val="26"/>
              </w:rPr>
              <w:t>5</w:t>
            </w:r>
          </w:p>
        </w:tc>
      </w:tr>
      <w:tr w:rsidR="008B00DF" w:rsidRPr="00991C35" w:rsidTr="00DE3B7A">
        <w:tc>
          <w:tcPr>
            <w:tcW w:w="993" w:type="dxa"/>
            <w:shd w:val="clear" w:color="auto" w:fill="auto"/>
          </w:tcPr>
          <w:p w:rsidR="00743B7D" w:rsidRPr="00991C35" w:rsidRDefault="00743B7D" w:rsidP="004213F9">
            <w:pPr>
              <w:jc w:val="both"/>
              <w:rPr>
                <w:rFonts w:eastAsia="Times New Roman"/>
                <w:color w:val="000000" w:themeColor="text1"/>
                <w:sz w:val="26"/>
                <w:szCs w:val="26"/>
                <w:lang w:eastAsia="en-US"/>
              </w:rPr>
            </w:pPr>
          </w:p>
        </w:tc>
        <w:tc>
          <w:tcPr>
            <w:tcW w:w="1134" w:type="dxa"/>
            <w:shd w:val="clear" w:color="auto" w:fill="auto"/>
          </w:tcPr>
          <w:p w:rsidR="00743B7D" w:rsidRPr="00991C35" w:rsidRDefault="00743B7D" w:rsidP="004213F9">
            <w:pPr>
              <w:jc w:val="both"/>
              <w:rPr>
                <w:rFonts w:eastAsia="Times New Roman"/>
                <w:b/>
                <w:color w:val="000000" w:themeColor="text1"/>
                <w:sz w:val="26"/>
                <w:szCs w:val="26"/>
                <w:lang w:eastAsia="en-US"/>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743B7D" w:rsidRPr="00991C35" w:rsidRDefault="00743B7D" w:rsidP="004213F9">
            <w:pPr>
              <w:jc w:val="both"/>
              <w:rPr>
                <w:rFonts w:eastAsia="Calibri"/>
                <w:i/>
                <w:iCs/>
                <w:color w:val="000000" w:themeColor="text1"/>
                <w:sz w:val="26"/>
                <w:szCs w:val="26"/>
                <w:lang w:val="vi-VN"/>
              </w:rPr>
            </w:pPr>
            <w:r w:rsidRPr="00991C35">
              <w:rPr>
                <w:rFonts w:eastAsia="Calibri"/>
                <w:i/>
                <w:iCs/>
                <w:color w:val="000000" w:themeColor="text1"/>
                <w:sz w:val="26"/>
                <w:szCs w:val="26"/>
                <w:lang w:val="vi-VN"/>
              </w:rPr>
              <w:t>e. Sáng tạo</w:t>
            </w:r>
          </w:p>
          <w:p w:rsidR="00743B7D" w:rsidRPr="00991C35" w:rsidRDefault="00743B7D" w:rsidP="004213F9">
            <w:pPr>
              <w:jc w:val="both"/>
              <w:rPr>
                <w:rFonts w:eastAsia="Times New Roman"/>
                <w:color w:val="000000" w:themeColor="text1"/>
                <w:sz w:val="26"/>
                <w:szCs w:val="26"/>
                <w:lang w:val="fr-FR" w:eastAsia="en-US"/>
              </w:rPr>
            </w:pPr>
            <w:r w:rsidRPr="00991C35">
              <w:rPr>
                <w:rFonts w:eastAsia="Calibri"/>
                <w:color w:val="000000" w:themeColor="text1"/>
                <w:sz w:val="26"/>
                <w:szCs w:val="26"/>
                <w:lang w:val="vi-VN"/>
              </w:rPr>
              <w:t>Thể hiện suy nghĩ sâu sắc về vấn đề nghị luận; có cách diễn đạt mới mẻ.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43B7D" w:rsidRPr="00991C35" w:rsidRDefault="00743B7D" w:rsidP="004213F9">
            <w:pPr>
              <w:jc w:val="both"/>
              <w:rPr>
                <w:rFonts w:eastAsia="Times New Roman"/>
                <w:color w:val="000000" w:themeColor="text1"/>
                <w:sz w:val="26"/>
                <w:szCs w:val="26"/>
                <w:lang w:eastAsia="en-US"/>
              </w:rPr>
            </w:pPr>
            <w:r w:rsidRPr="00991C35">
              <w:rPr>
                <w:rFonts w:eastAsia="Calibri"/>
                <w:color w:val="000000" w:themeColor="text1"/>
                <w:sz w:val="26"/>
                <w:szCs w:val="26"/>
                <w:lang w:val="vi-VN"/>
              </w:rPr>
              <w:t>0,5</w:t>
            </w:r>
          </w:p>
        </w:tc>
      </w:tr>
    </w:tbl>
    <w:p w:rsidR="007F1940" w:rsidRPr="00991C35" w:rsidRDefault="007F1940" w:rsidP="004213F9">
      <w:pPr>
        <w:shd w:val="clear" w:color="auto" w:fill="FFFFFF"/>
        <w:jc w:val="both"/>
        <w:rPr>
          <w:rFonts w:eastAsia="Times New Roman"/>
          <w:b/>
          <w:bCs/>
          <w:color w:val="000000" w:themeColor="text1"/>
          <w:sz w:val="26"/>
          <w:szCs w:val="26"/>
          <w:bdr w:val="none" w:sz="0" w:space="0" w:color="auto" w:frame="1"/>
          <w:lang w:eastAsia="en-US"/>
        </w:rPr>
      </w:pPr>
    </w:p>
    <w:p w:rsidR="006A4C2D" w:rsidRPr="006A4C2D" w:rsidRDefault="006A4C2D" w:rsidP="00880DED">
      <w:pPr>
        <w:jc w:val="center"/>
        <w:rPr>
          <w:rFonts w:eastAsia="Times New Roman"/>
          <w:iCs/>
          <w:color w:val="000000" w:themeColor="text1"/>
          <w:sz w:val="26"/>
          <w:szCs w:val="26"/>
          <w:lang w:eastAsia="en-US"/>
        </w:rPr>
      </w:pPr>
      <w:r w:rsidRPr="00991C35">
        <w:rPr>
          <w:rFonts w:eastAsia="Times New Roman"/>
          <w:iCs/>
          <w:color w:val="000000" w:themeColor="text1"/>
          <w:sz w:val="26"/>
          <w:szCs w:val="26"/>
          <w:lang w:val="vi-VN" w:eastAsia="en-US"/>
        </w:rPr>
        <w:t>-------------</w:t>
      </w:r>
      <w:r>
        <w:rPr>
          <w:rFonts w:eastAsia="Times New Roman"/>
          <w:iCs/>
          <w:color w:val="000000" w:themeColor="text1"/>
          <w:sz w:val="26"/>
          <w:szCs w:val="26"/>
          <w:lang w:val="vi-VN" w:eastAsia="en-US"/>
        </w:rPr>
        <w:t>----- Hết---------------</w:t>
      </w:r>
    </w:p>
    <w:p w:rsidR="006A4C2D" w:rsidRPr="00991C35" w:rsidRDefault="006A4C2D" w:rsidP="004213F9">
      <w:pPr>
        <w:shd w:val="clear" w:color="auto" w:fill="FFFFFF"/>
        <w:jc w:val="both"/>
        <w:rPr>
          <w:b/>
          <w:bCs/>
          <w:color w:val="000000" w:themeColor="text1"/>
          <w:sz w:val="26"/>
          <w:szCs w:val="26"/>
        </w:rPr>
      </w:pPr>
    </w:p>
    <w:p w:rsidR="007F1940" w:rsidRDefault="007F1940" w:rsidP="004213F9">
      <w:pPr>
        <w:shd w:val="clear" w:color="auto" w:fill="FFFFFF"/>
        <w:jc w:val="both"/>
        <w:rPr>
          <w:rFonts w:eastAsia="Times New Roman"/>
          <w:b/>
          <w:bCs/>
          <w:color w:val="000000" w:themeColor="text1"/>
          <w:sz w:val="26"/>
          <w:szCs w:val="26"/>
          <w:bdr w:val="none" w:sz="0" w:space="0" w:color="auto" w:frame="1"/>
          <w:lang w:eastAsia="en-US"/>
        </w:rPr>
      </w:pPr>
    </w:p>
    <w:p w:rsidR="006A4C2D" w:rsidRDefault="006A4C2D" w:rsidP="004213F9">
      <w:pPr>
        <w:shd w:val="clear" w:color="auto" w:fill="FFFFFF"/>
        <w:jc w:val="both"/>
        <w:rPr>
          <w:rFonts w:eastAsia="Times New Roman"/>
          <w:b/>
          <w:bCs/>
          <w:color w:val="000000" w:themeColor="text1"/>
          <w:sz w:val="26"/>
          <w:szCs w:val="26"/>
          <w:bdr w:val="none" w:sz="0" w:space="0" w:color="auto" w:frame="1"/>
          <w:lang w:eastAsia="en-US"/>
        </w:rPr>
      </w:pPr>
    </w:p>
    <w:p w:rsidR="006A4C2D" w:rsidRDefault="006A4C2D" w:rsidP="004213F9">
      <w:pPr>
        <w:shd w:val="clear" w:color="auto" w:fill="FFFFFF"/>
        <w:jc w:val="both"/>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Default="006A4C2D" w:rsidP="00991C35">
      <w:pPr>
        <w:shd w:val="clear" w:color="auto" w:fill="FFFFFF"/>
        <w:rPr>
          <w:rFonts w:eastAsia="Times New Roman"/>
          <w:b/>
          <w:bCs/>
          <w:color w:val="000000" w:themeColor="text1"/>
          <w:sz w:val="26"/>
          <w:szCs w:val="26"/>
          <w:bdr w:val="none" w:sz="0" w:space="0" w:color="auto" w:frame="1"/>
          <w:lang w:eastAsia="en-US"/>
        </w:rPr>
      </w:pPr>
    </w:p>
    <w:p w:rsidR="006A4C2D" w:rsidRPr="00991C35" w:rsidRDefault="006A4C2D" w:rsidP="00991C35">
      <w:pPr>
        <w:shd w:val="clear" w:color="auto" w:fill="FFFFFF"/>
        <w:rPr>
          <w:rFonts w:eastAsia="Times New Roman"/>
          <w:b/>
          <w:bCs/>
          <w:color w:val="000000" w:themeColor="text1"/>
          <w:sz w:val="26"/>
          <w:szCs w:val="26"/>
          <w:bdr w:val="none" w:sz="0" w:space="0" w:color="auto" w:frame="1"/>
          <w:lang w:eastAsia="en-US"/>
        </w:rPr>
      </w:pPr>
    </w:p>
    <w:p w:rsidR="009103AA" w:rsidRPr="00991C35" w:rsidRDefault="009103AA" w:rsidP="00991C35">
      <w:pPr>
        <w:jc w:val="center"/>
        <w:rPr>
          <w:rFonts w:eastAsia="Times New Roman"/>
          <w:b/>
          <w:sz w:val="26"/>
          <w:szCs w:val="26"/>
          <w:lang w:eastAsia="en-US"/>
        </w:rPr>
      </w:pPr>
      <w:r w:rsidRPr="00991C35">
        <w:rPr>
          <w:rFonts w:eastAsia="Times New Roman"/>
          <w:b/>
          <w:sz w:val="26"/>
          <w:szCs w:val="26"/>
          <w:lang w:eastAsia="en-US"/>
        </w:rPr>
        <w:t>THÔNG TIN VỀ ĐỀ THI</w:t>
      </w:r>
    </w:p>
    <w:p w:rsidR="009103AA" w:rsidRPr="00991C35" w:rsidRDefault="009103AA" w:rsidP="00991C35">
      <w:pPr>
        <w:jc w:val="center"/>
        <w:rPr>
          <w:rFonts w:eastAsia="Times New Roman"/>
          <w:b/>
          <w:sz w:val="26"/>
          <w:szCs w:val="26"/>
          <w:lang w:val="sv-SE" w:eastAsia="en-US"/>
        </w:rPr>
      </w:pPr>
      <w:r w:rsidRPr="00991C35">
        <w:rPr>
          <w:rFonts w:eastAsia="Times New Roman"/>
          <w:b/>
          <w:sz w:val="26"/>
          <w:szCs w:val="26"/>
          <w:lang w:val="sv-SE" w:eastAsia="en-US"/>
        </w:rPr>
        <w:t>TÊN FILE ĐỀ THI:</w:t>
      </w:r>
      <w:r w:rsidR="006A4C2D">
        <w:rPr>
          <w:rFonts w:eastAsia="Times New Roman"/>
          <w:b/>
          <w:sz w:val="26"/>
          <w:szCs w:val="26"/>
          <w:lang w:val="sv-SE" w:eastAsia="en-US"/>
        </w:rPr>
        <w:t xml:space="preserve"> 6</w:t>
      </w:r>
      <w:r w:rsidR="00880DED">
        <w:rPr>
          <w:rFonts w:eastAsia="Times New Roman"/>
          <w:b/>
          <w:sz w:val="26"/>
          <w:szCs w:val="26"/>
          <w:lang w:val="sv-SE" w:eastAsia="en-US"/>
        </w:rPr>
        <w:t>_Ngu</w:t>
      </w:r>
      <w:r w:rsidRPr="00991C35">
        <w:rPr>
          <w:rFonts w:eastAsia="Times New Roman"/>
          <w:b/>
          <w:sz w:val="26"/>
          <w:szCs w:val="26"/>
          <w:lang w:val="sv-SE" w:eastAsia="en-US"/>
        </w:rPr>
        <w:t>van_PG4_</w:t>
      </w:r>
      <w:r w:rsidR="00880DED" w:rsidRPr="00880DED">
        <w:rPr>
          <w:b/>
          <w:bCs/>
          <w:spacing w:val="-2"/>
        </w:rPr>
        <w:t xml:space="preserve"> </w:t>
      </w:r>
      <w:r w:rsidR="00880DED">
        <w:rPr>
          <w:b/>
          <w:bCs/>
          <w:spacing w:val="-2"/>
        </w:rPr>
        <w:t>TS10C</w:t>
      </w:r>
      <w:r w:rsidRPr="00991C35">
        <w:rPr>
          <w:rFonts w:eastAsia="Times New Roman"/>
          <w:b/>
          <w:sz w:val="26"/>
          <w:szCs w:val="26"/>
          <w:lang w:val="sv-SE" w:eastAsia="en-US"/>
        </w:rPr>
        <w:t>_2024_DE_SO_</w:t>
      </w:r>
      <w:r w:rsidR="00880DED">
        <w:rPr>
          <w:rFonts w:eastAsia="Times New Roman"/>
          <w:b/>
          <w:sz w:val="26"/>
          <w:szCs w:val="26"/>
          <w:lang w:val="sv-SE" w:eastAsia="en-US"/>
        </w:rPr>
        <w:t>3</w:t>
      </w:r>
    </w:p>
    <w:p w:rsidR="009103AA" w:rsidRPr="00991C35" w:rsidRDefault="009103AA" w:rsidP="00991C35">
      <w:pPr>
        <w:jc w:val="center"/>
        <w:rPr>
          <w:rFonts w:eastAsia="Times New Roman"/>
          <w:b/>
          <w:sz w:val="26"/>
          <w:szCs w:val="26"/>
          <w:lang w:eastAsia="en-US"/>
        </w:rPr>
      </w:pPr>
      <w:r w:rsidRPr="00991C35">
        <w:rPr>
          <w:rFonts w:eastAsia="Times New Roman"/>
          <w:b/>
          <w:sz w:val="26"/>
          <w:szCs w:val="26"/>
          <w:lang w:val="sv-SE" w:eastAsia="en-US"/>
        </w:rPr>
        <w:t>TỔNG SỐ TRANG (GỒM ĐỀ THI VÀ HƯỚNG DẪN CHẤM) LÀ:</w:t>
      </w:r>
      <w:r w:rsidR="006A4C2D">
        <w:rPr>
          <w:rFonts w:eastAsia="Times New Roman"/>
          <w:b/>
          <w:sz w:val="26"/>
          <w:szCs w:val="26"/>
          <w:lang w:val="sv-SE" w:eastAsia="en-US"/>
        </w:rPr>
        <w:t xml:space="preserve"> 14</w:t>
      </w:r>
      <w:r w:rsidRPr="00991C35">
        <w:rPr>
          <w:rFonts w:eastAsia="Times New Roman"/>
          <w:b/>
          <w:sz w:val="26"/>
          <w:szCs w:val="26"/>
          <w:lang w:eastAsia="en-US"/>
        </w:rPr>
        <w:t>TRANG.</w:t>
      </w:r>
    </w:p>
    <w:p w:rsidR="009103AA" w:rsidRPr="00991C35" w:rsidRDefault="009103AA" w:rsidP="00991C35">
      <w:pPr>
        <w:jc w:val="both"/>
        <w:rPr>
          <w:rFonts w:eastAsia="Times New Roman"/>
          <w:sz w:val="26"/>
          <w:szCs w:val="26"/>
          <w:lang w:eastAsia="en-US"/>
        </w:rPr>
      </w:pPr>
    </w:p>
    <w:p w:rsidR="00880DED" w:rsidRDefault="00880DED" w:rsidP="006A4C2D">
      <w:pPr>
        <w:spacing w:line="276" w:lineRule="auto"/>
        <w:jc w:val="both"/>
        <w:rPr>
          <w:rFonts w:eastAsia="Times New Roman"/>
          <w:sz w:val="26"/>
          <w:szCs w:val="26"/>
          <w:lang w:eastAsia="en-US"/>
        </w:rPr>
      </w:pPr>
    </w:p>
    <w:p w:rsidR="009103AA" w:rsidRPr="00AF2164" w:rsidRDefault="009103AA" w:rsidP="006A4C2D">
      <w:pPr>
        <w:spacing w:line="276" w:lineRule="auto"/>
        <w:jc w:val="both"/>
        <w:rPr>
          <w:rFonts w:eastAsia="Times New Roman"/>
          <w:b/>
          <w:sz w:val="26"/>
          <w:szCs w:val="26"/>
          <w:lang w:eastAsia="en-US"/>
        </w:rPr>
      </w:pPr>
      <w:r w:rsidRPr="00991C35">
        <w:rPr>
          <w:rFonts w:eastAsia="Times New Roman"/>
          <w:sz w:val="26"/>
          <w:szCs w:val="26"/>
          <w:lang w:eastAsia="en-US"/>
        </w:rPr>
        <w:t xml:space="preserve">Họ và tên người ra đề thi: </w:t>
      </w:r>
      <w:r w:rsidRPr="00AF2164">
        <w:rPr>
          <w:rFonts w:eastAsia="Times New Roman"/>
          <w:b/>
          <w:sz w:val="26"/>
          <w:szCs w:val="26"/>
          <w:lang w:eastAsia="en-US"/>
        </w:rPr>
        <w:t>Hoàng Như Hoa</w:t>
      </w:r>
    </w:p>
    <w:p w:rsidR="009103AA" w:rsidRPr="00991C35" w:rsidRDefault="009103AA" w:rsidP="006A4C2D">
      <w:pPr>
        <w:spacing w:line="276" w:lineRule="auto"/>
        <w:jc w:val="both"/>
        <w:rPr>
          <w:rFonts w:eastAsia="Times New Roman"/>
          <w:sz w:val="26"/>
          <w:szCs w:val="26"/>
          <w:lang w:eastAsia="en-US"/>
        </w:rPr>
      </w:pPr>
      <w:r w:rsidRPr="00991C35">
        <w:rPr>
          <w:rFonts w:eastAsia="Times New Roman"/>
          <w:sz w:val="26"/>
          <w:szCs w:val="26"/>
          <w:lang w:eastAsia="en-US"/>
        </w:rPr>
        <w:t>Đơn vị công tác: Trường THCS Gia Phú</w:t>
      </w:r>
      <w:r w:rsidR="006A4C2D">
        <w:rPr>
          <w:rFonts w:eastAsia="Times New Roman"/>
          <w:sz w:val="26"/>
          <w:szCs w:val="26"/>
          <w:lang w:eastAsia="en-US"/>
        </w:rPr>
        <w:t>, huyện Gia Viễn, tỉnh Ninh Bình.</w:t>
      </w:r>
    </w:p>
    <w:p w:rsidR="009103AA" w:rsidRPr="00991C35" w:rsidRDefault="009103AA" w:rsidP="006A4C2D">
      <w:pPr>
        <w:spacing w:line="276" w:lineRule="auto"/>
        <w:jc w:val="both"/>
        <w:rPr>
          <w:rFonts w:eastAsia="Times New Roman"/>
          <w:sz w:val="26"/>
          <w:szCs w:val="26"/>
          <w:lang w:eastAsia="en-US"/>
        </w:rPr>
      </w:pPr>
      <w:r w:rsidRPr="00991C35">
        <w:rPr>
          <w:rFonts w:eastAsia="Times New Roman"/>
          <w:sz w:val="26"/>
          <w:szCs w:val="26"/>
          <w:lang w:eastAsia="en-US"/>
        </w:rPr>
        <w:t>Số điện thoại: 094</w:t>
      </w:r>
      <w:r w:rsidR="006A4C2D">
        <w:rPr>
          <w:rFonts w:eastAsia="Times New Roman"/>
          <w:sz w:val="26"/>
          <w:szCs w:val="26"/>
          <w:lang w:eastAsia="en-US"/>
        </w:rPr>
        <w:t>.</w:t>
      </w:r>
      <w:r w:rsidRPr="00991C35">
        <w:rPr>
          <w:rFonts w:eastAsia="Times New Roman"/>
          <w:sz w:val="26"/>
          <w:szCs w:val="26"/>
          <w:lang w:eastAsia="en-US"/>
        </w:rPr>
        <w:t>488</w:t>
      </w:r>
      <w:r w:rsidR="006A4C2D">
        <w:rPr>
          <w:rFonts w:eastAsia="Times New Roman"/>
          <w:sz w:val="26"/>
          <w:szCs w:val="26"/>
          <w:lang w:eastAsia="en-US"/>
        </w:rPr>
        <w:t>.</w:t>
      </w:r>
      <w:r w:rsidRPr="00991C35">
        <w:rPr>
          <w:rFonts w:eastAsia="Times New Roman"/>
          <w:sz w:val="26"/>
          <w:szCs w:val="26"/>
          <w:lang w:eastAsia="en-US"/>
        </w:rPr>
        <w:t>7435</w:t>
      </w:r>
    </w:p>
    <w:p w:rsidR="007F1940" w:rsidRPr="00991C35" w:rsidRDefault="007F1940" w:rsidP="00991C35">
      <w:pPr>
        <w:shd w:val="clear" w:color="auto" w:fill="FFFFFF"/>
        <w:rPr>
          <w:rFonts w:eastAsia="Times New Roman"/>
          <w:b/>
          <w:bCs/>
          <w:color w:val="000000" w:themeColor="text1"/>
          <w:sz w:val="26"/>
          <w:szCs w:val="26"/>
          <w:bdr w:val="none" w:sz="0" w:space="0" w:color="auto" w:frame="1"/>
          <w:lang w:eastAsia="en-US"/>
        </w:rPr>
      </w:pPr>
    </w:p>
    <w:sectPr w:rsidR="007F1940" w:rsidRPr="00991C35" w:rsidSect="00991C35">
      <w:headerReference w:type="default" r:id="rId8"/>
      <w:pgSz w:w="11907" w:h="16840"/>
      <w:pgMar w:top="1134" w:right="851" w:bottom="851"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96" w:rsidRDefault="00D12696">
      <w:r>
        <w:separator/>
      </w:r>
    </w:p>
  </w:endnote>
  <w:endnote w:type="continuationSeparator" w:id="1">
    <w:p w:rsidR="00D12696" w:rsidRDefault="00D12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96" w:rsidRDefault="00D12696">
      <w:r>
        <w:separator/>
      </w:r>
    </w:p>
  </w:footnote>
  <w:footnote w:type="continuationSeparator" w:id="1">
    <w:p w:rsidR="00D12696" w:rsidRDefault="00D12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77" w:rsidRPr="001540FA" w:rsidRDefault="00E119E1">
    <w:pPr>
      <w:pStyle w:val="Header"/>
      <w:rPr>
        <w:sz w:val="26"/>
        <w:szCs w:val="26"/>
      </w:rPr>
    </w:pPr>
    <w:r>
      <w:rPr>
        <w:noProof/>
        <w:sz w:val="26"/>
        <w:szCs w:val="26"/>
        <w:lang w:eastAsia="en-US"/>
      </w:rPr>
      <w:pict>
        <v:shapetype id="_x0000_t202" coordsize="21600,21600" o:spt="202" path="m,l,21600r21600,l21600,xe">
          <v:stroke joinstyle="miter"/>
          <v:path gradientshapeok="t" o:connecttype="rect"/>
        </v:shapetype>
        <v:shape id="Text Box 1" o:spid="_x0000_s1025" type="#_x0000_t202" style="position:absolute;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890477" w:rsidRDefault="00E119E1">
                <w:pPr>
                  <w:pStyle w:val="Header"/>
                </w:pPr>
                <w:r>
                  <w:fldChar w:fldCharType="begin"/>
                </w:r>
                <w:r w:rsidR="00A94A2D">
                  <w:instrText xml:space="preserve"> PAGE  \* MERGEFORMAT </w:instrText>
                </w:r>
                <w:r>
                  <w:fldChar w:fldCharType="separate"/>
                </w:r>
                <w:r w:rsidR="006B753D">
                  <w:rPr>
                    <w:noProof/>
                  </w:rPr>
                  <w:t>15</w:t>
                </w:r>
                <w:r>
                  <w:fldChar w:fldCharType="end"/>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14C"/>
    <w:multiLevelType w:val="hybridMultilevel"/>
    <w:tmpl w:val="84DC7508"/>
    <w:lvl w:ilvl="0" w:tplc="5A3E7E8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10C8F"/>
    <w:multiLevelType w:val="hybridMultilevel"/>
    <w:tmpl w:val="6EB69B64"/>
    <w:lvl w:ilvl="0" w:tplc="5F165B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044F3"/>
    <w:multiLevelType w:val="hybridMultilevel"/>
    <w:tmpl w:val="F822CC5C"/>
    <w:lvl w:ilvl="0" w:tplc="EA6E2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47F00"/>
    <w:multiLevelType w:val="hybridMultilevel"/>
    <w:tmpl w:val="FAAACDE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D4D61"/>
    <w:multiLevelType w:val="hybridMultilevel"/>
    <w:tmpl w:val="FB14CFA2"/>
    <w:lvl w:ilvl="0" w:tplc="2DB86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911B6"/>
    <w:multiLevelType w:val="hybridMultilevel"/>
    <w:tmpl w:val="E61450BC"/>
    <w:lvl w:ilvl="0" w:tplc="D4DC92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D3E5E"/>
    <w:multiLevelType w:val="hybridMultilevel"/>
    <w:tmpl w:val="004EFB00"/>
    <w:lvl w:ilvl="0" w:tplc="3300F4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9733D"/>
    <w:multiLevelType w:val="hybridMultilevel"/>
    <w:tmpl w:val="68FC169E"/>
    <w:lvl w:ilvl="0" w:tplc="388490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1"/>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2"/>
  <w:characterSpacingControl w:val="doNotCompress"/>
  <w:hdrShapeDefaults>
    <o:shapedefaults v:ext="edit" spidmax="8194" fillcolor="white">
      <v:fill color="white"/>
    </o:shapedefaults>
    <o:shapelayout v:ext="edit">
      <o:idmap v:ext="edit" data="1"/>
    </o:shapelayout>
  </w:hdrShapeDefaults>
  <w:footnotePr>
    <w:footnote w:id="0"/>
    <w:footnote w:id="1"/>
  </w:footnotePr>
  <w:endnotePr>
    <w:endnote w:id="0"/>
    <w:endnote w:id="1"/>
  </w:endnotePr>
  <w:compat>
    <w:useFELayout/>
  </w:compat>
  <w:rsids>
    <w:rsidRoot w:val="00AD2514"/>
    <w:rsid w:val="00000C5B"/>
    <w:rsid w:val="00001B79"/>
    <w:rsid w:val="00001FFF"/>
    <w:rsid w:val="00002B5F"/>
    <w:rsid w:val="00002CDD"/>
    <w:rsid w:val="0000347C"/>
    <w:rsid w:val="00003B5B"/>
    <w:rsid w:val="00005A14"/>
    <w:rsid w:val="00006697"/>
    <w:rsid w:val="00006CDC"/>
    <w:rsid w:val="0000772C"/>
    <w:rsid w:val="00012F75"/>
    <w:rsid w:val="00013343"/>
    <w:rsid w:val="00013805"/>
    <w:rsid w:val="00013978"/>
    <w:rsid w:val="0001416F"/>
    <w:rsid w:val="00014F4A"/>
    <w:rsid w:val="000161CB"/>
    <w:rsid w:val="00017C0E"/>
    <w:rsid w:val="000226CC"/>
    <w:rsid w:val="0002295E"/>
    <w:rsid w:val="00022D0D"/>
    <w:rsid w:val="00023267"/>
    <w:rsid w:val="00023290"/>
    <w:rsid w:val="00023395"/>
    <w:rsid w:val="00023EE2"/>
    <w:rsid w:val="000244E3"/>
    <w:rsid w:val="0002504A"/>
    <w:rsid w:val="00025107"/>
    <w:rsid w:val="00025B2A"/>
    <w:rsid w:val="000260F4"/>
    <w:rsid w:val="000267FE"/>
    <w:rsid w:val="00026B8B"/>
    <w:rsid w:val="00027FAE"/>
    <w:rsid w:val="000309A1"/>
    <w:rsid w:val="000316FC"/>
    <w:rsid w:val="00032851"/>
    <w:rsid w:val="00033386"/>
    <w:rsid w:val="00033DCE"/>
    <w:rsid w:val="00034904"/>
    <w:rsid w:val="0003561F"/>
    <w:rsid w:val="0003632E"/>
    <w:rsid w:val="000369D1"/>
    <w:rsid w:val="00040540"/>
    <w:rsid w:val="00041564"/>
    <w:rsid w:val="00042097"/>
    <w:rsid w:val="00042B2C"/>
    <w:rsid w:val="00042F02"/>
    <w:rsid w:val="0004367B"/>
    <w:rsid w:val="000436FD"/>
    <w:rsid w:val="00043AE7"/>
    <w:rsid w:val="00044021"/>
    <w:rsid w:val="00046CE1"/>
    <w:rsid w:val="00047884"/>
    <w:rsid w:val="000509A5"/>
    <w:rsid w:val="000511B1"/>
    <w:rsid w:val="0005282C"/>
    <w:rsid w:val="0005324F"/>
    <w:rsid w:val="0005335A"/>
    <w:rsid w:val="00054333"/>
    <w:rsid w:val="00054518"/>
    <w:rsid w:val="00054636"/>
    <w:rsid w:val="000549B8"/>
    <w:rsid w:val="00054A38"/>
    <w:rsid w:val="00055199"/>
    <w:rsid w:val="00055C28"/>
    <w:rsid w:val="000618D1"/>
    <w:rsid w:val="00061EC6"/>
    <w:rsid w:val="0006273C"/>
    <w:rsid w:val="00062F29"/>
    <w:rsid w:val="0006459E"/>
    <w:rsid w:val="00064F93"/>
    <w:rsid w:val="0006504B"/>
    <w:rsid w:val="00065D6D"/>
    <w:rsid w:val="00065DD2"/>
    <w:rsid w:val="00066D5F"/>
    <w:rsid w:val="00066F5A"/>
    <w:rsid w:val="00067E60"/>
    <w:rsid w:val="00071A47"/>
    <w:rsid w:val="00071A62"/>
    <w:rsid w:val="00072102"/>
    <w:rsid w:val="000726EB"/>
    <w:rsid w:val="0007357E"/>
    <w:rsid w:val="0007428A"/>
    <w:rsid w:val="000753C0"/>
    <w:rsid w:val="0007747E"/>
    <w:rsid w:val="00077A55"/>
    <w:rsid w:val="00077F38"/>
    <w:rsid w:val="0008016F"/>
    <w:rsid w:val="000801DE"/>
    <w:rsid w:val="0008095C"/>
    <w:rsid w:val="00080A5F"/>
    <w:rsid w:val="00080A6F"/>
    <w:rsid w:val="00081A0F"/>
    <w:rsid w:val="000825B0"/>
    <w:rsid w:val="000825E8"/>
    <w:rsid w:val="00082E31"/>
    <w:rsid w:val="00083E37"/>
    <w:rsid w:val="00084494"/>
    <w:rsid w:val="00084DAC"/>
    <w:rsid w:val="000854F0"/>
    <w:rsid w:val="000857A7"/>
    <w:rsid w:val="000858B0"/>
    <w:rsid w:val="00086F26"/>
    <w:rsid w:val="00087A9E"/>
    <w:rsid w:val="00087BE1"/>
    <w:rsid w:val="00087DEC"/>
    <w:rsid w:val="00090F8E"/>
    <w:rsid w:val="0009236D"/>
    <w:rsid w:val="000926A7"/>
    <w:rsid w:val="000928B0"/>
    <w:rsid w:val="00092B0E"/>
    <w:rsid w:val="000941E6"/>
    <w:rsid w:val="00094556"/>
    <w:rsid w:val="0009494F"/>
    <w:rsid w:val="00094FB3"/>
    <w:rsid w:val="0009521C"/>
    <w:rsid w:val="00095C7A"/>
    <w:rsid w:val="00095D53"/>
    <w:rsid w:val="00096137"/>
    <w:rsid w:val="000965B7"/>
    <w:rsid w:val="00096A8A"/>
    <w:rsid w:val="00097215"/>
    <w:rsid w:val="00097752"/>
    <w:rsid w:val="000979B5"/>
    <w:rsid w:val="000A0873"/>
    <w:rsid w:val="000A2C1B"/>
    <w:rsid w:val="000A2D5A"/>
    <w:rsid w:val="000A2DB9"/>
    <w:rsid w:val="000A4A12"/>
    <w:rsid w:val="000A4B05"/>
    <w:rsid w:val="000A589F"/>
    <w:rsid w:val="000A6DF0"/>
    <w:rsid w:val="000B030C"/>
    <w:rsid w:val="000B078A"/>
    <w:rsid w:val="000B09E7"/>
    <w:rsid w:val="000B14FE"/>
    <w:rsid w:val="000B1793"/>
    <w:rsid w:val="000B1A76"/>
    <w:rsid w:val="000B1B60"/>
    <w:rsid w:val="000B2175"/>
    <w:rsid w:val="000B2DC8"/>
    <w:rsid w:val="000B332C"/>
    <w:rsid w:val="000B3343"/>
    <w:rsid w:val="000B3709"/>
    <w:rsid w:val="000B5CBB"/>
    <w:rsid w:val="000B62C0"/>
    <w:rsid w:val="000B6667"/>
    <w:rsid w:val="000B66B1"/>
    <w:rsid w:val="000B6A48"/>
    <w:rsid w:val="000B6BCD"/>
    <w:rsid w:val="000B71A1"/>
    <w:rsid w:val="000C01A3"/>
    <w:rsid w:val="000C1379"/>
    <w:rsid w:val="000C2A96"/>
    <w:rsid w:val="000C4681"/>
    <w:rsid w:val="000C4CFE"/>
    <w:rsid w:val="000C634C"/>
    <w:rsid w:val="000C67C4"/>
    <w:rsid w:val="000C6C26"/>
    <w:rsid w:val="000C6FA6"/>
    <w:rsid w:val="000D0A0B"/>
    <w:rsid w:val="000D155C"/>
    <w:rsid w:val="000D16B1"/>
    <w:rsid w:val="000D1826"/>
    <w:rsid w:val="000D1DF6"/>
    <w:rsid w:val="000D2635"/>
    <w:rsid w:val="000D30B8"/>
    <w:rsid w:val="000D43D2"/>
    <w:rsid w:val="000D515D"/>
    <w:rsid w:val="000D53D8"/>
    <w:rsid w:val="000D5489"/>
    <w:rsid w:val="000D5682"/>
    <w:rsid w:val="000D5C33"/>
    <w:rsid w:val="000D6A3D"/>
    <w:rsid w:val="000D6E65"/>
    <w:rsid w:val="000D72DA"/>
    <w:rsid w:val="000D76BB"/>
    <w:rsid w:val="000E1380"/>
    <w:rsid w:val="000E2A6A"/>
    <w:rsid w:val="000E373B"/>
    <w:rsid w:val="000E453B"/>
    <w:rsid w:val="000E4F30"/>
    <w:rsid w:val="000E5B5D"/>
    <w:rsid w:val="000E6A78"/>
    <w:rsid w:val="000E6E61"/>
    <w:rsid w:val="000E70D3"/>
    <w:rsid w:val="000E7D5B"/>
    <w:rsid w:val="000F0D5E"/>
    <w:rsid w:val="000F1D16"/>
    <w:rsid w:val="000F2689"/>
    <w:rsid w:val="000F3E19"/>
    <w:rsid w:val="000F43ED"/>
    <w:rsid w:val="000F4D5A"/>
    <w:rsid w:val="000F4DEC"/>
    <w:rsid w:val="000F5BED"/>
    <w:rsid w:val="000F77FC"/>
    <w:rsid w:val="00100400"/>
    <w:rsid w:val="001005B9"/>
    <w:rsid w:val="0010110E"/>
    <w:rsid w:val="00101249"/>
    <w:rsid w:val="00101475"/>
    <w:rsid w:val="001014D0"/>
    <w:rsid w:val="00101544"/>
    <w:rsid w:val="00101545"/>
    <w:rsid w:val="00101A87"/>
    <w:rsid w:val="00101AF4"/>
    <w:rsid w:val="001028EF"/>
    <w:rsid w:val="00102B9C"/>
    <w:rsid w:val="001044ED"/>
    <w:rsid w:val="00104543"/>
    <w:rsid w:val="00104594"/>
    <w:rsid w:val="001049BB"/>
    <w:rsid w:val="00105150"/>
    <w:rsid w:val="0010522D"/>
    <w:rsid w:val="001052FA"/>
    <w:rsid w:val="0010605E"/>
    <w:rsid w:val="00106749"/>
    <w:rsid w:val="00110840"/>
    <w:rsid w:val="00110C5C"/>
    <w:rsid w:val="00112175"/>
    <w:rsid w:val="001131B0"/>
    <w:rsid w:val="001136A9"/>
    <w:rsid w:val="00113C60"/>
    <w:rsid w:val="0011548C"/>
    <w:rsid w:val="001154BC"/>
    <w:rsid w:val="00117C77"/>
    <w:rsid w:val="00117D47"/>
    <w:rsid w:val="00120878"/>
    <w:rsid w:val="00121978"/>
    <w:rsid w:val="00122BB1"/>
    <w:rsid w:val="0012401A"/>
    <w:rsid w:val="00125071"/>
    <w:rsid w:val="0012566B"/>
    <w:rsid w:val="001259FE"/>
    <w:rsid w:val="00126C74"/>
    <w:rsid w:val="00127345"/>
    <w:rsid w:val="00127397"/>
    <w:rsid w:val="00127789"/>
    <w:rsid w:val="00127EA1"/>
    <w:rsid w:val="00130212"/>
    <w:rsid w:val="00134526"/>
    <w:rsid w:val="00136BE4"/>
    <w:rsid w:val="0013748A"/>
    <w:rsid w:val="00137CA0"/>
    <w:rsid w:val="001410E2"/>
    <w:rsid w:val="00141902"/>
    <w:rsid w:val="001429CE"/>
    <w:rsid w:val="00142CFA"/>
    <w:rsid w:val="00143321"/>
    <w:rsid w:val="001437B2"/>
    <w:rsid w:val="00144FC0"/>
    <w:rsid w:val="00145742"/>
    <w:rsid w:val="0014622F"/>
    <w:rsid w:val="00146F3E"/>
    <w:rsid w:val="00147557"/>
    <w:rsid w:val="00147894"/>
    <w:rsid w:val="00150B6B"/>
    <w:rsid w:val="00151380"/>
    <w:rsid w:val="001519EB"/>
    <w:rsid w:val="00151DB3"/>
    <w:rsid w:val="00152393"/>
    <w:rsid w:val="00153CC6"/>
    <w:rsid w:val="001540FA"/>
    <w:rsid w:val="00155386"/>
    <w:rsid w:val="00155399"/>
    <w:rsid w:val="0015548E"/>
    <w:rsid w:val="001554D6"/>
    <w:rsid w:val="00156093"/>
    <w:rsid w:val="001562F2"/>
    <w:rsid w:val="00156C65"/>
    <w:rsid w:val="00156CFC"/>
    <w:rsid w:val="00157249"/>
    <w:rsid w:val="0015777E"/>
    <w:rsid w:val="001620BC"/>
    <w:rsid w:val="00162ACB"/>
    <w:rsid w:val="00166E43"/>
    <w:rsid w:val="001678BB"/>
    <w:rsid w:val="00170308"/>
    <w:rsid w:val="00170473"/>
    <w:rsid w:val="00170FEB"/>
    <w:rsid w:val="001720A0"/>
    <w:rsid w:val="00172F5C"/>
    <w:rsid w:val="00174475"/>
    <w:rsid w:val="00175316"/>
    <w:rsid w:val="001759A8"/>
    <w:rsid w:val="00176AD0"/>
    <w:rsid w:val="0017703F"/>
    <w:rsid w:val="00177C3D"/>
    <w:rsid w:val="00177D4A"/>
    <w:rsid w:val="00180E2F"/>
    <w:rsid w:val="001811FE"/>
    <w:rsid w:val="0018232E"/>
    <w:rsid w:val="00182E6C"/>
    <w:rsid w:val="0018398E"/>
    <w:rsid w:val="001851A5"/>
    <w:rsid w:val="00185CFC"/>
    <w:rsid w:val="00185EF0"/>
    <w:rsid w:val="0018651C"/>
    <w:rsid w:val="00186700"/>
    <w:rsid w:val="00187083"/>
    <w:rsid w:val="00190C43"/>
    <w:rsid w:val="00191E69"/>
    <w:rsid w:val="001922C6"/>
    <w:rsid w:val="00193E8D"/>
    <w:rsid w:val="00194D08"/>
    <w:rsid w:val="00194D25"/>
    <w:rsid w:val="00194D5B"/>
    <w:rsid w:val="001954BB"/>
    <w:rsid w:val="001958A1"/>
    <w:rsid w:val="00195BD0"/>
    <w:rsid w:val="0019619D"/>
    <w:rsid w:val="00196586"/>
    <w:rsid w:val="001970BE"/>
    <w:rsid w:val="001979BB"/>
    <w:rsid w:val="00197AF0"/>
    <w:rsid w:val="00197E1C"/>
    <w:rsid w:val="001A126C"/>
    <w:rsid w:val="001A1653"/>
    <w:rsid w:val="001A2825"/>
    <w:rsid w:val="001A38D7"/>
    <w:rsid w:val="001A46B9"/>
    <w:rsid w:val="001A5E0F"/>
    <w:rsid w:val="001A60FF"/>
    <w:rsid w:val="001A617E"/>
    <w:rsid w:val="001A6673"/>
    <w:rsid w:val="001A7F4E"/>
    <w:rsid w:val="001B114B"/>
    <w:rsid w:val="001B1FAC"/>
    <w:rsid w:val="001B219A"/>
    <w:rsid w:val="001B2AF8"/>
    <w:rsid w:val="001B323D"/>
    <w:rsid w:val="001B4E5E"/>
    <w:rsid w:val="001B5C56"/>
    <w:rsid w:val="001B69AF"/>
    <w:rsid w:val="001B6D62"/>
    <w:rsid w:val="001B717E"/>
    <w:rsid w:val="001B7356"/>
    <w:rsid w:val="001B741F"/>
    <w:rsid w:val="001C0AB7"/>
    <w:rsid w:val="001C19ED"/>
    <w:rsid w:val="001C1D55"/>
    <w:rsid w:val="001C24AC"/>
    <w:rsid w:val="001C27E9"/>
    <w:rsid w:val="001C4FB2"/>
    <w:rsid w:val="001C6F81"/>
    <w:rsid w:val="001C7007"/>
    <w:rsid w:val="001D0AC8"/>
    <w:rsid w:val="001D1144"/>
    <w:rsid w:val="001D1226"/>
    <w:rsid w:val="001D2287"/>
    <w:rsid w:val="001D27CC"/>
    <w:rsid w:val="001D29C5"/>
    <w:rsid w:val="001D366C"/>
    <w:rsid w:val="001D3949"/>
    <w:rsid w:val="001D3FEE"/>
    <w:rsid w:val="001D5559"/>
    <w:rsid w:val="001D5910"/>
    <w:rsid w:val="001D613D"/>
    <w:rsid w:val="001D6582"/>
    <w:rsid w:val="001D68F4"/>
    <w:rsid w:val="001E04A8"/>
    <w:rsid w:val="001E08E6"/>
    <w:rsid w:val="001E0FA9"/>
    <w:rsid w:val="001E1419"/>
    <w:rsid w:val="001E1481"/>
    <w:rsid w:val="001E15CA"/>
    <w:rsid w:val="001E1DE6"/>
    <w:rsid w:val="001E2039"/>
    <w:rsid w:val="001E205A"/>
    <w:rsid w:val="001E2B5E"/>
    <w:rsid w:val="001E302B"/>
    <w:rsid w:val="001E3BDC"/>
    <w:rsid w:val="001E3BED"/>
    <w:rsid w:val="001E402E"/>
    <w:rsid w:val="001E4258"/>
    <w:rsid w:val="001E425B"/>
    <w:rsid w:val="001E46F8"/>
    <w:rsid w:val="001E4850"/>
    <w:rsid w:val="001E4B1A"/>
    <w:rsid w:val="001E6040"/>
    <w:rsid w:val="001E67AE"/>
    <w:rsid w:val="001E7064"/>
    <w:rsid w:val="001F0B4C"/>
    <w:rsid w:val="001F0F4A"/>
    <w:rsid w:val="001F10D1"/>
    <w:rsid w:val="001F3D1E"/>
    <w:rsid w:val="001F496B"/>
    <w:rsid w:val="001F50F4"/>
    <w:rsid w:val="001F51CE"/>
    <w:rsid w:val="001F61AA"/>
    <w:rsid w:val="001F724E"/>
    <w:rsid w:val="0020107B"/>
    <w:rsid w:val="00202552"/>
    <w:rsid w:val="0020272F"/>
    <w:rsid w:val="00203A71"/>
    <w:rsid w:val="00205DFC"/>
    <w:rsid w:val="0020670C"/>
    <w:rsid w:val="00206910"/>
    <w:rsid w:val="00206F7B"/>
    <w:rsid w:val="002073EC"/>
    <w:rsid w:val="00207B51"/>
    <w:rsid w:val="0021068B"/>
    <w:rsid w:val="0021186D"/>
    <w:rsid w:val="0021405A"/>
    <w:rsid w:val="00215F92"/>
    <w:rsid w:val="00217D4A"/>
    <w:rsid w:val="002204CB"/>
    <w:rsid w:val="0022170F"/>
    <w:rsid w:val="00223293"/>
    <w:rsid w:val="00223A8C"/>
    <w:rsid w:val="002247A5"/>
    <w:rsid w:val="00225B31"/>
    <w:rsid w:val="002260CB"/>
    <w:rsid w:val="002261FA"/>
    <w:rsid w:val="00226CBF"/>
    <w:rsid w:val="00226D0C"/>
    <w:rsid w:val="00227164"/>
    <w:rsid w:val="0022792E"/>
    <w:rsid w:val="00227B09"/>
    <w:rsid w:val="0023136F"/>
    <w:rsid w:val="002313D4"/>
    <w:rsid w:val="002319DF"/>
    <w:rsid w:val="002324AF"/>
    <w:rsid w:val="00232ECD"/>
    <w:rsid w:val="002347B2"/>
    <w:rsid w:val="0023495D"/>
    <w:rsid w:val="0023564D"/>
    <w:rsid w:val="00235F67"/>
    <w:rsid w:val="0023635B"/>
    <w:rsid w:val="002373BF"/>
    <w:rsid w:val="00237BD6"/>
    <w:rsid w:val="002404D6"/>
    <w:rsid w:val="00240B66"/>
    <w:rsid w:val="00240CF6"/>
    <w:rsid w:val="002412ED"/>
    <w:rsid w:val="00241ACA"/>
    <w:rsid w:val="00242561"/>
    <w:rsid w:val="0024477F"/>
    <w:rsid w:val="00244C09"/>
    <w:rsid w:val="00245330"/>
    <w:rsid w:val="002469D8"/>
    <w:rsid w:val="002475BC"/>
    <w:rsid w:val="00247953"/>
    <w:rsid w:val="00247E27"/>
    <w:rsid w:val="0025024F"/>
    <w:rsid w:val="00251958"/>
    <w:rsid w:val="00251EC4"/>
    <w:rsid w:val="00252330"/>
    <w:rsid w:val="00252679"/>
    <w:rsid w:val="00252BFE"/>
    <w:rsid w:val="00255AE3"/>
    <w:rsid w:val="00255B2D"/>
    <w:rsid w:val="00256A0A"/>
    <w:rsid w:val="00257DBC"/>
    <w:rsid w:val="00260269"/>
    <w:rsid w:val="0026064E"/>
    <w:rsid w:val="00260C32"/>
    <w:rsid w:val="00261393"/>
    <w:rsid w:val="002619CA"/>
    <w:rsid w:val="002623F8"/>
    <w:rsid w:val="00263D5B"/>
    <w:rsid w:val="00264786"/>
    <w:rsid w:val="002648CD"/>
    <w:rsid w:val="00265CBA"/>
    <w:rsid w:val="0026606E"/>
    <w:rsid w:val="00266B19"/>
    <w:rsid w:val="002672DA"/>
    <w:rsid w:val="00267869"/>
    <w:rsid w:val="002703DD"/>
    <w:rsid w:val="0027048F"/>
    <w:rsid w:val="00270654"/>
    <w:rsid w:val="00273D81"/>
    <w:rsid w:val="00274EA3"/>
    <w:rsid w:val="0027565E"/>
    <w:rsid w:val="00275E6B"/>
    <w:rsid w:val="00276930"/>
    <w:rsid w:val="00281AFE"/>
    <w:rsid w:val="002828B2"/>
    <w:rsid w:val="0028332D"/>
    <w:rsid w:val="00283A43"/>
    <w:rsid w:val="00283A62"/>
    <w:rsid w:val="00283B19"/>
    <w:rsid w:val="00284271"/>
    <w:rsid w:val="002854FE"/>
    <w:rsid w:val="00285848"/>
    <w:rsid w:val="0028589F"/>
    <w:rsid w:val="0028687B"/>
    <w:rsid w:val="00287114"/>
    <w:rsid w:val="0028719F"/>
    <w:rsid w:val="00291D3D"/>
    <w:rsid w:val="00293606"/>
    <w:rsid w:val="00293CDA"/>
    <w:rsid w:val="002940EB"/>
    <w:rsid w:val="00294D5B"/>
    <w:rsid w:val="00294D9D"/>
    <w:rsid w:val="002957C8"/>
    <w:rsid w:val="0029617C"/>
    <w:rsid w:val="00296C79"/>
    <w:rsid w:val="00297AAE"/>
    <w:rsid w:val="002A2F45"/>
    <w:rsid w:val="002A3AC0"/>
    <w:rsid w:val="002A4C5E"/>
    <w:rsid w:val="002A53CF"/>
    <w:rsid w:val="002A5903"/>
    <w:rsid w:val="002A5F11"/>
    <w:rsid w:val="002B0114"/>
    <w:rsid w:val="002B119B"/>
    <w:rsid w:val="002B1E1D"/>
    <w:rsid w:val="002B2B01"/>
    <w:rsid w:val="002B6661"/>
    <w:rsid w:val="002B7B76"/>
    <w:rsid w:val="002C022C"/>
    <w:rsid w:val="002C18EB"/>
    <w:rsid w:val="002C227C"/>
    <w:rsid w:val="002C4DB9"/>
    <w:rsid w:val="002C57BD"/>
    <w:rsid w:val="002C602E"/>
    <w:rsid w:val="002C6851"/>
    <w:rsid w:val="002C7330"/>
    <w:rsid w:val="002C7F7B"/>
    <w:rsid w:val="002D2191"/>
    <w:rsid w:val="002D2381"/>
    <w:rsid w:val="002D2B06"/>
    <w:rsid w:val="002D2E1C"/>
    <w:rsid w:val="002D305F"/>
    <w:rsid w:val="002D310F"/>
    <w:rsid w:val="002D4806"/>
    <w:rsid w:val="002D48F4"/>
    <w:rsid w:val="002D48FE"/>
    <w:rsid w:val="002D7E39"/>
    <w:rsid w:val="002E173B"/>
    <w:rsid w:val="002E285B"/>
    <w:rsid w:val="002E2B69"/>
    <w:rsid w:val="002E2F66"/>
    <w:rsid w:val="002E3599"/>
    <w:rsid w:val="002E3EF4"/>
    <w:rsid w:val="002E47B1"/>
    <w:rsid w:val="002E48A9"/>
    <w:rsid w:val="002E54C5"/>
    <w:rsid w:val="002E6669"/>
    <w:rsid w:val="002E6F9F"/>
    <w:rsid w:val="002F0C9E"/>
    <w:rsid w:val="002F1282"/>
    <w:rsid w:val="002F188C"/>
    <w:rsid w:val="002F19AA"/>
    <w:rsid w:val="002F1AC1"/>
    <w:rsid w:val="002F1B06"/>
    <w:rsid w:val="002F2797"/>
    <w:rsid w:val="002F4193"/>
    <w:rsid w:val="002F45AA"/>
    <w:rsid w:val="002F481D"/>
    <w:rsid w:val="002F55B4"/>
    <w:rsid w:val="002F68C6"/>
    <w:rsid w:val="002F6B3B"/>
    <w:rsid w:val="003007E0"/>
    <w:rsid w:val="00301155"/>
    <w:rsid w:val="00301946"/>
    <w:rsid w:val="00301A9A"/>
    <w:rsid w:val="00303F10"/>
    <w:rsid w:val="00304125"/>
    <w:rsid w:val="00305260"/>
    <w:rsid w:val="00305DCF"/>
    <w:rsid w:val="00306BB9"/>
    <w:rsid w:val="00306E67"/>
    <w:rsid w:val="003070FB"/>
    <w:rsid w:val="003076CC"/>
    <w:rsid w:val="00307EA2"/>
    <w:rsid w:val="0031026F"/>
    <w:rsid w:val="00311FBE"/>
    <w:rsid w:val="00312CEE"/>
    <w:rsid w:val="00313C5A"/>
    <w:rsid w:val="003142A7"/>
    <w:rsid w:val="003145C4"/>
    <w:rsid w:val="00314E10"/>
    <w:rsid w:val="00315AE7"/>
    <w:rsid w:val="00317370"/>
    <w:rsid w:val="003175FB"/>
    <w:rsid w:val="003179CF"/>
    <w:rsid w:val="00320570"/>
    <w:rsid w:val="003205F4"/>
    <w:rsid w:val="00321C51"/>
    <w:rsid w:val="00321D1B"/>
    <w:rsid w:val="003222DC"/>
    <w:rsid w:val="00322FDB"/>
    <w:rsid w:val="00323CE6"/>
    <w:rsid w:val="00324322"/>
    <w:rsid w:val="00324FCB"/>
    <w:rsid w:val="0032684D"/>
    <w:rsid w:val="003269EC"/>
    <w:rsid w:val="00327346"/>
    <w:rsid w:val="00327A4F"/>
    <w:rsid w:val="00327DD1"/>
    <w:rsid w:val="00330254"/>
    <w:rsid w:val="00330EF6"/>
    <w:rsid w:val="003323BD"/>
    <w:rsid w:val="003336F2"/>
    <w:rsid w:val="00334135"/>
    <w:rsid w:val="003363F8"/>
    <w:rsid w:val="003372ED"/>
    <w:rsid w:val="00337849"/>
    <w:rsid w:val="003402E6"/>
    <w:rsid w:val="00342107"/>
    <w:rsid w:val="003423E7"/>
    <w:rsid w:val="0034242A"/>
    <w:rsid w:val="003431F3"/>
    <w:rsid w:val="00343800"/>
    <w:rsid w:val="00344194"/>
    <w:rsid w:val="00345647"/>
    <w:rsid w:val="00345E41"/>
    <w:rsid w:val="00346C84"/>
    <w:rsid w:val="00346E65"/>
    <w:rsid w:val="00347A07"/>
    <w:rsid w:val="00350BB2"/>
    <w:rsid w:val="003517B6"/>
    <w:rsid w:val="00352098"/>
    <w:rsid w:val="00352164"/>
    <w:rsid w:val="00352B4F"/>
    <w:rsid w:val="00352D1E"/>
    <w:rsid w:val="00353735"/>
    <w:rsid w:val="00354EEB"/>
    <w:rsid w:val="00354F10"/>
    <w:rsid w:val="00355168"/>
    <w:rsid w:val="00355BEF"/>
    <w:rsid w:val="00356238"/>
    <w:rsid w:val="003567A4"/>
    <w:rsid w:val="003575A5"/>
    <w:rsid w:val="00360798"/>
    <w:rsid w:val="0036183A"/>
    <w:rsid w:val="00362969"/>
    <w:rsid w:val="003629BA"/>
    <w:rsid w:val="00362D15"/>
    <w:rsid w:val="00363F3D"/>
    <w:rsid w:val="00364DB8"/>
    <w:rsid w:val="00365092"/>
    <w:rsid w:val="00365292"/>
    <w:rsid w:val="00366345"/>
    <w:rsid w:val="00366B5F"/>
    <w:rsid w:val="0037031B"/>
    <w:rsid w:val="0037035C"/>
    <w:rsid w:val="00370408"/>
    <w:rsid w:val="00370759"/>
    <w:rsid w:val="00370899"/>
    <w:rsid w:val="0037131B"/>
    <w:rsid w:val="003715BF"/>
    <w:rsid w:val="00375484"/>
    <w:rsid w:val="003757FE"/>
    <w:rsid w:val="00376D24"/>
    <w:rsid w:val="00380BCB"/>
    <w:rsid w:val="00380E77"/>
    <w:rsid w:val="003810CE"/>
    <w:rsid w:val="0038227F"/>
    <w:rsid w:val="003838E8"/>
    <w:rsid w:val="00383BC3"/>
    <w:rsid w:val="003840F9"/>
    <w:rsid w:val="00384301"/>
    <w:rsid w:val="003846BF"/>
    <w:rsid w:val="00384AA5"/>
    <w:rsid w:val="00387720"/>
    <w:rsid w:val="0038792F"/>
    <w:rsid w:val="003902F9"/>
    <w:rsid w:val="00391366"/>
    <w:rsid w:val="00391627"/>
    <w:rsid w:val="00392290"/>
    <w:rsid w:val="0039279B"/>
    <w:rsid w:val="003928F3"/>
    <w:rsid w:val="00395CCB"/>
    <w:rsid w:val="0039643E"/>
    <w:rsid w:val="003965A3"/>
    <w:rsid w:val="0039698B"/>
    <w:rsid w:val="00396DE2"/>
    <w:rsid w:val="003972A0"/>
    <w:rsid w:val="00397FCF"/>
    <w:rsid w:val="003A0E5D"/>
    <w:rsid w:val="003A0EB5"/>
    <w:rsid w:val="003A1A62"/>
    <w:rsid w:val="003A1F1E"/>
    <w:rsid w:val="003A29E2"/>
    <w:rsid w:val="003A2B5D"/>
    <w:rsid w:val="003A3873"/>
    <w:rsid w:val="003A40D9"/>
    <w:rsid w:val="003A45C6"/>
    <w:rsid w:val="003A490A"/>
    <w:rsid w:val="003A4EE3"/>
    <w:rsid w:val="003A501D"/>
    <w:rsid w:val="003A5604"/>
    <w:rsid w:val="003A694B"/>
    <w:rsid w:val="003B0625"/>
    <w:rsid w:val="003B0694"/>
    <w:rsid w:val="003B10DB"/>
    <w:rsid w:val="003B1731"/>
    <w:rsid w:val="003B1735"/>
    <w:rsid w:val="003B1891"/>
    <w:rsid w:val="003B1928"/>
    <w:rsid w:val="003B194C"/>
    <w:rsid w:val="003B2633"/>
    <w:rsid w:val="003B2B7E"/>
    <w:rsid w:val="003B3169"/>
    <w:rsid w:val="003B33CB"/>
    <w:rsid w:val="003B3D8C"/>
    <w:rsid w:val="003B423B"/>
    <w:rsid w:val="003B43CC"/>
    <w:rsid w:val="003B5448"/>
    <w:rsid w:val="003C21FB"/>
    <w:rsid w:val="003C392F"/>
    <w:rsid w:val="003C3E7B"/>
    <w:rsid w:val="003C4A46"/>
    <w:rsid w:val="003C4CA5"/>
    <w:rsid w:val="003C4F00"/>
    <w:rsid w:val="003C512E"/>
    <w:rsid w:val="003C5852"/>
    <w:rsid w:val="003C6E15"/>
    <w:rsid w:val="003C7056"/>
    <w:rsid w:val="003C779C"/>
    <w:rsid w:val="003C7B3E"/>
    <w:rsid w:val="003D01F8"/>
    <w:rsid w:val="003D10F8"/>
    <w:rsid w:val="003D2BA9"/>
    <w:rsid w:val="003D30CA"/>
    <w:rsid w:val="003D345D"/>
    <w:rsid w:val="003D3749"/>
    <w:rsid w:val="003D3DC7"/>
    <w:rsid w:val="003D40E2"/>
    <w:rsid w:val="003D475A"/>
    <w:rsid w:val="003D49AC"/>
    <w:rsid w:val="003D4EDE"/>
    <w:rsid w:val="003D53A5"/>
    <w:rsid w:val="003D6B71"/>
    <w:rsid w:val="003D7308"/>
    <w:rsid w:val="003D7D40"/>
    <w:rsid w:val="003E0197"/>
    <w:rsid w:val="003E132E"/>
    <w:rsid w:val="003E4793"/>
    <w:rsid w:val="003E5ABA"/>
    <w:rsid w:val="003E6484"/>
    <w:rsid w:val="003E659C"/>
    <w:rsid w:val="003E7BED"/>
    <w:rsid w:val="003F1903"/>
    <w:rsid w:val="003F1EB1"/>
    <w:rsid w:val="003F40E2"/>
    <w:rsid w:val="003F43B4"/>
    <w:rsid w:val="003F470E"/>
    <w:rsid w:val="003F4E28"/>
    <w:rsid w:val="003F5F21"/>
    <w:rsid w:val="003F6F24"/>
    <w:rsid w:val="003F7126"/>
    <w:rsid w:val="003F7A02"/>
    <w:rsid w:val="003F7BDB"/>
    <w:rsid w:val="00400344"/>
    <w:rsid w:val="00400419"/>
    <w:rsid w:val="0040090F"/>
    <w:rsid w:val="00401318"/>
    <w:rsid w:val="0040249D"/>
    <w:rsid w:val="004024FB"/>
    <w:rsid w:val="004024FF"/>
    <w:rsid w:val="00402672"/>
    <w:rsid w:val="00403078"/>
    <w:rsid w:val="0040494D"/>
    <w:rsid w:val="00404BDC"/>
    <w:rsid w:val="004051DA"/>
    <w:rsid w:val="00406228"/>
    <w:rsid w:val="004073B5"/>
    <w:rsid w:val="004074BC"/>
    <w:rsid w:val="004075DE"/>
    <w:rsid w:val="0041148F"/>
    <w:rsid w:val="00411515"/>
    <w:rsid w:val="0041156C"/>
    <w:rsid w:val="004120F4"/>
    <w:rsid w:val="00412FDF"/>
    <w:rsid w:val="00414D44"/>
    <w:rsid w:val="00416679"/>
    <w:rsid w:val="00416CA8"/>
    <w:rsid w:val="004170F1"/>
    <w:rsid w:val="004173D2"/>
    <w:rsid w:val="004212AD"/>
    <w:rsid w:val="004212C6"/>
    <w:rsid w:val="004213F9"/>
    <w:rsid w:val="00421636"/>
    <w:rsid w:val="00421861"/>
    <w:rsid w:val="004228A9"/>
    <w:rsid w:val="0042322F"/>
    <w:rsid w:val="00423B12"/>
    <w:rsid w:val="004242C8"/>
    <w:rsid w:val="00426DAD"/>
    <w:rsid w:val="00430897"/>
    <w:rsid w:val="004317B8"/>
    <w:rsid w:val="0043201E"/>
    <w:rsid w:val="004333C3"/>
    <w:rsid w:val="00433453"/>
    <w:rsid w:val="00434108"/>
    <w:rsid w:val="0043440E"/>
    <w:rsid w:val="00434B09"/>
    <w:rsid w:val="00435630"/>
    <w:rsid w:val="0043602F"/>
    <w:rsid w:val="004367BD"/>
    <w:rsid w:val="00437B81"/>
    <w:rsid w:val="004400FB"/>
    <w:rsid w:val="004410BD"/>
    <w:rsid w:val="004415A3"/>
    <w:rsid w:val="0044171D"/>
    <w:rsid w:val="00441909"/>
    <w:rsid w:val="004429DA"/>
    <w:rsid w:val="00442D3E"/>
    <w:rsid w:val="0044379C"/>
    <w:rsid w:val="004446E5"/>
    <w:rsid w:val="004447EB"/>
    <w:rsid w:val="00444D7F"/>
    <w:rsid w:val="00445E64"/>
    <w:rsid w:val="00446356"/>
    <w:rsid w:val="00446A5C"/>
    <w:rsid w:val="00446E10"/>
    <w:rsid w:val="00447277"/>
    <w:rsid w:val="0045035A"/>
    <w:rsid w:val="0045113D"/>
    <w:rsid w:val="00451F2B"/>
    <w:rsid w:val="00451F58"/>
    <w:rsid w:val="0045211A"/>
    <w:rsid w:val="0045364B"/>
    <w:rsid w:val="004536A9"/>
    <w:rsid w:val="004549C6"/>
    <w:rsid w:val="004557DA"/>
    <w:rsid w:val="00455896"/>
    <w:rsid w:val="004562EC"/>
    <w:rsid w:val="004563BD"/>
    <w:rsid w:val="004566A0"/>
    <w:rsid w:val="004604A3"/>
    <w:rsid w:val="004605F9"/>
    <w:rsid w:val="00460940"/>
    <w:rsid w:val="00460D3F"/>
    <w:rsid w:val="00460F08"/>
    <w:rsid w:val="00461611"/>
    <w:rsid w:val="00461FD6"/>
    <w:rsid w:val="00461FDB"/>
    <w:rsid w:val="00463F72"/>
    <w:rsid w:val="0046495C"/>
    <w:rsid w:val="00464EC1"/>
    <w:rsid w:val="004653BA"/>
    <w:rsid w:val="00465940"/>
    <w:rsid w:val="00467493"/>
    <w:rsid w:val="00467C82"/>
    <w:rsid w:val="004711A7"/>
    <w:rsid w:val="00472940"/>
    <w:rsid w:val="0047330D"/>
    <w:rsid w:val="00473BF7"/>
    <w:rsid w:val="00473FCD"/>
    <w:rsid w:val="00474944"/>
    <w:rsid w:val="00476996"/>
    <w:rsid w:val="00476CBE"/>
    <w:rsid w:val="004775FD"/>
    <w:rsid w:val="0047762A"/>
    <w:rsid w:val="0047776E"/>
    <w:rsid w:val="004811E4"/>
    <w:rsid w:val="004816C5"/>
    <w:rsid w:val="00481D7E"/>
    <w:rsid w:val="004820CA"/>
    <w:rsid w:val="00483280"/>
    <w:rsid w:val="00483769"/>
    <w:rsid w:val="004862B1"/>
    <w:rsid w:val="004867A3"/>
    <w:rsid w:val="004873C8"/>
    <w:rsid w:val="0049040B"/>
    <w:rsid w:val="0049056A"/>
    <w:rsid w:val="004908A3"/>
    <w:rsid w:val="00490958"/>
    <w:rsid w:val="00491918"/>
    <w:rsid w:val="00491B32"/>
    <w:rsid w:val="00491E92"/>
    <w:rsid w:val="00492010"/>
    <w:rsid w:val="00492295"/>
    <w:rsid w:val="00492610"/>
    <w:rsid w:val="004927C2"/>
    <w:rsid w:val="00492AF5"/>
    <w:rsid w:val="00493F20"/>
    <w:rsid w:val="00494804"/>
    <w:rsid w:val="00494966"/>
    <w:rsid w:val="00494F9E"/>
    <w:rsid w:val="00495312"/>
    <w:rsid w:val="0049670F"/>
    <w:rsid w:val="00496D8B"/>
    <w:rsid w:val="00497404"/>
    <w:rsid w:val="00497A11"/>
    <w:rsid w:val="00497F5C"/>
    <w:rsid w:val="004A0532"/>
    <w:rsid w:val="004A3B52"/>
    <w:rsid w:val="004A3E86"/>
    <w:rsid w:val="004A3FFC"/>
    <w:rsid w:val="004A4068"/>
    <w:rsid w:val="004A441C"/>
    <w:rsid w:val="004A55BA"/>
    <w:rsid w:val="004A56EA"/>
    <w:rsid w:val="004A792A"/>
    <w:rsid w:val="004B09EF"/>
    <w:rsid w:val="004B0A99"/>
    <w:rsid w:val="004B0F89"/>
    <w:rsid w:val="004B2329"/>
    <w:rsid w:val="004B28E8"/>
    <w:rsid w:val="004B2DF2"/>
    <w:rsid w:val="004B2EE6"/>
    <w:rsid w:val="004B2F6E"/>
    <w:rsid w:val="004B317C"/>
    <w:rsid w:val="004B37E5"/>
    <w:rsid w:val="004B4DAA"/>
    <w:rsid w:val="004B57E7"/>
    <w:rsid w:val="004B5BB4"/>
    <w:rsid w:val="004B6274"/>
    <w:rsid w:val="004B71FD"/>
    <w:rsid w:val="004C173B"/>
    <w:rsid w:val="004C1B62"/>
    <w:rsid w:val="004C1C15"/>
    <w:rsid w:val="004C39C0"/>
    <w:rsid w:val="004C3A38"/>
    <w:rsid w:val="004C5390"/>
    <w:rsid w:val="004C5826"/>
    <w:rsid w:val="004C72B1"/>
    <w:rsid w:val="004C75B3"/>
    <w:rsid w:val="004C78A8"/>
    <w:rsid w:val="004C7F0A"/>
    <w:rsid w:val="004D0F4A"/>
    <w:rsid w:val="004D189F"/>
    <w:rsid w:val="004D24A6"/>
    <w:rsid w:val="004D2ED7"/>
    <w:rsid w:val="004D4B2A"/>
    <w:rsid w:val="004D4BD0"/>
    <w:rsid w:val="004D654B"/>
    <w:rsid w:val="004D7AB5"/>
    <w:rsid w:val="004E0656"/>
    <w:rsid w:val="004E1011"/>
    <w:rsid w:val="004E15D4"/>
    <w:rsid w:val="004E31A8"/>
    <w:rsid w:val="004E3E43"/>
    <w:rsid w:val="004E4939"/>
    <w:rsid w:val="004E5746"/>
    <w:rsid w:val="004E5779"/>
    <w:rsid w:val="004E6170"/>
    <w:rsid w:val="004E6B7C"/>
    <w:rsid w:val="004F06AA"/>
    <w:rsid w:val="004F08BD"/>
    <w:rsid w:val="004F18B5"/>
    <w:rsid w:val="004F20A4"/>
    <w:rsid w:val="004F21BE"/>
    <w:rsid w:val="004F23F6"/>
    <w:rsid w:val="004F31C5"/>
    <w:rsid w:val="004F4999"/>
    <w:rsid w:val="004F5DC3"/>
    <w:rsid w:val="004F5F7F"/>
    <w:rsid w:val="004F6014"/>
    <w:rsid w:val="004F6D93"/>
    <w:rsid w:val="004F746F"/>
    <w:rsid w:val="004F769D"/>
    <w:rsid w:val="00500102"/>
    <w:rsid w:val="00500107"/>
    <w:rsid w:val="00500A90"/>
    <w:rsid w:val="00500F4F"/>
    <w:rsid w:val="00501035"/>
    <w:rsid w:val="00501FE9"/>
    <w:rsid w:val="00502212"/>
    <w:rsid w:val="005022A6"/>
    <w:rsid w:val="00502496"/>
    <w:rsid w:val="005026D3"/>
    <w:rsid w:val="00503582"/>
    <w:rsid w:val="00504C33"/>
    <w:rsid w:val="005060C1"/>
    <w:rsid w:val="00506273"/>
    <w:rsid w:val="005067A0"/>
    <w:rsid w:val="00506901"/>
    <w:rsid w:val="00507164"/>
    <w:rsid w:val="00511BBE"/>
    <w:rsid w:val="00512240"/>
    <w:rsid w:val="00512A75"/>
    <w:rsid w:val="00512FCE"/>
    <w:rsid w:val="00514A3E"/>
    <w:rsid w:val="00516D37"/>
    <w:rsid w:val="00517E9F"/>
    <w:rsid w:val="0052062C"/>
    <w:rsid w:val="00521C58"/>
    <w:rsid w:val="00521CF0"/>
    <w:rsid w:val="00522D6E"/>
    <w:rsid w:val="005238FC"/>
    <w:rsid w:val="005239EF"/>
    <w:rsid w:val="00523AFC"/>
    <w:rsid w:val="00524878"/>
    <w:rsid w:val="00524F29"/>
    <w:rsid w:val="0052512C"/>
    <w:rsid w:val="00525CBE"/>
    <w:rsid w:val="0052798C"/>
    <w:rsid w:val="005308CF"/>
    <w:rsid w:val="005314D1"/>
    <w:rsid w:val="005319F7"/>
    <w:rsid w:val="005323B5"/>
    <w:rsid w:val="00532C3E"/>
    <w:rsid w:val="00532CB4"/>
    <w:rsid w:val="00533572"/>
    <w:rsid w:val="00533D11"/>
    <w:rsid w:val="00534046"/>
    <w:rsid w:val="0053417D"/>
    <w:rsid w:val="00534FB6"/>
    <w:rsid w:val="0053649F"/>
    <w:rsid w:val="00536895"/>
    <w:rsid w:val="00537D7E"/>
    <w:rsid w:val="00540DE7"/>
    <w:rsid w:val="00541099"/>
    <w:rsid w:val="0054129F"/>
    <w:rsid w:val="0054153B"/>
    <w:rsid w:val="00541697"/>
    <w:rsid w:val="005432DA"/>
    <w:rsid w:val="00543CFF"/>
    <w:rsid w:val="00543F20"/>
    <w:rsid w:val="00543F50"/>
    <w:rsid w:val="00546418"/>
    <w:rsid w:val="005466A9"/>
    <w:rsid w:val="005470F4"/>
    <w:rsid w:val="00547A54"/>
    <w:rsid w:val="00547C4F"/>
    <w:rsid w:val="0055127D"/>
    <w:rsid w:val="005514FB"/>
    <w:rsid w:val="00552B33"/>
    <w:rsid w:val="00553E66"/>
    <w:rsid w:val="005542CC"/>
    <w:rsid w:val="00554950"/>
    <w:rsid w:val="005550AB"/>
    <w:rsid w:val="005554E8"/>
    <w:rsid w:val="005557C9"/>
    <w:rsid w:val="00555AB9"/>
    <w:rsid w:val="005563D6"/>
    <w:rsid w:val="00556D74"/>
    <w:rsid w:val="00556ECA"/>
    <w:rsid w:val="005577F0"/>
    <w:rsid w:val="00560DEA"/>
    <w:rsid w:val="0056151B"/>
    <w:rsid w:val="005615D3"/>
    <w:rsid w:val="0056226A"/>
    <w:rsid w:val="00562BF8"/>
    <w:rsid w:val="00563F9D"/>
    <w:rsid w:val="005650EC"/>
    <w:rsid w:val="00565F48"/>
    <w:rsid w:val="005667E5"/>
    <w:rsid w:val="00566F41"/>
    <w:rsid w:val="0056762B"/>
    <w:rsid w:val="005677C4"/>
    <w:rsid w:val="00567AA0"/>
    <w:rsid w:val="005711C4"/>
    <w:rsid w:val="00571983"/>
    <w:rsid w:val="00571999"/>
    <w:rsid w:val="005731BA"/>
    <w:rsid w:val="00573A7C"/>
    <w:rsid w:val="00574274"/>
    <w:rsid w:val="00574555"/>
    <w:rsid w:val="00576DD2"/>
    <w:rsid w:val="0058073A"/>
    <w:rsid w:val="00580CEA"/>
    <w:rsid w:val="00580E92"/>
    <w:rsid w:val="00581CCC"/>
    <w:rsid w:val="00581D9F"/>
    <w:rsid w:val="00581E46"/>
    <w:rsid w:val="00582C9A"/>
    <w:rsid w:val="005841C2"/>
    <w:rsid w:val="00585468"/>
    <w:rsid w:val="0058576B"/>
    <w:rsid w:val="00586472"/>
    <w:rsid w:val="00590523"/>
    <w:rsid w:val="0059091F"/>
    <w:rsid w:val="00590EF3"/>
    <w:rsid w:val="00591B75"/>
    <w:rsid w:val="00591B84"/>
    <w:rsid w:val="00591DD0"/>
    <w:rsid w:val="00592480"/>
    <w:rsid w:val="005927CC"/>
    <w:rsid w:val="005928AA"/>
    <w:rsid w:val="005935F7"/>
    <w:rsid w:val="00594799"/>
    <w:rsid w:val="00594BF5"/>
    <w:rsid w:val="0059598E"/>
    <w:rsid w:val="00596788"/>
    <w:rsid w:val="0059687B"/>
    <w:rsid w:val="005977EE"/>
    <w:rsid w:val="005A06D5"/>
    <w:rsid w:val="005A1031"/>
    <w:rsid w:val="005A2556"/>
    <w:rsid w:val="005A2D0D"/>
    <w:rsid w:val="005A2FF1"/>
    <w:rsid w:val="005A3630"/>
    <w:rsid w:val="005A3740"/>
    <w:rsid w:val="005A3BA9"/>
    <w:rsid w:val="005A4197"/>
    <w:rsid w:val="005A4C91"/>
    <w:rsid w:val="005B0EBC"/>
    <w:rsid w:val="005B1144"/>
    <w:rsid w:val="005B2748"/>
    <w:rsid w:val="005B31FD"/>
    <w:rsid w:val="005B335D"/>
    <w:rsid w:val="005B3747"/>
    <w:rsid w:val="005B41E6"/>
    <w:rsid w:val="005B6E60"/>
    <w:rsid w:val="005B6EB9"/>
    <w:rsid w:val="005B6ECB"/>
    <w:rsid w:val="005C05B3"/>
    <w:rsid w:val="005C078B"/>
    <w:rsid w:val="005C08F0"/>
    <w:rsid w:val="005C0971"/>
    <w:rsid w:val="005C0999"/>
    <w:rsid w:val="005C12B4"/>
    <w:rsid w:val="005C331A"/>
    <w:rsid w:val="005C33FA"/>
    <w:rsid w:val="005C3B09"/>
    <w:rsid w:val="005C3B5F"/>
    <w:rsid w:val="005C3C38"/>
    <w:rsid w:val="005C4296"/>
    <w:rsid w:val="005C48AF"/>
    <w:rsid w:val="005C5273"/>
    <w:rsid w:val="005C5403"/>
    <w:rsid w:val="005C642B"/>
    <w:rsid w:val="005C6A08"/>
    <w:rsid w:val="005D01AB"/>
    <w:rsid w:val="005D05AD"/>
    <w:rsid w:val="005D0CF8"/>
    <w:rsid w:val="005D1BFF"/>
    <w:rsid w:val="005D36FD"/>
    <w:rsid w:val="005D54BD"/>
    <w:rsid w:val="005D56A6"/>
    <w:rsid w:val="005D5F0B"/>
    <w:rsid w:val="005D5F2E"/>
    <w:rsid w:val="005D6B67"/>
    <w:rsid w:val="005D732C"/>
    <w:rsid w:val="005D7F6B"/>
    <w:rsid w:val="005E0059"/>
    <w:rsid w:val="005E09AD"/>
    <w:rsid w:val="005E0BCF"/>
    <w:rsid w:val="005E12E5"/>
    <w:rsid w:val="005E1407"/>
    <w:rsid w:val="005E1AAF"/>
    <w:rsid w:val="005E1B25"/>
    <w:rsid w:val="005E2150"/>
    <w:rsid w:val="005E5A48"/>
    <w:rsid w:val="005E64DF"/>
    <w:rsid w:val="005E6E14"/>
    <w:rsid w:val="005E7D68"/>
    <w:rsid w:val="005F016F"/>
    <w:rsid w:val="005F09BC"/>
    <w:rsid w:val="005F1527"/>
    <w:rsid w:val="005F296A"/>
    <w:rsid w:val="005F4D68"/>
    <w:rsid w:val="005F500A"/>
    <w:rsid w:val="005F7A92"/>
    <w:rsid w:val="006001D8"/>
    <w:rsid w:val="00602353"/>
    <w:rsid w:val="00602433"/>
    <w:rsid w:val="00602DEF"/>
    <w:rsid w:val="0060385F"/>
    <w:rsid w:val="00605898"/>
    <w:rsid w:val="00606B0E"/>
    <w:rsid w:val="006073B1"/>
    <w:rsid w:val="0061026F"/>
    <w:rsid w:val="0061191B"/>
    <w:rsid w:val="00613DD8"/>
    <w:rsid w:val="006144EA"/>
    <w:rsid w:val="00616A4A"/>
    <w:rsid w:val="00617177"/>
    <w:rsid w:val="00617BD3"/>
    <w:rsid w:val="006204C0"/>
    <w:rsid w:val="006216F3"/>
    <w:rsid w:val="00621F7B"/>
    <w:rsid w:val="006230A0"/>
    <w:rsid w:val="0062314E"/>
    <w:rsid w:val="006233E5"/>
    <w:rsid w:val="006234DA"/>
    <w:rsid w:val="00623CF4"/>
    <w:rsid w:val="006248DD"/>
    <w:rsid w:val="00625156"/>
    <w:rsid w:val="00625258"/>
    <w:rsid w:val="0062604F"/>
    <w:rsid w:val="0062692A"/>
    <w:rsid w:val="0062766C"/>
    <w:rsid w:val="00627995"/>
    <w:rsid w:val="006309CE"/>
    <w:rsid w:val="00631093"/>
    <w:rsid w:val="0063276C"/>
    <w:rsid w:val="00633EB8"/>
    <w:rsid w:val="006341AD"/>
    <w:rsid w:val="0063437E"/>
    <w:rsid w:val="00634A67"/>
    <w:rsid w:val="006351A6"/>
    <w:rsid w:val="00635C7B"/>
    <w:rsid w:val="00636B61"/>
    <w:rsid w:val="0063760D"/>
    <w:rsid w:val="00640AF6"/>
    <w:rsid w:val="00641549"/>
    <w:rsid w:val="00641FEA"/>
    <w:rsid w:val="0064264F"/>
    <w:rsid w:val="00642925"/>
    <w:rsid w:val="00642CC4"/>
    <w:rsid w:val="00643242"/>
    <w:rsid w:val="00644349"/>
    <w:rsid w:val="00644739"/>
    <w:rsid w:val="0064547B"/>
    <w:rsid w:val="00646C8B"/>
    <w:rsid w:val="006479BD"/>
    <w:rsid w:val="00647B5B"/>
    <w:rsid w:val="00650E36"/>
    <w:rsid w:val="0065205A"/>
    <w:rsid w:val="00652E30"/>
    <w:rsid w:val="006531B8"/>
    <w:rsid w:val="0065362E"/>
    <w:rsid w:val="00654834"/>
    <w:rsid w:val="00655B69"/>
    <w:rsid w:val="00655CE7"/>
    <w:rsid w:val="00656DAC"/>
    <w:rsid w:val="00657927"/>
    <w:rsid w:val="00657D29"/>
    <w:rsid w:val="006606D7"/>
    <w:rsid w:val="00661C3E"/>
    <w:rsid w:val="00662104"/>
    <w:rsid w:val="006626C1"/>
    <w:rsid w:val="00662C82"/>
    <w:rsid w:val="0066307C"/>
    <w:rsid w:val="00663ACC"/>
    <w:rsid w:val="00663F49"/>
    <w:rsid w:val="006647B7"/>
    <w:rsid w:val="0066491D"/>
    <w:rsid w:val="00664A7A"/>
    <w:rsid w:val="00664B6D"/>
    <w:rsid w:val="006653A8"/>
    <w:rsid w:val="00665F57"/>
    <w:rsid w:val="00666145"/>
    <w:rsid w:val="00666BBE"/>
    <w:rsid w:val="006674FC"/>
    <w:rsid w:val="00672605"/>
    <w:rsid w:val="006728C0"/>
    <w:rsid w:val="006737D6"/>
    <w:rsid w:val="0067408F"/>
    <w:rsid w:val="00674E87"/>
    <w:rsid w:val="00676036"/>
    <w:rsid w:val="00676679"/>
    <w:rsid w:val="00676725"/>
    <w:rsid w:val="00676AF6"/>
    <w:rsid w:val="006776B3"/>
    <w:rsid w:val="0067782B"/>
    <w:rsid w:val="006805F6"/>
    <w:rsid w:val="00680B8F"/>
    <w:rsid w:val="006837BF"/>
    <w:rsid w:val="0068397C"/>
    <w:rsid w:val="006853FB"/>
    <w:rsid w:val="00685639"/>
    <w:rsid w:val="00686770"/>
    <w:rsid w:val="00686A4E"/>
    <w:rsid w:val="00686B2F"/>
    <w:rsid w:val="00686C29"/>
    <w:rsid w:val="0068728E"/>
    <w:rsid w:val="00687479"/>
    <w:rsid w:val="006906D0"/>
    <w:rsid w:val="00691A03"/>
    <w:rsid w:val="00691ED6"/>
    <w:rsid w:val="00693174"/>
    <w:rsid w:val="006933EC"/>
    <w:rsid w:val="00695D24"/>
    <w:rsid w:val="00695EB8"/>
    <w:rsid w:val="006968E9"/>
    <w:rsid w:val="006977CD"/>
    <w:rsid w:val="006A0336"/>
    <w:rsid w:val="006A0742"/>
    <w:rsid w:val="006A1775"/>
    <w:rsid w:val="006A1979"/>
    <w:rsid w:val="006A1C5F"/>
    <w:rsid w:val="006A217B"/>
    <w:rsid w:val="006A477B"/>
    <w:rsid w:val="006A4C2D"/>
    <w:rsid w:val="006A522A"/>
    <w:rsid w:val="006A556D"/>
    <w:rsid w:val="006A5667"/>
    <w:rsid w:val="006A6E6A"/>
    <w:rsid w:val="006A6ECE"/>
    <w:rsid w:val="006A6F5D"/>
    <w:rsid w:val="006A74A9"/>
    <w:rsid w:val="006A7659"/>
    <w:rsid w:val="006A7962"/>
    <w:rsid w:val="006A7EAD"/>
    <w:rsid w:val="006B15C4"/>
    <w:rsid w:val="006B1648"/>
    <w:rsid w:val="006B174D"/>
    <w:rsid w:val="006B2598"/>
    <w:rsid w:val="006B2722"/>
    <w:rsid w:val="006B3ABE"/>
    <w:rsid w:val="006B4A8F"/>
    <w:rsid w:val="006B620E"/>
    <w:rsid w:val="006B753D"/>
    <w:rsid w:val="006B783A"/>
    <w:rsid w:val="006C0C25"/>
    <w:rsid w:val="006C0FCA"/>
    <w:rsid w:val="006C1DDE"/>
    <w:rsid w:val="006C2D6F"/>
    <w:rsid w:val="006C330E"/>
    <w:rsid w:val="006C35AD"/>
    <w:rsid w:val="006C3B14"/>
    <w:rsid w:val="006C43F4"/>
    <w:rsid w:val="006C47DB"/>
    <w:rsid w:val="006C4E23"/>
    <w:rsid w:val="006C5016"/>
    <w:rsid w:val="006C50D9"/>
    <w:rsid w:val="006C5654"/>
    <w:rsid w:val="006C5F67"/>
    <w:rsid w:val="006C6558"/>
    <w:rsid w:val="006C6A0C"/>
    <w:rsid w:val="006C6A1D"/>
    <w:rsid w:val="006C750F"/>
    <w:rsid w:val="006D05DE"/>
    <w:rsid w:val="006D07BC"/>
    <w:rsid w:val="006D219A"/>
    <w:rsid w:val="006D22C3"/>
    <w:rsid w:val="006D275F"/>
    <w:rsid w:val="006D2825"/>
    <w:rsid w:val="006D2D6D"/>
    <w:rsid w:val="006D3550"/>
    <w:rsid w:val="006D4203"/>
    <w:rsid w:val="006D4655"/>
    <w:rsid w:val="006D510D"/>
    <w:rsid w:val="006D5EF5"/>
    <w:rsid w:val="006D775E"/>
    <w:rsid w:val="006E0BD7"/>
    <w:rsid w:val="006E1674"/>
    <w:rsid w:val="006E3A45"/>
    <w:rsid w:val="006E52F1"/>
    <w:rsid w:val="006E58FA"/>
    <w:rsid w:val="006E6CE5"/>
    <w:rsid w:val="006E7EFB"/>
    <w:rsid w:val="006E7FB4"/>
    <w:rsid w:val="006F0436"/>
    <w:rsid w:val="006F0670"/>
    <w:rsid w:val="006F0783"/>
    <w:rsid w:val="006F0CFB"/>
    <w:rsid w:val="006F1421"/>
    <w:rsid w:val="006F1798"/>
    <w:rsid w:val="006F1BD4"/>
    <w:rsid w:val="006F20C0"/>
    <w:rsid w:val="006F289D"/>
    <w:rsid w:val="006F290A"/>
    <w:rsid w:val="006F3337"/>
    <w:rsid w:val="006F60C4"/>
    <w:rsid w:val="006F72D1"/>
    <w:rsid w:val="006F7568"/>
    <w:rsid w:val="006F77EB"/>
    <w:rsid w:val="006F7E90"/>
    <w:rsid w:val="00700F95"/>
    <w:rsid w:val="0070163F"/>
    <w:rsid w:val="00701B9B"/>
    <w:rsid w:val="00703824"/>
    <w:rsid w:val="00704741"/>
    <w:rsid w:val="00705260"/>
    <w:rsid w:val="00705B75"/>
    <w:rsid w:val="00705EFA"/>
    <w:rsid w:val="00706645"/>
    <w:rsid w:val="007072CD"/>
    <w:rsid w:val="00707369"/>
    <w:rsid w:val="00707E01"/>
    <w:rsid w:val="00710612"/>
    <w:rsid w:val="00712F69"/>
    <w:rsid w:val="0071345B"/>
    <w:rsid w:val="00713DA2"/>
    <w:rsid w:val="00714F8B"/>
    <w:rsid w:val="007157DD"/>
    <w:rsid w:val="00715CB5"/>
    <w:rsid w:val="007160EA"/>
    <w:rsid w:val="007210B9"/>
    <w:rsid w:val="00722464"/>
    <w:rsid w:val="0072478C"/>
    <w:rsid w:val="00725692"/>
    <w:rsid w:val="00726125"/>
    <w:rsid w:val="007268CA"/>
    <w:rsid w:val="00726FEC"/>
    <w:rsid w:val="007301A4"/>
    <w:rsid w:val="0073041B"/>
    <w:rsid w:val="00730B70"/>
    <w:rsid w:val="00732C5F"/>
    <w:rsid w:val="007331E7"/>
    <w:rsid w:val="00734938"/>
    <w:rsid w:val="00735571"/>
    <w:rsid w:val="00736148"/>
    <w:rsid w:val="00741296"/>
    <w:rsid w:val="00741D57"/>
    <w:rsid w:val="00741D92"/>
    <w:rsid w:val="0074293D"/>
    <w:rsid w:val="0074304C"/>
    <w:rsid w:val="00743AF8"/>
    <w:rsid w:val="00743B7D"/>
    <w:rsid w:val="00745EB6"/>
    <w:rsid w:val="00746DC0"/>
    <w:rsid w:val="0075069F"/>
    <w:rsid w:val="00751697"/>
    <w:rsid w:val="007521DE"/>
    <w:rsid w:val="00752279"/>
    <w:rsid w:val="0075232E"/>
    <w:rsid w:val="007525E4"/>
    <w:rsid w:val="007526F0"/>
    <w:rsid w:val="00753099"/>
    <w:rsid w:val="00760331"/>
    <w:rsid w:val="00762607"/>
    <w:rsid w:val="007626FD"/>
    <w:rsid w:val="00763025"/>
    <w:rsid w:val="00764698"/>
    <w:rsid w:val="00764D9D"/>
    <w:rsid w:val="00770B8F"/>
    <w:rsid w:val="00770BB9"/>
    <w:rsid w:val="0077150A"/>
    <w:rsid w:val="00771A05"/>
    <w:rsid w:val="0077393E"/>
    <w:rsid w:val="00774B8D"/>
    <w:rsid w:val="00774E3F"/>
    <w:rsid w:val="00775227"/>
    <w:rsid w:val="007759F7"/>
    <w:rsid w:val="007763D9"/>
    <w:rsid w:val="00776D8A"/>
    <w:rsid w:val="007771F5"/>
    <w:rsid w:val="00780DFF"/>
    <w:rsid w:val="0078120E"/>
    <w:rsid w:val="0078310C"/>
    <w:rsid w:val="00783319"/>
    <w:rsid w:val="00783A21"/>
    <w:rsid w:val="00783DF7"/>
    <w:rsid w:val="00784170"/>
    <w:rsid w:val="00784D1F"/>
    <w:rsid w:val="00785228"/>
    <w:rsid w:val="00785E44"/>
    <w:rsid w:val="0078615D"/>
    <w:rsid w:val="00787BE6"/>
    <w:rsid w:val="00790758"/>
    <w:rsid w:val="00791387"/>
    <w:rsid w:val="007924BF"/>
    <w:rsid w:val="00792ED1"/>
    <w:rsid w:val="00792FA9"/>
    <w:rsid w:val="0079323E"/>
    <w:rsid w:val="007940C1"/>
    <w:rsid w:val="00795286"/>
    <w:rsid w:val="0079534A"/>
    <w:rsid w:val="007967ED"/>
    <w:rsid w:val="007971E7"/>
    <w:rsid w:val="007A0133"/>
    <w:rsid w:val="007A2B9A"/>
    <w:rsid w:val="007A44D5"/>
    <w:rsid w:val="007A4B57"/>
    <w:rsid w:val="007A6C5C"/>
    <w:rsid w:val="007A743E"/>
    <w:rsid w:val="007B08D8"/>
    <w:rsid w:val="007B1213"/>
    <w:rsid w:val="007B16D4"/>
    <w:rsid w:val="007B2815"/>
    <w:rsid w:val="007B6713"/>
    <w:rsid w:val="007C04A8"/>
    <w:rsid w:val="007C10D2"/>
    <w:rsid w:val="007C119A"/>
    <w:rsid w:val="007C30BF"/>
    <w:rsid w:val="007C4ED2"/>
    <w:rsid w:val="007C6A5B"/>
    <w:rsid w:val="007C6DE9"/>
    <w:rsid w:val="007C6F9A"/>
    <w:rsid w:val="007C7564"/>
    <w:rsid w:val="007C7747"/>
    <w:rsid w:val="007C7A72"/>
    <w:rsid w:val="007C7AA1"/>
    <w:rsid w:val="007D0B6F"/>
    <w:rsid w:val="007D0E03"/>
    <w:rsid w:val="007D2419"/>
    <w:rsid w:val="007D365A"/>
    <w:rsid w:val="007D37F7"/>
    <w:rsid w:val="007D3B3E"/>
    <w:rsid w:val="007D43F8"/>
    <w:rsid w:val="007D5BC2"/>
    <w:rsid w:val="007D5E56"/>
    <w:rsid w:val="007D62A2"/>
    <w:rsid w:val="007D66D2"/>
    <w:rsid w:val="007D6752"/>
    <w:rsid w:val="007D7233"/>
    <w:rsid w:val="007D7ACA"/>
    <w:rsid w:val="007E0BB6"/>
    <w:rsid w:val="007E0E3D"/>
    <w:rsid w:val="007E17CC"/>
    <w:rsid w:val="007E17EB"/>
    <w:rsid w:val="007E1DC6"/>
    <w:rsid w:val="007E2A8F"/>
    <w:rsid w:val="007E336F"/>
    <w:rsid w:val="007E383E"/>
    <w:rsid w:val="007E397D"/>
    <w:rsid w:val="007E6646"/>
    <w:rsid w:val="007E69CB"/>
    <w:rsid w:val="007E7D51"/>
    <w:rsid w:val="007F0FCA"/>
    <w:rsid w:val="007F1940"/>
    <w:rsid w:val="007F20B1"/>
    <w:rsid w:val="007F3780"/>
    <w:rsid w:val="007F3AE8"/>
    <w:rsid w:val="007F414A"/>
    <w:rsid w:val="007F415B"/>
    <w:rsid w:val="007F53A9"/>
    <w:rsid w:val="007F560A"/>
    <w:rsid w:val="007F6174"/>
    <w:rsid w:val="007F70AB"/>
    <w:rsid w:val="007F75F5"/>
    <w:rsid w:val="007F795F"/>
    <w:rsid w:val="007F7BA3"/>
    <w:rsid w:val="008000C7"/>
    <w:rsid w:val="008005E3"/>
    <w:rsid w:val="008014FD"/>
    <w:rsid w:val="00801C3E"/>
    <w:rsid w:val="008023A2"/>
    <w:rsid w:val="00802BFF"/>
    <w:rsid w:val="00802DA0"/>
    <w:rsid w:val="00802DDC"/>
    <w:rsid w:val="00803FB2"/>
    <w:rsid w:val="008047C1"/>
    <w:rsid w:val="008061E5"/>
    <w:rsid w:val="00806A4C"/>
    <w:rsid w:val="00807D9F"/>
    <w:rsid w:val="00807EC0"/>
    <w:rsid w:val="00811789"/>
    <w:rsid w:val="00813B1A"/>
    <w:rsid w:val="00814619"/>
    <w:rsid w:val="0081479C"/>
    <w:rsid w:val="0081492C"/>
    <w:rsid w:val="00815B9B"/>
    <w:rsid w:val="008169FD"/>
    <w:rsid w:val="00816AAF"/>
    <w:rsid w:val="0082069B"/>
    <w:rsid w:val="00822747"/>
    <w:rsid w:val="00822BC3"/>
    <w:rsid w:val="00823CA4"/>
    <w:rsid w:val="00824AA6"/>
    <w:rsid w:val="00825621"/>
    <w:rsid w:val="00825C7A"/>
    <w:rsid w:val="0082621B"/>
    <w:rsid w:val="008267BC"/>
    <w:rsid w:val="008275BF"/>
    <w:rsid w:val="00827626"/>
    <w:rsid w:val="008279E0"/>
    <w:rsid w:val="00830EA0"/>
    <w:rsid w:val="008311BA"/>
    <w:rsid w:val="008316ED"/>
    <w:rsid w:val="00833AA2"/>
    <w:rsid w:val="00833C0D"/>
    <w:rsid w:val="008341E0"/>
    <w:rsid w:val="00836D68"/>
    <w:rsid w:val="00837074"/>
    <w:rsid w:val="0083781F"/>
    <w:rsid w:val="00841473"/>
    <w:rsid w:val="008415C6"/>
    <w:rsid w:val="00842096"/>
    <w:rsid w:val="00842194"/>
    <w:rsid w:val="00842B35"/>
    <w:rsid w:val="00843AFE"/>
    <w:rsid w:val="00844076"/>
    <w:rsid w:val="008445CA"/>
    <w:rsid w:val="00845AD6"/>
    <w:rsid w:val="00845C46"/>
    <w:rsid w:val="00846863"/>
    <w:rsid w:val="0085165D"/>
    <w:rsid w:val="00851724"/>
    <w:rsid w:val="00851D67"/>
    <w:rsid w:val="008530F5"/>
    <w:rsid w:val="00853814"/>
    <w:rsid w:val="0085392C"/>
    <w:rsid w:val="00853EAE"/>
    <w:rsid w:val="00854569"/>
    <w:rsid w:val="008548BA"/>
    <w:rsid w:val="00855834"/>
    <w:rsid w:val="00855851"/>
    <w:rsid w:val="00855C84"/>
    <w:rsid w:val="008562B8"/>
    <w:rsid w:val="008606A8"/>
    <w:rsid w:val="0086091F"/>
    <w:rsid w:val="00860E78"/>
    <w:rsid w:val="0086133F"/>
    <w:rsid w:val="00861DCD"/>
    <w:rsid w:val="00862EA4"/>
    <w:rsid w:val="0086333A"/>
    <w:rsid w:val="008641AC"/>
    <w:rsid w:val="0086428A"/>
    <w:rsid w:val="008647F6"/>
    <w:rsid w:val="00864C8E"/>
    <w:rsid w:val="00864F58"/>
    <w:rsid w:val="00865493"/>
    <w:rsid w:val="008655CE"/>
    <w:rsid w:val="00866574"/>
    <w:rsid w:val="00866606"/>
    <w:rsid w:val="0086676A"/>
    <w:rsid w:val="00866C8F"/>
    <w:rsid w:val="00866D26"/>
    <w:rsid w:val="00867374"/>
    <w:rsid w:val="00870AD2"/>
    <w:rsid w:val="00870ECD"/>
    <w:rsid w:val="00871EC4"/>
    <w:rsid w:val="00873CE4"/>
    <w:rsid w:val="00873ED7"/>
    <w:rsid w:val="008746AA"/>
    <w:rsid w:val="00875BEB"/>
    <w:rsid w:val="0087627B"/>
    <w:rsid w:val="00877601"/>
    <w:rsid w:val="00877653"/>
    <w:rsid w:val="00880273"/>
    <w:rsid w:val="0088045D"/>
    <w:rsid w:val="00880652"/>
    <w:rsid w:val="00880DED"/>
    <w:rsid w:val="0088104F"/>
    <w:rsid w:val="008812DD"/>
    <w:rsid w:val="00881A12"/>
    <w:rsid w:val="00881E15"/>
    <w:rsid w:val="0088259A"/>
    <w:rsid w:val="00883E8C"/>
    <w:rsid w:val="00884421"/>
    <w:rsid w:val="008861FD"/>
    <w:rsid w:val="00886CDB"/>
    <w:rsid w:val="00887055"/>
    <w:rsid w:val="00887408"/>
    <w:rsid w:val="0088760D"/>
    <w:rsid w:val="00890477"/>
    <w:rsid w:val="00891CFB"/>
    <w:rsid w:val="00891E3E"/>
    <w:rsid w:val="00892FBA"/>
    <w:rsid w:val="0089387F"/>
    <w:rsid w:val="008954EA"/>
    <w:rsid w:val="00895A42"/>
    <w:rsid w:val="00897856"/>
    <w:rsid w:val="00897BB5"/>
    <w:rsid w:val="00897BFE"/>
    <w:rsid w:val="00897CA9"/>
    <w:rsid w:val="008A0BEC"/>
    <w:rsid w:val="008A19CC"/>
    <w:rsid w:val="008A350D"/>
    <w:rsid w:val="008A37C0"/>
    <w:rsid w:val="008A39D5"/>
    <w:rsid w:val="008A3AF1"/>
    <w:rsid w:val="008A401F"/>
    <w:rsid w:val="008A43DD"/>
    <w:rsid w:val="008A762C"/>
    <w:rsid w:val="008A7677"/>
    <w:rsid w:val="008B00DF"/>
    <w:rsid w:val="008B03C0"/>
    <w:rsid w:val="008B0AE2"/>
    <w:rsid w:val="008B0F88"/>
    <w:rsid w:val="008B2966"/>
    <w:rsid w:val="008B363E"/>
    <w:rsid w:val="008B3C41"/>
    <w:rsid w:val="008B40BD"/>
    <w:rsid w:val="008B5C0E"/>
    <w:rsid w:val="008C1F85"/>
    <w:rsid w:val="008C2A57"/>
    <w:rsid w:val="008C30A6"/>
    <w:rsid w:val="008C3FCA"/>
    <w:rsid w:val="008C47B3"/>
    <w:rsid w:val="008C4A69"/>
    <w:rsid w:val="008C4F37"/>
    <w:rsid w:val="008C650D"/>
    <w:rsid w:val="008D1C64"/>
    <w:rsid w:val="008D1D5D"/>
    <w:rsid w:val="008D26EE"/>
    <w:rsid w:val="008D2857"/>
    <w:rsid w:val="008D28DA"/>
    <w:rsid w:val="008D2BB4"/>
    <w:rsid w:val="008D34EF"/>
    <w:rsid w:val="008D3D3C"/>
    <w:rsid w:val="008D57E2"/>
    <w:rsid w:val="008D5842"/>
    <w:rsid w:val="008D5976"/>
    <w:rsid w:val="008D5A33"/>
    <w:rsid w:val="008D67CF"/>
    <w:rsid w:val="008D6801"/>
    <w:rsid w:val="008D7941"/>
    <w:rsid w:val="008D7F3C"/>
    <w:rsid w:val="008E1097"/>
    <w:rsid w:val="008E1249"/>
    <w:rsid w:val="008E134E"/>
    <w:rsid w:val="008E1BD2"/>
    <w:rsid w:val="008E2277"/>
    <w:rsid w:val="008E34DF"/>
    <w:rsid w:val="008E40F7"/>
    <w:rsid w:val="008E4823"/>
    <w:rsid w:val="008E4F37"/>
    <w:rsid w:val="008E59F8"/>
    <w:rsid w:val="008E69FD"/>
    <w:rsid w:val="008E6D7A"/>
    <w:rsid w:val="008E76E4"/>
    <w:rsid w:val="008E7E2F"/>
    <w:rsid w:val="008E7EB1"/>
    <w:rsid w:val="008E7F0F"/>
    <w:rsid w:val="008F00D3"/>
    <w:rsid w:val="008F0639"/>
    <w:rsid w:val="008F143C"/>
    <w:rsid w:val="008F19C1"/>
    <w:rsid w:val="008F261B"/>
    <w:rsid w:val="008F2773"/>
    <w:rsid w:val="008F33F1"/>
    <w:rsid w:val="008F3FAB"/>
    <w:rsid w:val="008F5EFC"/>
    <w:rsid w:val="008F647B"/>
    <w:rsid w:val="008F659D"/>
    <w:rsid w:val="008F6922"/>
    <w:rsid w:val="008F7062"/>
    <w:rsid w:val="0090032D"/>
    <w:rsid w:val="0090103E"/>
    <w:rsid w:val="00901769"/>
    <w:rsid w:val="00901782"/>
    <w:rsid w:val="009020A2"/>
    <w:rsid w:val="00902334"/>
    <w:rsid w:val="00902B7C"/>
    <w:rsid w:val="00904B81"/>
    <w:rsid w:val="00904D3C"/>
    <w:rsid w:val="009061D8"/>
    <w:rsid w:val="009066D7"/>
    <w:rsid w:val="00907E1D"/>
    <w:rsid w:val="009103AA"/>
    <w:rsid w:val="00911F46"/>
    <w:rsid w:val="0091291D"/>
    <w:rsid w:val="00912979"/>
    <w:rsid w:val="009137E3"/>
    <w:rsid w:val="00913A3A"/>
    <w:rsid w:val="009147F8"/>
    <w:rsid w:val="00914E66"/>
    <w:rsid w:val="009168D1"/>
    <w:rsid w:val="0091693B"/>
    <w:rsid w:val="0091717A"/>
    <w:rsid w:val="009172B9"/>
    <w:rsid w:val="00920E62"/>
    <w:rsid w:val="00921F69"/>
    <w:rsid w:val="0092209D"/>
    <w:rsid w:val="009226C9"/>
    <w:rsid w:val="00923BCC"/>
    <w:rsid w:val="00924B5B"/>
    <w:rsid w:val="00924D2B"/>
    <w:rsid w:val="0092655F"/>
    <w:rsid w:val="0092669C"/>
    <w:rsid w:val="00926BF9"/>
    <w:rsid w:val="009278DE"/>
    <w:rsid w:val="009300BA"/>
    <w:rsid w:val="00930928"/>
    <w:rsid w:val="009309BD"/>
    <w:rsid w:val="00930BD4"/>
    <w:rsid w:val="00930C4A"/>
    <w:rsid w:val="009310DA"/>
    <w:rsid w:val="0093269A"/>
    <w:rsid w:val="00932FC3"/>
    <w:rsid w:val="00933611"/>
    <w:rsid w:val="00933C0D"/>
    <w:rsid w:val="00935F33"/>
    <w:rsid w:val="009412B2"/>
    <w:rsid w:val="0094186C"/>
    <w:rsid w:val="00942131"/>
    <w:rsid w:val="009422FA"/>
    <w:rsid w:val="00942BF5"/>
    <w:rsid w:val="0094340C"/>
    <w:rsid w:val="00943867"/>
    <w:rsid w:val="0094511A"/>
    <w:rsid w:val="00945EF2"/>
    <w:rsid w:val="009468A5"/>
    <w:rsid w:val="0095044A"/>
    <w:rsid w:val="00950CC3"/>
    <w:rsid w:val="00951627"/>
    <w:rsid w:val="00951675"/>
    <w:rsid w:val="009531F9"/>
    <w:rsid w:val="00953592"/>
    <w:rsid w:val="009545E5"/>
    <w:rsid w:val="00954AEA"/>
    <w:rsid w:val="00955A40"/>
    <w:rsid w:val="00956767"/>
    <w:rsid w:val="00956A95"/>
    <w:rsid w:val="00957263"/>
    <w:rsid w:val="00957BAC"/>
    <w:rsid w:val="00961482"/>
    <w:rsid w:val="00961FDE"/>
    <w:rsid w:val="00964643"/>
    <w:rsid w:val="00964D76"/>
    <w:rsid w:val="00964F86"/>
    <w:rsid w:val="009656A3"/>
    <w:rsid w:val="009659C3"/>
    <w:rsid w:val="00965B46"/>
    <w:rsid w:val="009666FE"/>
    <w:rsid w:val="00971964"/>
    <w:rsid w:val="009719F5"/>
    <w:rsid w:val="00971BF5"/>
    <w:rsid w:val="0097304D"/>
    <w:rsid w:val="00973C03"/>
    <w:rsid w:val="009743D2"/>
    <w:rsid w:val="00974531"/>
    <w:rsid w:val="009747CA"/>
    <w:rsid w:val="00974B0F"/>
    <w:rsid w:val="00974E5E"/>
    <w:rsid w:val="009752F4"/>
    <w:rsid w:val="009758A4"/>
    <w:rsid w:val="00976E2F"/>
    <w:rsid w:val="0097732D"/>
    <w:rsid w:val="0098033F"/>
    <w:rsid w:val="00980CA2"/>
    <w:rsid w:val="00981A81"/>
    <w:rsid w:val="00981C26"/>
    <w:rsid w:val="00982DD7"/>
    <w:rsid w:val="00984B16"/>
    <w:rsid w:val="00986C42"/>
    <w:rsid w:val="00987631"/>
    <w:rsid w:val="00987BB9"/>
    <w:rsid w:val="009901B2"/>
    <w:rsid w:val="00990E3C"/>
    <w:rsid w:val="00991ACA"/>
    <w:rsid w:val="00991C35"/>
    <w:rsid w:val="00991E3D"/>
    <w:rsid w:val="00992747"/>
    <w:rsid w:val="009930FD"/>
    <w:rsid w:val="00993441"/>
    <w:rsid w:val="0099375C"/>
    <w:rsid w:val="00993AB5"/>
    <w:rsid w:val="00993C01"/>
    <w:rsid w:val="00994292"/>
    <w:rsid w:val="00994BC8"/>
    <w:rsid w:val="00994DDE"/>
    <w:rsid w:val="00995103"/>
    <w:rsid w:val="00995D25"/>
    <w:rsid w:val="00996801"/>
    <w:rsid w:val="009A04AC"/>
    <w:rsid w:val="009A2140"/>
    <w:rsid w:val="009A3048"/>
    <w:rsid w:val="009A37D9"/>
    <w:rsid w:val="009A37E2"/>
    <w:rsid w:val="009A4327"/>
    <w:rsid w:val="009A4BE2"/>
    <w:rsid w:val="009A4C1F"/>
    <w:rsid w:val="009A6EA2"/>
    <w:rsid w:val="009A7481"/>
    <w:rsid w:val="009A7830"/>
    <w:rsid w:val="009B02AA"/>
    <w:rsid w:val="009B128A"/>
    <w:rsid w:val="009B4680"/>
    <w:rsid w:val="009B4A19"/>
    <w:rsid w:val="009B4D73"/>
    <w:rsid w:val="009B55F3"/>
    <w:rsid w:val="009B5DF3"/>
    <w:rsid w:val="009B6439"/>
    <w:rsid w:val="009B6D37"/>
    <w:rsid w:val="009B756D"/>
    <w:rsid w:val="009C02EC"/>
    <w:rsid w:val="009C056A"/>
    <w:rsid w:val="009C207A"/>
    <w:rsid w:val="009C2D02"/>
    <w:rsid w:val="009C2EDF"/>
    <w:rsid w:val="009C40F1"/>
    <w:rsid w:val="009C4D56"/>
    <w:rsid w:val="009C4D8C"/>
    <w:rsid w:val="009C54CB"/>
    <w:rsid w:val="009C73AD"/>
    <w:rsid w:val="009D1989"/>
    <w:rsid w:val="009D485B"/>
    <w:rsid w:val="009D5119"/>
    <w:rsid w:val="009D51D8"/>
    <w:rsid w:val="009D549F"/>
    <w:rsid w:val="009D701D"/>
    <w:rsid w:val="009E13D2"/>
    <w:rsid w:val="009E17E4"/>
    <w:rsid w:val="009E1806"/>
    <w:rsid w:val="009E18E8"/>
    <w:rsid w:val="009E196D"/>
    <w:rsid w:val="009E202F"/>
    <w:rsid w:val="009E3512"/>
    <w:rsid w:val="009E5682"/>
    <w:rsid w:val="009E6174"/>
    <w:rsid w:val="009E6630"/>
    <w:rsid w:val="009E66E8"/>
    <w:rsid w:val="009E6BE0"/>
    <w:rsid w:val="009F0609"/>
    <w:rsid w:val="009F2126"/>
    <w:rsid w:val="009F292E"/>
    <w:rsid w:val="009F30AB"/>
    <w:rsid w:val="009F3D9E"/>
    <w:rsid w:val="009F531E"/>
    <w:rsid w:val="009F56F0"/>
    <w:rsid w:val="009F655B"/>
    <w:rsid w:val="009F68D3"/>
    <w:rsid w:val="009F74D1"/>
    <w:rsid w:val="009F74F5"/>
    <w:rsid w:val="009F7F26"/>
    <w:rsid w:val="00A005B2"/>
    <w:rsid w:val="00A021B0"/>
    <w:rsid w:val="00A028A0"/>
    <w:rsid w:val="00A02C6B"/>
    <w:rsid w:val="00A038D2"/>
    <w:rsid w:val="00A0422F"/>
    <w:rsid w:val="00A05182"/>
    <w:rsid w:val="00A056FE"/>
    <w:rsid w:val="00A108E8"/>
    <w:rsid w:val="00A10987"/>
    <w:rsid w:val="00A122B7"/>
    <w:rsid w:val="00A13742"/>
    <w:rsid w:val="00A137B2"/>
    <w:rsid w:val="00A1767C"/>
    <w:rsid w:val="00A2160E"/>
    <w:rsid w:val="00A21731"/>
    <w:rsid w:val="00A22A3F"/>
    <w:rsid w:val="00A22BBB"/>
    <w:rsid w:val="00A23766"/>
    <w:rsid w:val="00A2492A"/>
    <w:rsid w:val="00A252F1"/>
    <w:rsid w:val="00A2580F"/>
    <w:rsid w:val="00A26286"/>
    <w:rsid w:val="00A264F4"/>
    <w:rsid w:val="00A322EE"/>
    <w:rsid w:val="00A345BA"/>
    <w:rsid w:val="00A3606B"/>
    <w:rsid w:val="00A36EF7"/>
    <w:rsid w:val="00A37AD7"/>
    <w:rsid w:val="00A37C95"/>
    <w:rsid w:val="00A424EB"/>
    <w:rsid w:val="00A44BB9"/>
    <w:rsid w:val="00A45549"/>
    <w:rsid w:val="00A46389"/>
    <w:rsid w:val="00A50343"/>
    <w:rsid w:val="00A50CB8"/>
    <w:rsid w:val="00A51F0F"/>
    <w:rsid w:val="00A52D5A"/>
    <w:rsid w:val="00A60310"/>
    <w:rsid w:val="00A61A2D"/>
    <w:rsid w:val="00A62C90"/>
    <w:rsid w:val="00A63840"/>
    <w:rsid w:val="00A65118"/>
    <w:rsid w:val="00A66FC2"/>
    <w:rsid w:val="00A706F8"/>
    <w:rsid w:val="00A70705"/>
    <w:rsid w:val="00A71079"/>
    <w:rsid w:val="00A715D9"/>
    <w:rsid w:val="00A71806"/>
    <w:rsid w:val="00A71A17"/>
    <w:rsid w:val="00A7345C"/>
    <w:rsid w:val="00A73EA8"/>
    <w:rsid w:val="00A73EE5"/>
    <w:rsid w:val="00A74C56"/>
    <w:rsid w:val="00A7625B"/>
    <w:rsid w:val="00A7696A"/>
    <w:rsid w:val="00A77722"/>
    <w:rsid w:val="00A8049A"/>
    <w:rsid w:val="00A81672"/>
    <w:rsid w:val="00A820FC"/>
    <w:rsid w:val="00A82B92"/>
    <w:rsid w:val="00A830D8"/>
    <w:rsid w:val="00A83958"/>
    <w:rsid w:val="00A840FB"/>
    <w:rsid w:val="00A85464"/>
    <w:rsid w:val="00A864AA"/>
    <w:rsid w:val="00A86835"/>
    <w:rsid w:val="00A8760D"/>
    <w:rsid w:val="00A87C51"/>
    <w:rsid w:val="00A87DE3"/>
    <w:rsid w:val="00A90BBE"/>
    <w:rsid w:val="00A90E44"/>
    <w:rsid w:val="00A9135A"/>
    <w:rsid w:val="00A91EC2"/>
    <w:rsid w:val="00A921A3"/>
    <w:rsid w:val="00A93F9F"/>
    <w:rsid w:val="00A9444F"/>
    <w:rsid w:val="00A9491F"/>
    <w:rsid w:val="00A94A2D"/>
    <w:rsid w:val="00A94D7E"/>
    <w:rsid w:val="00A95180"/>
    <w:rsid w:val="00A95FA7"/>
    <w:rsid w:val="00A96033"/>
    <w:rsid w:val="00A96376"/>
    <w:rsid w:val="00A97C8C"/>
    <w:rsid w:val="00A97F1C"/>
    <w:rsid w:val="00AA0841"/>
    <w:rsid w:val="00AA1540"/>
    <w:rsid w:val="00AA3006"/>
    <w:rsid w:val="00AA5AE6"/>
    <w:rsid w:val="00AA5C2A"/>
    <w:rsid w:val="00AA5DB1"/>
    <w:rsid w:val="00AA7089"/>
    <w:rsid w:val="00AA72DD"/>
    <w:rsid w:val="00AA7805"/>
    <w:rsid w:val="00AA781E"/>
    <w:rsid w:val="00AB0262"/>
    <w:rsid w:val="00AB065A"/>
    <w:rsid w:val="00AB0F7A"/>
    <w:rsid w:val="00AB157D"/>
    <w:rsid w:val="00AB2A21"/>
    <w:rsid w:val="00AB393B"/>
    <w:rsid w:val="00AB3FAB"/>
    <w:rsid w:val="00AB4632"/>
    <w:rsid w:val="00AB53E4"/>
    <w:rsid w:val="00AB5707"/>
    <w:rsid w:val="00AB5BE5"/>
    <w:rsid w:val="00AB71C9"/>
    <w:rsid w:val="00AB79B6"/>
    <w:rsid w:val="00AB7B4F"/>
    <w:rsid w:val="00AB7BE0"/>
    <w:rsid w:val="00AC0BA1"/>
    <w:rsid w:val="00AC0D90"/>
    <w:rsid w:val="00AC2F06"/>
    <w:rsid w:val="00AC303F"/>
    <w:rsid w:val="00AC3158"/>
    <w:rsid w:val="00AC370C"/>
    <w:rsid w:val="00AC399D"/>
    <w:rsid w:val="00AC552B"/>
    <w:rsid w:val="00AC6AD7"/>
    <w:rsid w:val="00AD059A"/>
    <w:rsid w:val="00AD09F1"/>
    <w:rsid w:val="00AD1000"/>
    <w:rsid w:val="00AD1FBA"/>
    <w:rsid w:val="00AD2514"/>
    <w:rsid w:val="00AD2CE9"/>
    <w:rsid w:val="00AD3495"/>
    <w:rsid w:val="00AD3998"/>
    <w:rsid w:val="00AD3ED2"/>
    <w:rsid w:val="00AD3F7D"/>
    <w:rsid w:val="00AD441B"/>
    <w:rsid w:val="00AD4801"/>
    <w:rsid w:val="00AD5618"/>
    <w:rsid w:val="00AD5CE5"/>
    <w:rsid w:val="00AD65EE"/>
    <w:rsid w:val="00AD6725"/>
    <w:rsid w:val="00AD68DC"/>
    <w:rsid w:val="00AE04E1"/>
    <w:rsid w:val="00AE0762"/>
    <w:rsid w:val="00AE18C9"/>
    <w:rsid w:val="00AE2165"/>
    <w:rsid w:val="00AE21D4"/>
    <w:rsid w:val="00AE2626"/>
    <w:rsid w:val="00AE2753"/>
    <w:rsid w:val="00AE3530"/>
    <w:rsid w:val="00AE3899"/>
    <w:rsid w:val="00AE3AEC"/>
    <w:rsid w:val="00AE3C29"/>
    <w:rsid w:val="00AE5FAE"/>
    <w:rsid w:val="00AE6585"/>
    <w:rsid w:val="00AE669A"/>
    <w:rsid w:val="00AE6E90"/>
    <w:rsid w:val="00AE7AD5"/>
    <w:rsid w:val="00AE7B76"/>
    <w:rsid w:val="00AE7DF8"/>
    <w:rsid w:val="00AF0757"/>
    <w:rsid w:val="00AF0874"/>
    <w:rsid w:val="00AF08F1"/>
    <w:rsid w:val="00AF124D"/>
    <w:rsid w:val="00AF1C25"/>
    <w:rsid w:val="00AF2164"/>
    <w:rsid w:val="00AF22CF"/>
    <w:rsid w:val="00AF423F"/>
    <w:rsid w:val="00AF6053"/>
    <w:rsid w:val="00AF61F9"/>
    <w:rsid w:val="00AF6810"/>
    <w:rsid w:val="00AF70AE"/>
    <w:rsid w:val="00B00AC8"/>
    <w:rsid w:val="00B00CF9"/>
    <w:rsid w:val="00B0103E"/>
    <w:rsid w:val="00B02004"/>
    <w:rsid w:val="00B02B38"/>
    <w:rsid w:val="00B032E2"/>
    <w:rsid w:val="00B035AB"/>
    <w:rsid w:val="00B03B4F"/>
    <w:rsid w:val="00B04BEC"/>
    <w:rsid w:val="00B05382"/>
    <w:rsid w:val="00B05853"/>
    <w:rsid w:val="00B06C10"/>
    <w:rsid w:val="00B073E1"/>
    <w:rsid w:val="00B11FEB"/>
    <w:rsid w:val="00B12618"/>
    <w:rsid w:val="00B12B05"/>
    <w:rsid w:val="00B12D95"/>
    <w:rsid w:val="00B14C7A"/>
    <w:rsid w:val="00B1572D"/>
    <w:rsid w:val="00B16B15"/>
    <w:rsid w:val="00B211B1"/>
    <w:rsid w:val="00B2184D"/>
    <w:rsid w:val="00B21923"/>
    <w:rsid w:val="00B219BE"/>
    <w:rsid w:val="00B21A65"/>
    <w:rsid w:val="00B225E1"/>
    <w:rsid w:val="00B2262D"/>
    <w:rsid w:val="00B22844"/>
    <w:rsid w:val="00B22CE7"/>
    <w:rsid w:val="00B22D22"/>
    <w:rsid w:val="00B23419"/>
    <w:rsid w:val="00B237DD"/>
    <w:rsid w:val="00B24300"/>
    <w:rsid w:val="00B25CE4"/>
    <w:rsid w:val="00B26220"/>
    <w:rsid w:val="00B2722F"/>
    <w:rsid w:val="00B27B13"/>
    <w:rsid w:val="00B302F4"/>
    <w:rsid w:val="00B31475"/>
    <w:rsid w:val="00B32183"/>
    <w:rsid w:val="00B32925"/>
    <w:rsid w:val="00B32E05"/>
    <w:rsid w:val="00B34001"/>
    <w:rsid w:val="00B35529"/>
    <w:rsid w:val="00B35906"/>
    <w:rsid w:val="00B3665C"/>
    <w:rsid w:val="00B37172"/>
    <w:rsid w:val="00B40A8B"/>
    <w:rsid w:val="00B42165"/>
    <w:rsid w:val="00B42A13"/>
    <w:rsid w:val="00B43590"/>
    <w:rsid w:val="00B43AC6"/>
    <w:rsid w:val="00B43C98"/>
    <w:rsid w:val="00B4471F"/>
    <w:rsid w:val="00B46735"/>
    <w:rsid w:val="00B479B1"/>
    <w:rsid w:val="00B50775"/>
    <w:rsid w:val="00B51051"/>
    <w:rsid w:val="00B510FA"/>
    <w:rsid w:val="00B51DB0"/>
    <w:rsid w:val="00B5250D"/>
    <w:rsid w:val="00B52AD9"/>
    <w:rsid w:val="00B52D7D"/>
    <w:rsid w:val="00B53038"/>
    <w:rsid w:val="00B54BDB"/>
    <w:rsid w:val="00B54E59"/>
    <w:rsid w:val="00B550BB"/>
    <w:rsid w:val="00B55A6B"/>
    <w:rsid w:val="00B55C07"/>
    <w:rsid w:val="00B55CD1"/>
    <w:rsid w:val="00B55D08"/>
    <w:rsid w:val="00B56844"/>
    <w:rsid w:val="00B56B5C"/>
    <w:rsid w:val="00B56EED"/>
    <w:rsid w:val="00B60053"/>
    <w:rsid w:val="00B60F04"/>
    <w:rsid w:val="00B61BE1"/>
    <w:rsid w:val="00B61F4C"/>
    <w:rsid w:val="00B6286F"/>
    <w:rsid w:val="00B62F0F"/>
    <w:rsid w:val="00B62FC7"/>
    <w:rsid w:val="00B6405D"/>
    <w:rsid w:val="00B65073"/>
    <w:rsid w:val="00B65576"/>
    <w:rsid w:val="00B65F28"/>
    <w:rsid w:val="00B66105"/>
    <w:rsid w:val="00B66CC4"/>
    <w:rsid w:val="00B67CC9"/>
    <w:rsid w:val="00B67ECA"/>
    <w:rsid w:val="00B70750"/>
    <w:rsid w:val="00B71538"/>
    <w:rsid w:val="00B72546"/>
    <w:rsid w:val="00B7343B"/>
    <w:rsid w:val="00B74764"/>
    <w:rsid w:val="00B75850"/>
    <w:rsid w:val="00B75C86"/>
    <w:rsid w:val="00B75C90"/>
    <w:rsid w:val="00B7788C"/>
    <w:rsid w:val="00B7796A"/>
    <w:rsid w:val="00B77DC1"/>
    <w:rsid w:val="00B81164"/>
    <w:rsid w:val="00B81537"/>
    <w:rsid w:val="00B81C90"/>
    <w:rsid w:val="00B82AAD"/>
    <w:rsid w:val="00B82C3F"/>
    <w:rsid w:val="00B83562"/>
    <w:rsid w:val="00B83AC2"/>
    <w:rsid w:val="00B8486B"/>
    <w:rsid w:val="00B848C3"/>
    <w:rsid w:val="00B84C6F"/>
    <w:rsid w:val="00B84F81"/>
    <w:rsid w:val="00B8554D"/>
    <w:rsid w:val="00B8640B"/>
    <w:rsid w:val="00B8755B"/>
    <w:rsid w:val="00B87659"/>
    <w:rsid w:val="00B87B4D"/>
    <w:rsid w:val="00B914A7"/>
    <w:rsid w:val="00B91FED"/>
    <w:rsid w:val="00B92CD3"/>
    <w:rsid w:val="00B93197"/>
    <w:rsid w:val="00B9354B"/>
    <w:rsid w:val="00B93EE4"/>
    <w:rsid w:val="00B94713"/>
    <w:rsid w:val="00B9504C"/>
    <w:rsid w:val="00B950AE"/>
    <w:rsid w:val="00B95658"/>
    <w:rsid w:val="00B9619A"/>
    <w:rsid w:val="00B96881"/>
    <w:rsid w:val="00B96D24"/>
    <w:rsid w:val="00B97772"/>
    <w:rsid w:val="00BA05B4"/>
    <w:rsid w:val="00BA064C"/>
    <w:rsid w:val="00BA08B7"/>
    <w:rsid w:val="00BA0AF1"/>
    <w:rsid w:val="00BA1D18"/>
    <w:rsid w:val="00BA2246"/>
    <w:rsid w:val="00BA2949"/>
    <w:rsid w:val="00BA40F3"/>
    <w:rsid w:val="00BA5371"/>
    <w:rsid w:val="00BA7D6C"/>
    <w:rsid w:val="00BB0A48"/>
    <w:rsid w:val="00BB0DFB"/>
    <w:rsid w:val="00BB15CC"/>
    <w:rsid w:val="00BB2E79"/>
    <w:rsid w:val="00BB5B3C"/>
    <w:rsid w:val="00BB6681"/>
    <w:rsid w:val="00BC0E01"/>
    <w:rsid w:val="00BC15E3"/>
    <w:rsid w:val="00BC1D55"/>
    <w:rsid w:val="00BC1E86"/>
    <w:rsid w:val="00BC2176"/>
    <w:rsid w:val="00BC24DF"/>
    <w:rsid w:val="00BC58A3"/>
    <w:rsid w:val="00BC6873"/>
    <w:rsid w:val="00BC71BC"/>
    <w:rsid w:val="00BC7D03"/>
    <w:rsid w:val="00BD1004"/>
    <w:rsid w:val="00BD15F3"/>
    <w:rsid w:val="00BD1846"/>
    <w:rsid w:val="00BD2961"/>
    <w:rsid w:val="00BD3428"/>
    <w:rsid w:val="00BD3D19"/>
    <w:rsid w:val="00BD477D"/>
    <w:rsid w:val="00BD4F98"/>
    <w:rsid w:val="00BD5F25"/>
    <w:rsid w:val="00BD5F97"/>
    <w:rsid w:val="00BD6B5D"/>
    <w:rsid w:val="00BD7391"/>
    <w:rsid w:val="00BD7BAD"/>
    <w:rsid w:val="00BE0466"/>
    <w:rsid w:val="00BE195C"/>
    <w:rsid w:val="00BE2258"/>
    <w:rsid w:val="00BE26DC"/>
    <w:rsid w:val="00BE2E99"/>
    <w:rsid w:val="00BE4059"/>
    <w:rsid w:val="00BE5B5B"/>
    <w:rsid w:val="00BE5FF7"/>
    <w:rsid w:val="00BE727A"/>
    <w:rsid w:val="00BE7EB6"/>
    <w:rsid w:val="00BF05D8"/>
    <w:rsid w:val="00BF0896"/>
    <w:rsid w:val="00BF0D11"/>
    <w:rsid w:val="00BF0E1F"/>
    <w:rsid w:val="00BF148E"/>
    <w:rsid w:val="00BF1A56"/>
    <w:rsid w:val="00BF1C28"/>
    <w:rsid w:val="00BF1D3D"/>
    <w:rsid w:val="00BF3BED"/>
    <w:rsid w:val="00BF3D9D"/>
    <w:rsid w:val="00BF42FE"/>
    <w:rsid w:val="00BF5039"/>
    <w:rsid w:val="00BF51F4"/>
    <w:rsid w:val="00BF5306"/>
    <w:rsid w:val="00BF561F"/>
    <w:rsid w:val="00BF608D"/>
    <w:rsid w:val="00BF6EDC"/>
    <w:rsid w:val="00BF7680"/>
    <w:rsid w:val="00BF7C6F"/>
    <w:rsid w:val="00C017DC"/>
    <w:rsid w:val="00C01D37"/>
    <w:rsid w:val="00C01EDE"/>
    <w:rsid w:val="00C02AFC"/>
    <w:rsid w:val="00C032AA"/>
    <w:rsid w:val="00C03677"/>
    <w:rsid w:val="00C03F17"/>
    <w:rsid w:val="00C04A93"/>
    <w:rsid w:val="00C053DF"/>
    <w:rsid w:val="00C05936"/>
    <w:rsid w:val="00C066EC"/>
    <w:rsid w:val="00C073F5"/>
    <w:rsid w:val="00C07F2F"/>
    <w:rsid w:val="00C10D05"/>
    <w:rsid w:val="00C11450"/>
    <w:rsid w:val="00C12AE8"/>
    <w:rsid w:val="00C12CAA"/>
    <w:rsid w:val="00C13BA7"/>
    <w:rsid w:val="00C140DC"/>
    <w:rsid w:val="00C16875"/>
    <w:rsid w:val="00C169E3"/>
    <w:rsid w:val="00C16CF9"/>
    <w:rsid w:val="00C175C5"/>
    <w:rsid w:val="00C17E13"/>
    <w:rsid w:val="00C21535"/>
    <w:rsid w:val="00C21EB0"/>
    <w:rsid w:val="00C22036"/>
    <w:rsid w:val="00C24112"/>
    <w:rsid w:val="00C2534E"/>
    <w:rsid w:val="00C25451"/>
    <w:rsid w:val="00C25DDB"/>
    <w:rsid w:val="00C260FA"/>
    <w:rsid w:val="00C2659E"/>
    <w:rsid w:val="00C26A8B"/>
    <w:rsid w:val="00C26C1C"/>
    <w:rsid w:val="00C27240"/>
    <w:rsid w:val="00C27E5C"/>
    <w:rsid w:val="00C302D0"/>
    <w:rsid w:val="00C31416"/>
    <w:rsid w:val="00C3168C"/>
    <w:rsid w:val="00C319E8"/>
    <w:rsid w:val="00C321F9"/>
    <w:rsid w:val="00C33181"/>
    <w:rsid w:val="00C339A6"/>
    <w:rsid w:val="00C34A97"/>
    <w:rsid w:val="00C34D6B"/>
    <w:rsid w:val="00C36A3E"/>
    <w:rsid w:val="00C40915"/>
    <w:rsid w:val="00C41BFF"/>
    <w:rsid w:val="00C41C99"/>
    <w:rsid w:val="00C43BEE"/>
    <w:rsid w:val="00C43DC4"/>
    <w:rsid w:val="00C44054"/>
    <w:rsid w:val="00C4483F"/>
    <w:rsid w:val="00C44EC2"/>
    <w:rsid w:val="00C45554"/>
    <w:rsid w:val="00C4564A"/>
    <w:rsid w:val="00C46C94"/>
    <w:rsid w:val="00C472C8"/>
    <w:rsid w:val="00C47847"/>
    <w:rsid w:val="00C50B0F"/>
    <w:rsid w:val="00C51A11"/>
    <w:rsid w:val="00C51DB2"/>
    <w:rsid w:val="00C5212C"/>
    <w:rsid w:val="00C521FE"/>
    <w:rsid w:val="00C52CBB"/>
    <w:rsid w:val="00C532CB"/>
    <w:rsid w:val="00C5330B"/>
    <w:rsid w:val="00C53BEE"/>
    <w:rsid w:val="00C53E4A"/>
    <w:rsid w:val="00C54673"/>
    <w:rsid w:val="00C54BED"/>
    <w:rsid w:val="00C54C6D"/>
    <w:rsid w:val="00C54E3F"/>
    <w:rsid w:val="00C54E7E"/>
    <w:rsid w:val="00C55075"/>
    <w:rsid w:val="00C556EF"/>
    <w:rsid w:val="00C55B69"/>
    <w:rsid w:val="00C56612"/>
    <w:rsid w:val="00C569D3"/>
    <w:rsid w:val="00C57FA6"/>
    <w:rsid w:val="00C602C8"/>
    <w:rsid w:val="00C61735"/>
    <w:rsid w:val="00C61A33"/>
    <w:rsid w:val="00C61F6D"/>
    <w:rsid w:val="00C62BFB"/>
    <w:rsid w:val="00C640CB"/>
    <w:rsid w:val="00C65869"/>
    <w:rsid w:val="00C6590F"/>
    <w:rsid w:val="00C659D7"/>
    <w:rsid w:val="00C70B0F"/>
    <w:rsid w:val="00C70B98"/>
    <w:rsid w:val="00C71114"/>
    <w:rsid w:val="00C71A68"/>
    <w:rsid w:val="00C720BE"/>
    <w:rsid w:val="00C74460"/>
    <w:rsid w:val="00C7647B"/>
    <w:rsid w:val="00C766CC"/>
    <w:rsid w:val="00C76EDD"/>
    <w:rsid w:val="00C77BE1"/>
    <w:rsid w:val="00C77CC6"/>
    <w:rsid w:val="00C80263"/>
    <w:rsid w:val="00C80372"/>
    <w:rsid w:val="00C806A4"/>
    <w:rsid w:val="00C80F50"/>
    <w:rsid w:val="00C8110E"/>
    <w:rsid w:val="00C8378F"/>
    <w:rsid w:val="00C84913"/>
    <w:rsid w:val="00C849B2"/>
    <w:rsid w:val="00C84BB2"/>
    <w:rsid w:val="00C852AB"/>
    <w:rsid w:val="00C85710"/>
    <w:rsid w:val="00C8589B"/>
    <w:rsid w:val="00C860C0"/>
    <w:rsid w:val="00C87557"/>
    <w:rsid w:val="00C877C1"/>
    <w:rsid w:val="00C90481"/>
    <w:rsid w:val="00C9177A"/>
    <w:rsid w:val="00C91D0A"/>
    <w:rsid w:val="00C91F8E"/>
    <w:rsid w:val="00C94BEE"/>
    <w:rsid w:val="00C94F2D"/>
    <w:rsid w:val="00C960A2"/>
    <w:rsid w:val="00C9649F"/>
    <w:rsid w:val="00CA1AE6"/>
    <w:rsid w:val="00CA1BE2"/>
    <w:rsid w:val="00CA27E7"/>
    <w:rsid w:val="00CA2C40"/>
    <w:rsid w:val="00CA32F2"/>
    <w:rsid w:val="00CA4E64"/>
    <w:rsid w:val="00CA51CA"/>
    <w:rsid w:val="00CA53A4"/>
    <w:rsid w:val="00CA5CF3"/>
    <w:rsid w:val="00CA6779"/>
    <w:rsid w:val="00CA6835"/>
    <w:rsid w:val="00CA72FD"/>
    <w:rsid w:val="00CA7D6F"/>
    <w:rsid w:val="00CB0618"/>
    <w:rsid w:val="00CB0F05"/>
    <w:rsid w:val="00CB0F1E"/>
    <w:rsid w:val="00CB10A0"/>
    <w:rsid w:val="00CB1199"/>
    <w:rsid w:val="00CB1CDD"/>
    <w:rsid w:val="00CB2521"/>
    <w:rsid w:val="00CB32B4"/>
    <w:rsid w:val="00CB39ED"/>
    <w:rsid w:val="00CB4F41"/>
    <w:rsid w:val="00CB5ECD"/>
    <w:rsid w:val="00CB6086"/>
    <w:rsid w:val="00CB69CF"/>
    <w:rsid w:val="00CB6F90"/>
    <w:rsid w:val="00CB7167"/>
    <w:rsid w:val="00CB775C"/>
    <w:rsid w:val="00CC010C"/>
    <w:rsid w:val="00CC2562"/>
    <w:rsid w:val="00CC258F"/>
    <w:rsid w:val="00CC3805"/>
    <w:rsid w:val="00CC5974"/>
    <w:rsid w:val="00CC6BB5"/>
    <w:rsid w:val="00CC7952"/>
    <w:rsid w:val="00CD06DC"/>
    <w:rsid w:val="00CD1129"/>
    <w:rsid w:val="00CD1272"/>
    <w:rsid w:val="00CD128C"/>
    <w:rsid w:val="00CD1D41"/>
    <w:rsid w:val="00CD20A3"/>
    <w:rsid w:val="00CD4077"/>
    <w:rsid w:val="00CD40F2"/>
    <w:rsid w:val="00CD4260"/>
    <w:rsid w:val="00CD4460"/>
    <w:rsid w:val="00CD4ABB"/>
    <w:rsid w:val="00CD52C8"/>
    <w:rsid w:val="00CD552B"/>
    <w:rsid w:val="00CD5CDB"/>
    <w:rsid w:val="00CD5E65"/>
    <w:rsid w:val="00CD7BC0"/>
    <w:rsid w:val="00CE0577"/>
    <w:rsid w:val="00CE10C4"/>
    <w:rsid w:val="00CE126F"/>
    <w:rsid w:val="00CE1D61"/>
    <w:rsid w:val="00CE298E"/>
    <w:rsid w:val="00CE3581"/>
    <w:rsid w:val="00CE3779"/>
    <w:rsid w:val="00CE3B97"/>
    <w:rsid w:val="00CE406E"/>
    <w:rsid w:val="00CE447A"/>
    <w:rsid w:val="00CE45FB"/>
    <w:rsid w:val="00CE623D"/>
    <w:rsid w:val="00CE63ED"/>
    <w:rsid w:val="00CE64A4"/>
    <w:rsid w:val="00CF002C"/>
    <w:rsid w:val="00CF2EBF"/>
    <w:rsid w:val="00CF320B"/>
    <w:rsid w:val="00CF33FA"/>
    <w:rsid w:val="00CF340E"/>
    <w:rsid w:val="00CF358C"/>
    <w:rsid w:val="00CF58D0"/>
    <w:rsid w:val="00CF6A43"/>
    <w:rsid w:val="00CF6E68"/>
    <w:rsid w:val="00CF7EEC"/>
    <w:rsid w:val="00D00B29"/>
    <w:rsid w:val="00D020EA"/>
    <w:rsid w:val="00D02B6B"/>
    <w:rsid w:val="00D02F96"/>
    <w:rsid w:val="00D030CC"/>
    <w:rsid w:val="00D03E4A"/>
    <w:rsid w:val="00D04B3A"/>
    <w:rsid w:val="00D04ED0"/>
    <w:rsid w:val="00D04F4F"/>
    <w:rsid w:val="00D05365"/>
    <w:rsid w:val="00D056B4"/>
    <w:rsid w:val="00D0625A"/>
    <w:rsid w:val="00D0652C"/>
    <w:rsid w:val="00D067EE"/>
    <w:rsid w:val="00D06F29"/>
    <w:rsid w:val="00D075F5"/>
    <w:rsid w:val="00D07B5B"/>
    <w:rsid w:val="00D07B63"/>
    <w:rsid w:val="00D10C28"/>
    <w:rsid w:val="00D112C0"/>
    <w:rsid w:val="00D11E06"/>
    <w:rsid w:val="00D12696"/>
    <w:rsid w:val="00D12E8E"/>
    <w:rsid w:val="00D13CF1"/>
    <w:rsid w:val="00D145C9"/>
    <w:rsid w:val="00D14ABC"/>
    <w:rsid w:val="00D150CD"/>
    <w:rsid w:val="00D15AA2"/>
    <w:rsid w:val="00D15D16"/>
    <w:rsid w:val="00D15FD7"/>
    <w:rsid w:val="00D15FF1"/>
    <w:rsid w:val="00D1625E"/>
    <w:rsid w:val="00D16B40"/>
    <w:rsid w:val="00D174F6"/>
    <w:rsid w:val="00D1767F"/>
    <w:rsid w:val="00D17D12"/>
    <w:rsid w:val="00D17E32"/>
    <w:rsid w:val="00D2077D"/>
    <w:rsid w:val="00D21540"/>
    <w:rsid w:val="00D21774"/>
    <w:rsid w:val="00D21D7F"/>
    <w:rsid w:val="00D22606"/>
    <w:rsid w:val="00D226F8"/>
    <w:rsid w:val="00D230F0"/>
    <w:rsid w:val="00D232B2"/>
    <w:rsid w:val="00D24508"/>
    <w:rsid w:val="00D24526"/>
    <w:rsid w:val="00D25549"/>
    <w:rsid w:val="00D264A9"/>
    <w:rsid w:val="00D269BB"/>
    <w:rsid w:val="00D31DF7"/>
    <w:rsid w:val="00D31EA9"/>
    <w:rsid w:val="00D32414"/>
    <w:rsid w:val="00D32B29"/>
    <w:rsid w:val="00D32BDD"/>
    <w:rsid w:val="00D32FEF"/>
    <w:rsid w:val="00D3329A"/>
    <w:rsid w:val="00D3370D"/>
    <w:rsid w:val="00D34677"/>
    <w:rsid w:val="00D35816"/>
    <w:rsid w:val="00D358F1"/>
    <w:rsid w:val="00D35E0D"/>
    <w:rsid w:val="00D37B20"/>
    <w:rsid w:val="00D40832"/>
    <w:rsid w:val="00D41678"/>
    <w:rsid w:val="00D42FDC"/>
    <w:rsid w:val="00D445FF"/>
    <w:rsid w:val="00D464DC"/>
    <w:rsid w:val="00D46C79"/>
    <w:rsid w:val="00D47233"/>
    <w:rsid w:val="00D501E3"/>
    <w:rsid w:val="00D51EE9"/>
    <w:rsid w:val="00D52738"/>
    <w:rsid w:val="00D5329E"/>
    <w:rsid w:val="00D53F34"/>
    <w:rsid w:val="00D55B69"/>
    <w:rsid w:val="00D57719"/>
    <w:rsid w:val="00D6004A"/>
    <w:rsid w:val="00D60B48"/>
    <w:rsid w:val="00D615A3"/>
    <w:rsid w:val="00D619F8"/>
    <w:rsid w:val="00D61C9C"/>
    <w:rsid w:val="00D628A7"/>
    <w:rsid w:val="00D63B0C"/>
    <w:rsid w:val="00D63F9E"/>
    <w:rsid w:val="00D64D0D"/>
    <w:rsid w:val="00D66557"/>
    <w:rsid w:val="00D67759"/>
    <w:rsid w:val="00D70C26"/>
    <w:rsid w:val="00D70FCA"/>
    <w:rsid w:val="00D71CE8"/>
    <w:rsid w:val="00D726D7"/>
    <w:rsid w:val="00D7291D"/>
    <w:rsid w:val="00D74020"/>
    <w:rsid w:val="00D74F34"/>
    <w:rsid w:val="00D759DF"/>
    <w:rsid w:val="00D75AFC"/>
    <w:rsid w:val="00D75B1B"/>
    <w:rsid w:val="00D75F94"/>
    <w:rsid w:val="00D77FFD"/>
    <w:rsid w:val="00D80248"/>
    <w:rsid w:val="00D804EA"/>
    <w:rsid w:val="00D80729"/>
    <w:rsid w:val="00D80A31"/>
    <w:rsid w:val="00D80E7C"/>
    <w:rsid w:val="00D82169"/>
    <w:rsid w:val="00D824EC"/>
    <w:rsid w:val="00D82EFF"/>
    <w:rsid w:val="00D84FC1"/>
    <w:rsid w:val="00D853D2"/>
    <w:rsid w:val="00D85D36"/>
    <w:rsid w:val="00D864EA"/>
    <w:rsid w:val="00D86B21"/>
    <w:rsid w:val="00D87156"/>
    <w:rsid w:val="00D87CBE"/>
    <w:rsid w:val="00D900D0"/>
    <w:rsid w:val="00D9036F"/>
    <w:rsid w:val="00D90A48"/>
    <w:rsid w:val="00D922F3"/>
    <w:rsid w:val="00D9232C"/>
    <w:rsid w:val="00D944E6"/>
    <w:rsid w:val="00D9475D"/>
    <w:rsid w:val="00D947CE"/>
    <w:rsid w:val="00D95137"/>
    <w:rsid w:val="00D96573"/>
    <w:rsid w:val="00D977B7"/>
    <w:rsid w:val="00D978C8"/>
    <w:rsid w:val="00DA0059"/>
    <w:rsid w:val="00DA0C25"/>
    <w:rsid w:val="00DA1204"/>
    <w:rsid w:val="00DA1561"/>
    <w:rsid w:val="00DA1617"/>
    <w:rsid w:val="00DA283E"/>
    <w:rsid w:val="00DA2DF1"/>
    <w:rsid w:val="00DA3898"/>
    <w:rsid w:val="00DA42EE"/>
    <w:rsid w:val="00DA5288"/>
    <w:rsid w:val="00DA5DBB"/>
    <w:rsid w:val="00DA6459"/>
    <w:rsid w:val="00DA6B8C"/>
    <w:rsid w:val="00DB0228"/>
    <w:rsid w:val="00DB0E81"/>
    <w:rsid w:val="00DB200A"/>
    <w:rsid w:val="00DB26FB"/>
    <w:rsid w:val="00DB2BDF"/>
    <w:rsid w:val="00DB2D8A"/>
    <w:rsid w:val="00DB31CF"/>
    <w:rsid w:val="00DB3743"/>
    <w:rsid w:val="00DB5118"/>
    <w:rsid w:val="00DB512C"/>
    <w:rsid w:val="00DC060F"/>
    <w:rsid w:val="00DC0C8F"/>
    <w:rsid w:val="00DC1408"/>
    <w:rsid w:val="00DC1715"/>
    <w:rsid w:val="00DC198A"/>
    <w:rsid w:val="00DC1C9D"/>
    <w:rsid w:val="00DC240E"/>
    <w:rsid w:val="00DC2B5C"/>
    <w:rsid w:val="00DC2E4B"/>
    <w:rsid w:val="00DC3EB0"/>
    <w:rsid w:val="00DC47B7"/>
    <w:rsid w:val="00DC50CB"/>
    <w:rsid w:val="00DC59F1"/>
    <w:rsid w:val="00DC5B4D"/>
    <w:rsid w:val="00DC61FC"/>
    <w:rsid w:val="00DC6759"/>
    <w:rsid w:val="00DC693C"/>
    <w:rsid w:val="00DD0404"/>
    <w:rsid w:val="00DD0DE6"/>
    <w:rsid w:val="00DD1058"/>
    <w:rsid w:val="00DD151D"/>
    <w:rsid w:val="00DD1A7A"/>
    <w:rsid w:val="00DD2993"/>
    <w:rsid w:val="00DD3837"/>
    <w:rsid w:val="00DD46C8"/>
    <w:rsid w:val="00DD5BC1"/>
    <w:rsid w:val="00DD6220"/>
    <w:rsid w:val="00DD65FA"/>
    <w:rsid w:val="00DD7882"/>
    <w:rsid w:val="00DE067A"/>
    <w:rsid w:val="00DE248B"/>
    <w:rsid w:val="00DE24B1"/>
    <w:rsid w:val="00DE2CFA"/>
    <w:rsid w:val="00DE3D38"/>
    <w:rsid w:val="00DE4561"/>
    <w:rsid w:val="00DE47FC"/>
    <w:rsid w:val="00DE523F"/>
    <w:rsid w:val="00DE54CC"/>
    <w:rsid w:val="00DE5712"/>
    <w:rsid w:val="00DE62C2"/>
    <w:rsid w:val="00DF0890"/>
    <w:rsid w:val="00DF0AF5"/>
    <w:rsid w:val="00DF1EA1"/>
    <w:rsid w:val="00DF251F"/>
    <w:rsid w:val="00DF3971"/>
    <w:rsid w:val="00DF39F5"/>
    <w:rsid w:val="00DF473C"/>
    <w:rsid w:val="00DF5973"/>
    <w:rsid w:val="00DF5E83"/>
    <w:rsid w:val="00DF5EB1"/>
    <w:rsid w:val="00DF6873"/>
    <w:rsid w:val="00DF68C2"/>
    <w:rsid w:val="00E002C6"/>
    <w:rsid w:val="00E0110C"/>
    <w:rsid w:val="00E03DFF"/>
    <w:rsid w:val="00E040D4"/>
    <w:rsid w:val="00E058FC"/>
    <w:rsid w:val="00E05E4D"/>
    <w:rsid w:val="00E06BA8"/>
    <w:rsid w:val="00E06DFC"/>
    <w:rsid w:val="00E108A7"/>
    <w:rsid w:val="00E10A19"/>
    <w:rsid w:val="00E1100A"/>
    <w:rsid w:val="00E119E1"/>
    <w:rsid w:val="00E12B5C"/>
    <w:rsid w:val="00E13114"/>
    <w:rsid w:val="00E13CF0"/>
    <w:rsid w:val="00E14544"/>
    <w:rsid w:val="00E149F0"/>
    <w:rsid w:val="00E14BDE"/>
    <w:rsid w:val="00E15867"/>
    <w:rsid w:val="00E15EA1"/>
    <w:rsid w:val="00E16E9F"/>
    <w:rsid w:val="00E17686"/>
    <w:rsid w:val="00E200FE"/>
    <w:rsid w:val="00E20978"/>
    <w:rsid w:val="00E20AE7"/>
    <w:rsid w:val="00E213C2"/>
    <w:rsid w:val="00E21934"/>
    <w:rsid w:val="00E221D6"/>
    <w:rsid w:val="00E223BD"/>
    <w:rsid w:val="00E229CA"/>
    <w:rsid w:val="00E235B3"/>
    <w:rsid w:val="00E242E5"/>
    <w:rsid w:val="00E3018F"/>
    <w:rsid w:val="00E31375"/>
    <w:rsid w:val="00E34D63"/>
    <w:rsid w:val="00E3530E"/>
    <w:rsid w:val="00E35E2D"/>
    <w:rsid w:val="00E362AD"/>
    <w:rsid w:val="00E37187"/>
    <w:rsid w:val="00E37E17"/>
    <w:rsid w:val="00E40348"/>
    <w:rsid w:val="00E4088E"/>
    <w:rsid w:val="00E40D16"/>
    <w:rsid w:val="00E41D54"/>
    <w:rsid w:val="00E41DFA"/>
    <w:rsid w:val="00E44E12"/>
    <w:rsid w:val="00E453B5"/>
    <w:rsid w:val="00E45FEA"/>
    <w:rsid w:val="00E46730"/>
    <w:rsid w:val="00E468B9"/>
    <w:rsid w:val="00E475E6"/>
    <w:rsid w:val="00E47D88"/>
    <w:rsid w:val="00E51F84"/>
    <w:rsid w:val="00E528CB"/>
    <w:rsid w:val="00E55E43"/>
    <w:rsid w:val="00E564AF"/>
    <w:rsid w:val="00E5724B"/>
    <w:rsid w:val="00E573D8"/>
    <w:rsid w:val="00E57EF2"/>
    <w:rsid w:val="00E615DE"/>
    <w:rsid w:val="00E61A7D"/>
    <w:rsid w:val="00E61FEA"/>
    <w:rsid w:val="00E622C3"/>
    <w:rsid w:val="00E622C6"/>
    <w:rsid w:val="00E62300"/>
    <w:rsid w:val="00E62325"/>
    <w:rsid w:val="00E62584"/>
    <w:rsid w:val="00E62D3D"/>
    <w:rsid w:val="00E633F5"/>
    <w:rsid w:val="00E63AB6"/>
    <w:rsid w:val="00E644FE"/>
    <w:rsid w:val="00E65BB3"/>
    <w:rsid w:val="00E661F0"/>
    <w:rsid w:val="00E66C15"/>
    <w:rsid w:val="00E67493"/>
    <w:rsid w:val="00E7003E"/>
    <w:rsid w:val="00E720B9"/>
    <w:rsid w:val="00E72FC4"/>
    <w:rsid w:val="00E737C2"/>
    <w:rsid w:val="00E73C25"/>
    <w:rsid w:val="00E742F3"/>
    <w:rsid w:val="00E743B6"/>
    <w:rsid w:val="00E7521C"/>
    <w:rsid w:val="00E75DFD"/>
    <w:rsid w:val="00E778E8"/>
    <w:rsid w:val="00E807E2"/>
    <w:rsid w:val="00E81543"/>
    <w:rsid w:val="00E828B4"/>
    <w:rsid w:val="00E83C47"/>
    <w:rsid w:val="00E85491"/>
    <w:rsid w:val="00E857B2"/>
    <w:rsid w:val="00E86F30"/>
    <w:rsid w:val="00E87A93"/>
    <w:rsid w:val="00E900FA"/>
    <w:rsid w:val="00E91B41"/>
    <w:rsid w:val="00E920D4"/>
    <w:rsid w:val="00E92671"/>
    <w:rsid w:val="00E934BC"/>
    <w:rsid w:val="00E937B8"/>
    <w:rsid w:val="00E93941"/>
    <w:rsid w:val="00E94892"/>
    <w:rsid w:val="00E94A2D"/>
    <w:rsid w:val="00E97824"/>
    <w:rsid w:val="00EA0949"/>
    <w:rsid w:val="00EA1F16"/>
    <w:rsid w:val="00EA27CB"/>
    <w:rsid w:val="00EA2CEF"/>
    <w:rsid w:val="00EA35C9"/>
    <w:rsid w:val="00EA4056"/>
    <w:rsid w:val="00EA4635"/>
    <w:rsid w:val="00EA4CB9"/>
    <w:rsid w:val="00EA4DDA"/>
    <w:rsid w:val="00EA5593"/>
    <w:rsid w:val="00EA5EA5"/>
    <w:rsid w:val="00EA6509"/>
    <w:rsid w:val="00EA7EA3"/>
    <w:rsid w:val="00EB0100"/>
    <w:rsid w:val="00EB0AF0"/>
    <w:rsid w:val="00EB280E"/>
    <w:rsid w:val="00EB3C2E"/>
    <w:rsid w:val="00EB3E5C"/>
    <w:rsid w:val="00EB4081"/>
    <w:rsid w:val="00EB43BD"/>
    <w:rsid w:val="00EB4470"/>
    <w:rsid w:val="00EB4E26"/>
    <w:rsid w:val="00EB4FB3"/>
    <w:rsid w:val="00EB591F"/>
    <w:rsid w:val="00EB5966"/>
    <w:rsid w:val="00EB6199"/>
    <w:rsid w:val="00EB687E"/>
    <w:rsid w:val="00EB712D"/>
    <w:rsid w:val="00EB76EF"/>
    <w:rsid w:val="00EC03D1"/>
    <w:rsid w:val="00EC06C8"/>
    <w:rsid w:val="00EC0867"/>
    <w:rsid w:val="00EC1FC9"/>
    <w:rsid w:val="00EC22CB"/>
    <w:rsid w:val="00EC2BCD"/>
    <w:rsid w:val="00EC367C"/>
    <w:rsid w:val="00EC4530"/>
    <w:rsid w:val="00EC46FB"/>
    <w:rsid w:val="00EC52B3"/>
    <w:rsid w:val="00EC5327"/>
    <w:rsid w:val="00EC551E"/>
    <w:rsid w:val="00EC5751"/>
    <w:rsid w:val="00EC6562"/>
    <w:rsid w:val="00EC6ED4"/>
    <w:rsid w:val="00EC7105"/>
    <w:rsid w:val="00ED02E4"/>
    <w:rsid w:val="00ED0F0C"/>
    <w:rsid w:val="00ED12B3"/>
    <w:rsid w:val="00ED3C0A"/>
    <w:rsid w:val="00ED4D4F"/>
    <w:rsid w:val="00ED4DC7"/>
    <w:rsid w:val="00ED5666"/>
    <w:rsid w:val="00ED5E22"/>
    <w:rsid w:val="00ED740C"/>
    <w:rsid w:val="00EE0A1B"/>
    <w:rsid w:val="00EE2927"/>
    <w:rsid w:val="00EE298D"/>
    <w:rsid w:val="00EE3015"/>
    <w:rsid w:val="00EE33AD"/>
    <w:rsid w:val="00EE3592"/>
    <w:rsid w:val="00EE39E2"/>
    <w:rsid w:val="00EE3C02"/>
    <w:rsid w:val="00EE3C88"/>
    <w:rsid w:val="00EE4FD9"/>
    <w:rsid w:val="00EE5000"/>
    <w:rsid w:val="00EE56EE"/>
    <w:rsid w:val="00EE5D47"/>
    <w:rsid w:val="00EE7183"/>
    <w:rsid w:val="00EF08F1"/>
    <w:rsid w:val="00EF29A3"/>
    <w:rsid w:val="00EF30CB"/>
    <w:rsid w:val="00EF326B"/>
    <w:rsid w:val="00EF488E"/>
    <w:rsid w:val="00EF5A2D"/>
    <w:rsid w:val="00EF5D41"/>
    <w:rsid w:val="00EF5DBC"/>
    <w:rsid w:val="00EF6CB3"/>
    <w:rsid w:val="00F0271D"/>
    <w:rsid w:val="00F03AC2"/>
    <w:rsid w:val="00F03CED"/>
    <w:rsid w:val="00F0401B"/>
    <w:rsid w:val="00F04ED5"/>
    <w:rsid w:val="00F05084"/>
    <w:rsid w:val="00F05C10"/>
    <w:rsid w:val="00F06594"/>
    <w:rsid w:val="00F067A4"/>
    <w:rsid w:val="00F06B56"/>
    <w:rsid w:val="00F10293"/>
    <w:rsid w:val="00F10F1D"/>
    <w:rsid w:val="00F10F33"/>
    <w:rsid w:val="00F11348"/>
    <w:rsid w:val="00F12EE2"/>
    <w:rsid w:val="00F1535C"/>
    <w:rsid w:val="00F15440"/>
    <w:rsid w:val="00F15F10"/>
    <w:rsid w:val="00F1619D"/>
    <w:rsid w:val="00F16849"/>
    <w:rsid w:val="00F1684D"/>
    <w:rsid w:val="00F16D82"/>
    <w:rsid w:val="00F17164"/>
    <w:rsid w:val="00F206F5"/>
    <w:rsid w:val="00F209E3"/>
    <w:rsid w:val="00F20A25"/>
    <w:rsid w:val="00F2167B"/>
    <w:rsid w:val="00F21BF7"/>
    <w:rsid w:val="00F23925"/>
    <w:rsid w:val="00F25129"/>
    <w:rsid w:val="00F25458"/>
    <w:rsid w:val="00F259B8"/>
    <w:rsid w:val="00F262A6"/>
    <w:rsid w:val="00F26665"/>
    <w:rsid w:val="00F27194"/>
    <w:rsid w:val="00F274F7"/>
    <w:rsid w:val="00F27CC2"/>
    <w:rsid w:val="00F27D8E"/>
    <w:rsid w:val="00F307EB"/>
    <w:rsid w:val="00F30DD8"/>
    <w:rsid w:val="00F32A8A"/>
    <w:rsid w:val="00F33887"/>
    <w:rsid w:val="00F34158"/>
    <w:rsid w:val="00F342CD"/>
    <w:rsid w:val="00F34E8C"/>
    <w:rsid w:val="00F34FCD"/>
    <w:rsid w:val="00F35511"/>
    <w:rsid w:val="00F3570A"/>
    <w:rsid w:val="00F35AA7"/>
    <w:rsid w:val="00F36232"/>
    <w:rsid w:val="00F363F5"/>
    <w:rsid w:val="00F36DE8"/>
    <w:rsid w:val="00F378D3"/>
    <w:rsid w:val="00F37D07"/>
    <w:rsid w:val="00F42F56"/>
    <w:rsid w:val="00F43332"/>
    <w:rsid w:val="00F44F98"/>
    <w:rsid w:val="00F452AC"/>
    <w:rsid w:val="00F45B28"/>
    <w:rsid w:val="00F45E5F"/>
    <w:rsid w:val="00F47498"/>
    <w:rsid w:val="00F4794E"/>
    <w:rsid w:val="00F50C0D"/>
    <w:rsid w:val="00F50CA6"/>
    <w:rsid w:val="00F510B4"/>
    <w:rsid w:val="00F51A17"/>
    <w:rsid w:val="00F51E25"/>
    <w:rsid w:val="00F5226E"/>
    <w:rsid w:val="00F526E2"/>
    <w:rsid w:val="00F53377"/>
    <w:rsid w:val="00F534B7"/>
    <w:rsid w:val="00F536E3"/>
    <w:rsid w:val="00F54ED1"/>
    <w:rsid w:val="00F56096"/>
    <w:rsid w:val="00F60288"/>
    <w:rsid w:val="00F62390"/>
    <w:rsid w:val="00F6243B"/>
    <w:rsid w:val="00F62A9F"/>
    <w:rsid w:val="00F639BE"/>
    <w:rsid w:val="00F63A16"/>
    <w:rsid w:val="00F64134"/>
    <w:rsid w:val="00F64391"/>
    <w:rsid w:val="00F65039"/>
    <w:rsid w:val="00F65925"/>
    <w:rsid w:val="00F66747"/>
    <w:rsid w:val="00F6695A"/>
    <w:rsid w:val="00F7096D"/>
    <w:rsid w:val="00F7141B"/>
    <w:rsid w:val="00F71D84"/>
    <w:rsid w:val="00F71EB3"/>
    <w:rsid w:val="00F72BFB"/>
    <w:rsid w:val="00F72CC3"/>
    <w:rsid w:val="00F73581"/>
    <w:rsid w:val="00F73629"/>
    <w:rsid w:val="00F749A7"/>
    <w:rsid w:val="00F74B64"/>
    <w:rsid w:val="00F7570E"/>
    <w:rsid w:val="00F8036F"/>
    <w:rsid w:val="00F806C7"/>
    <w:rsid w:val="00F80AB4"/>
    <w:rsid w:val="00F811D7"/>
    <w:rsid w:val="00F812D2"/>
    <w:rsid w:val="00F81C09"/>
    <w:rsid w:val="00F82D4F"/>
    <w:rsid w:val="00F855A8"/>
    <w:rsid w:val="00F86325"/>
    <w:rsid w:val="00F87689"/>
    <w:rsid w:val="00F908AF"/>
    <w:rsid w:val="00F920C6"/>
    <w:rsid w:val="00F929E2"/>
    <w:rsid w:val="00F943B0"/>
    <w:rsid w:val="00F96A7F"/>
    <w:rsid w:val="00FA1E0B"/>
    <w:rsid w:val="00FA2308"/>
    <w:rsid w:val="00FA3F19"/>
    <w:rsid w:val="00FA546A"/>
    <w:rsid w:val="00FA5F6A"/>
    <w:rsid w:val="00FA631B"/>
    <w:rsid w:val="00FA6CFB"/>
    <w:rsid w:val="00FA6F65"/>
    <w:rsid w:val="00FA71F8"/>
    <w:rsid w:val="00FA74FB"/>
    <w:rsid w:val="00FA7E45"/>
    <w:rsid w:val="00FB000D"/>
    <w:rsid w:val="00FB0B12"/>
    <w:rsid w:val="00FB3697"/>
    <w:rsid w:val="00FB408D"/>
    <w:rsid w:val="00FB48DB"/>
    <w:rsid w:val="00FB5A3C"/>
    <w:rsid w:val="00FB5D47"/>
    <w:rsid w:val="00FB5DBF"/>
    <w:rsid w:val="00FB6E77"/>
    <w:rsid w:val="00FC11C9"/>
    <w:rsid w:val="00FC1D98"/>
    <w:rsid w:val="00FC1EFC"/>
    <w:rsid w:val="00FC23B6"/>
    <w:rsid w:val="00FC32E2"/>
    <w:rsid w:val="00FC414E"/>
    <w:rsid w:val="00FC4EAD"/>
    <w:rsid w:val="00FC658F"/>
    <w:rsid w:val="00FC6D5B"/>
    <w:rsid w:val="00FD067A"/>
    <w:rsid w:val="00FD264F"/>
    <w:rsid w:val="00FD2FA3"/>
    <w:rsid w:val="00FD39E0"/>
    <w:rsid w:val="00FD4832"/>
    <w:rsid w:val="00FD5348"/>
    <w:rsid w:val="00FD5650"/>
    <w:rsid w:val="00FD574D"/>
    <w:rsid w:val="00FD5D8B"/>
    <w:rsid w:val="00FD6237"/>
    <w:rsid w:val="00FD6B92"/>
    <w:rsid w:val="00FD6F4D"/>
    <w:rsid w:val="00FD7436"/>
    <w:rsid w:val="00FD768B"/>
    <w:rsid w:val="00FD7CDD"/>
    <w:rsid w:val="00FE0091"/>
    <w:rsid w:val="00FE0A33"/>
    <w:rsid w:val="00FE0E04"/>
    <w:rsid w:val="00FE1847"/>
    <w:rsid w:val="00FE3023"/>
    <w:rsid w:val="00FE30D4"/>
    <w:rsid w:val="00FE374A"/>
    <w:rsid w:val="00FE3806"/>
    <w:rsid w:val="00FE5454"/>
    <w:rsid w:val="00FE5720"/>
    <w:rsid w:val="00FE5911"/>
    <w:rsid w:val="00FE5B0D"/>
    <w:rsid w:val="00FE5F14"/>
    <w:rsid w:val="00FE6F7C"/>
    <w:rsid w:val="00FE73FE"/>
    <w:rsid w:val="00FE7DB8"/>
    <w:rsid w:val="00FE7DD0"/>
    <w:rsid w:val="00FF014F"/>
    <w:rsid w:val="00FF038F"/>
    <w:rsid w:val="00FF0E44"/>
    <w:rsid w:val="00FF26F1"/>
    <w:rsid w:val="00FF3021"/>
    <w:rsid w:val="00FF4496"/>
    <w:rsid w:val="00FF4CA8"/>
    <w:rsid w:val="00FF4F01"/>
    <w:rsid w:val="00FF4FEA"/>
    <w:rsid w:val="00FF5318"/>
    <w:rsid w:val="00FF785B"/>
    <w:rsid w:val="021338C8"/>
    <w:rsid w:val="02780A9B"/>
    <w:rsid w:val="069D0AE5"/>
    <w:rsid w:val="0F072534"/>
    <w:rsid w:val="0F355602"/>
    <w:rsid w:val="13E968BA"/>
    <w:rsid w:val="14F75772"/>
    <w:rsid w:val="163634D4"/>
    <w:rsid w:val="18F15079"/>
    <w:rsid w:val="1CDE68ED"/>
    <w:rsid w:val="1DAC49BC"/>
    <w:rsid w:val="26E87362"/>
    <w:rsid w:val="273D486E"/>
    <w:rsid w:val="2B3866F7"/>
    <w:rsid w:val="2F964A23"/>
    <w:rsid w:val="2FD9098F"/>
    <w:rsid w:val="352175EC"/>
    <w:rsid w:val="37DA73B8"/>
    <w:rsid w:val="385E1729"/>
    <w:rsid w:val="3F8832C9"/>
    <w:rsid w:val="4C276BD5"/>
    <w:rsid w:val="4E69421F"/>
    <w:rsid w:val="53FF63A8"/>
    <w:rsid w:val="54127B35"/>
    <w:rsid w:val="565D778C"/>
    <w:rsid w:val="599E0097"/>
    <w:rsid w:val="66360241"/>
    <w:rsid w:val="69FD3A6F"/>
    <w:rsid w:val="6FDC0F91"/>
    <w:rsid w:val="720A0979"/>
    <w:rsid w:val="777A0A13"/>
    <w:rsid w:val="794E3E11"/>
    <w:rsid w:val="7BDA2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FFD"/>
    <w:rPr>
      <w:sz w:val="28"/>
      <w:szCs w:val="24"/>
      <w:lang w:eastAsia="ko-KR"/>
    </w:rPr>
  </w:style>
  <w:style w:type="paragraph" w:styleId="Heading1">
    <w:name w:val="heading 1"/>
    <w:basedOn w:val="Normal"/>
    <w:next w:val="Normal"/>
    <w:qFormat/>
    <w:rsid w:val="00D77FF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77FFD"/>
    <w:rPr>
      <w:i/>
      <w:iCs/>
    </w:rPr>
  </w:style>
  <w:style w:type="paragraph" w:styleId="Footer">
    <w:name w:val="footer"/>
    <w:basedOn w:val="Normal"/>
    <w:qFormat/>
    <w:rsid w:val="00D77FFD"/>
    <w:pPr>
      <w:tabs>
        <w:tab w:val="center" w:pos="4153"/>
        <w:tab w:val="right" w:pos="8306"/>
      </w:tabs>
      <w:snapToGrid w:val="0"/>
    </w:pPr>
    <w:rPr>
      <w:sz w:val="18"/>
      <w:szCs w:val="18"/>
    </w:rPr>
  </w:style>
  <w:style w:type="paragraph" w:styleId="Header">
    <w:name w:val="header"/>
    <w:basedOn w:val="Normal"/>
    <w:qFormat/>
    <w:rsid w:val="00D77FFD"/>
    <w:pPr>
      <w:tabs>
        <w:tab w:val="center" w:pos="4153"/>
        <w:tab w:val="right" w:pos="8306"/>
      </w:tabs>
      <w:snapToGrid w:val="0"/>
    </w:pPr>
    <w:rPr>
      <w:sz w:val="18"/>
      <w:szCs w:val="18"/>
    </w:rPr>
  </w:style>
  <w:style w:type="character" w:styleId="Hyperlink">
    <w:name w:val="Hyperlink"/>
    <w:rsid w:val="00D77FFD"/>
    <w:rPr>
      <w:color w:val="0000FF"/>
      <w:u w:val="single"/>
    </w:rPr>
  </w:style>
  <w:style w:type="paragraph" w:styleId="NormalWeb">
    <w:name w:val="Normal (Web)"/>
    <w:basedOn w:val="Normal"/>
    <w:link w:val="NormalWebChar1"/>
    <w:uiPriority w:val="99"/>
    <w:qFormat/>
    <w:rsid w:val="00D77FFD"/>
    <w:pPr>
      <w:spacing w:before="100" w:beforeAutospacing="1" w:after="100" w:afterAutospacing="1"/>
    </w:pPr>
    <w:rPr>
      <w:sz w:val="24"/>
    </w:rPr>
  </w:style>
  <w:style w:type="character" w:styleId="Strong">
    <w:name w:val="Strong"/>
    <w:qFormat/>
    <w:rsid w:val="00D77FFD"/>
    <w:rPr>
      <w:b/>
      <w:bCs/>
    </w:rPr>
  </w:style>
  <w:style w:type="table" w:styleId="TableGrid">
    <w:name w:val="Table Grid"/>
    <w:basedOn w:val="TableNormal"/>
    <w:qFormat/>
    <w:rsid w:val="00D7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link w:val="NormalWeb"/>
    <w:uiPriority w:val="99"/>
    <w:qFormat/>
    <w:locked/>
    <w:rsid w:val="00D77FFD"/>
    <w:rPr>
      <w:rFonts w:eastAsia="Batang"/>
      <w:sz w:val="24"/>
      <w:szCs w:val="24"/>
      <w:lang w:val="en-US" w:eastAsia="ko-KR" w:bidi="ar-SA"/>
    </w:rPr>
  </w:style>
  <w:style w:type="paragraph" w:customStyle="1" w:styleId="TableParagraph">
    <w:name w:val="Table Paragraph"/>
    <w:basedOn w:val="Normal"/>
    <w:qFormat/>
    <w:rsid w:val="00D77FFD"/>
    <w:pPr>
      <w:widowControl w:val="0"/>
      <w:autoSpaceDE w:val="0"/>
      <w:autoSpaceDN w:val="0"/>
    </w:pPr>
    <w:rPr>
      <w:rFonts w:eastAsia="Calibri"/>
      <w:sz w:val="22"/>
      <w:szCs w:val="22"/>
      <w:lang w:eastAsia="en-US"/>
    </w:rPr>
  </w:style>
  <w:style w:type="paragraph" w:customStyle="1" w:styleId="ListParagraph1">
    <w:name w:val="List Paragraph1"/>
    <w:basedOn w:val="Normal"/>
    <w:link w:val="ListParagraphChar"/>
    <w:qFormat/>
    <w:rsid w:val="00D77FFD"/>
    <w:pPr>
      <w:spacing w:after="160" w:line="259" w:lineRule="auto"/>
      <w:ind w:left="720"/>
      <w:contextualSpacing/>
    </w:pPr>
    <w:rPr>
      <w:rFonts w:eastAsia="Calibri"/>
      <w:szCs w:val="22"/>
      <w:lang w:eastAsia="en-US"/>
    </w:rPr>
  </w:style>
  <w:style w:type="character" w:customStyle="1" w:styleId="ListParagraphChar">
    <w:name w:val="List Paragraph Char"/>
    <w:link w:val="ListParagraph1"/>
    <w:qFormat/>
    <w:locked/>
    <w:rsid w:val="00D77FFD"/>
    <w:rPr>
      <w:rFonts w:eastAsia="Calibri"/>
      <w:sz w:val="28"/>
      <w:szCs w:val="22"/>
      <w:lang w:val="en-US" w:eastAsia="en-US" w:bidi="ar-SA"/>
    </w:rPr>
  </w:style>
  <w:style w:type="character" w:customStyle="1" w:styleId="NormalWebChar">
    <w:name w:val="Normal (Web) Char"/>
    <w:qFormat/>
    <w:locked/>
    <w:rsid w:val="00D77FFD"/>
    <w:rPr>
      <w:rFonts w:ascii="Times New Roman" w:hAnsi="Times New Roman"/>
      <w:sz w:val="24"/>
    </w:rPr>
  </w:style>
  <w:style w:type="paragraph" w:styleId="ListParagraph">
    <w:name w:val="List Paragraph"/>
    <w:basedOn w:val="Normal"/>
    <w:uiPriority w:val="99"/>
    <w:unhideWhenUsed/>
    <w:rsid w:val="00D0652C"/>
    <w:pPr>
      <w:ind w:left="720"/>
      <w:contextualSpacing/>
    </w:pPr>
  </w:style>
</w:styles>
</file>

<file path=word/webSettings.xml><?xml version="1.0" encoding="utf-8"?>
<w:webSettings xmlns:r="http://schemas.openxmlformats.org/officeDocument/2006/relationships" xmlns:w="http://schemas.openxmlformats.org/wordprocessingml/2006/main">
  <w:divs>
    <w:div w:id="171799796">
      <w:bodyDiv w:val="1"/>
      <w:marLeft w:val="0"/>
      <w:marRight w:val="0"/>
      <w:marTop w:val="0"/>
      <w:marBottom w:val="0"/>
      <w:divBdr>
        <w:top w:val="none" w:sz="0" w:space="0" w:color="auto"/>
        <w:left w:val="none" w:sz="0" w:space="0" w:color="auto"/>
        <w:bottom w:val="none" w:sz="0" w:space="0" w:color="auto"/>
        <w:right w:val="none" w:sz="0" w:space="0" w:color="auto"/>
      </w:divBdr>
    </w:div>
    <w:div w:id="242446687">
      <w:bodyDiv w:val="1"/>
      <w:marLeft w:val="0"/>
      <w:marRight w:val="0"/>
      <w:marTop w:val="0"/>
      <w:marBottom w:val="0"/>
      <w:divBdr>
        <w:top w:val="none" w:sz="0" w:space="0" w:color="auto"/>
        <w:left w:val="none" w:sz="0" w:space="0" w:color="auto"/>
        <w:bottom w:val="none" w:sz="0" w:space="0" w:color="auto"/>
        <w:right w:val="none" w:sz="0" w:space="0" w:color="auto"/>
      </w:divBdr>
    </w:div>
    <w:div w:id="597106895">
      <w:bodyDiv w:val="1"/>
      <w:marLeft w:val="0"/>
      <w:marRight w:val="0"/>
      <w:marTop w:val="0"/>
      <w:marBottom w:val="0"/>
      <w:divBdr>
        <w:top w:val="none" w:sz="0" w:space="0" w:color="auto"/>
        <w:left w:val="none" w:sz="0" w:space="0" w:color="auto"/>
        <w:bottom w:val="none" w:sz="0" w:space="0" w:color="auto"/>
        <w:right w:val="none" w:sz="0" w:space="0" w:color="auto"/>
      </w:divBdr>
    </w:div>
    <w:div w:id="633408715">
      <w:bodyDiv w:val="1"/>
      <w:marLeft w:val="0"/>
      <w:marRight w:val="0"/>
      <w:marTop w:val="0"/>
      <w:marBottom w:val="0"/>
      <w:divBdr>
        <w:top w:val="none" w:sz="0" w:space="0" w:color="auto"/>
        <w:left w:val="none" w:sz="0" w:space="0" w:color="auto"/>
        <w:bottom w:val="none" w:sz="0" w:space="0" w:color="auto"/>
        <w:right w:val="none" w:sz="0" w:space="0" w:color="auto"/>
      </w:divBdr>
    </w:div>
    <w:div w:id="1009989120">
      <w:bodyDiv w:val="1"/>
      <w:marLeft w:val="0"/>
      <w:marRight w:val="0"/>
      <w:marTop w:val="0"/>
      <w:marBottom w:val="0"/>
      <w:divBdr>
        <w:top w:val="none" w:sz="0" w:space="0" w:color="auto"/>
        <w:left w:val="none" w:sz="0" w:space="0" w:color="auto"/>
        <w:bottom w:val="none" w:sz="0" w:space="0" w:color="auto"/>
        <w:right w:val="none" w:sz="0" w:space="0" w:color="auto"/>
      </w:divBdr>
    </w:div>
    <w:div w:id="1702315453">
      <w:bodyDiv w:val="1"/>
      <w:marLeft w:val="0"/>
      <w:marRight w:val="0"/>
      <w:marTop w:val="0"/>
      <w:marBottom w:val="0"/>
      <w:divBdr>
        <w:top w:val="none" w:sz="0" w:space="0" w:color="auto"/>
        <w:left w:val="none" w:sz="0" w:space="0" w:color="auto"/>
        <w:bottom w:val="none" w:sz="0" w:space="0" w:color="auto"/>
        <w:right w:val="none" w:sz="0" w:space="0" w:color="auto"/>
      </w:divBdr>
    </w:div>
    <w:div w:id="1725983442">
      <w:bodyDiv w:val="1"/>
      <w:marLeft w:val="0"/>
      <w:marRight w:val="0"/>
      <w:marTop w:val="0"/>
      <w:marBottom w:val="0"/>
      <w:divBdr>
        <w:top w:val="none" w:sz="0" w:space="0" w:color="auto"/>
        <w:left w:val="none" w:sz="0" w:space="0" w:color="auto"/>
        <w:bottom w:val="none" w:sz="0" w:space="0" w:color="auto"/>
        <w:right w:val="none" w:sz="0" w:space="0" w:color="auto"/>
      </w:divBdr>
    </w:div>
    <w:div w:id="1753971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15</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25052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53</cp:revision>
  <cp:lastPrinted>2023-12-28T02:57:00Z</cp:lastPrinted>
  <dcterms:created xsi:type="dcterms:W3CDTF">2024-04-04T14:54:00Z</dcterms:created>
  <dcterms:modified xsi:type="dcterms:W3CDTF">2024-11-09T10:35:00Z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717FA0D442634993927626FAB0341942_13</vt:lpwstr>
  </property>
</Properties>
</file>