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373"/>
      </w:tblGrid>
      <w:tr w:rsidR="00447C6A" w:rsidRPr="006C6BA6" w14:paraId="01243964" w14:textId="77777777" w:rsidTr="0048235D">
        <w:tc>
          <w:tcPr>
            <w:tcW w:w="3823" w:type="dxa"/>
            <w:shd w:val="clear" w:color="auto" w:fill="auto"/>
          </w:tcPr>
          <w:p w14:paraId="5F1B989B" w14:textId="2C421E0D" w:rsidR="00447C6A" w:rsidRPr="006C6BA6" w:rsidRDefault="00447C6A" w:rsidP="00447C6A">
            <w:pPr>
              <w:tabs>
                <w:tab w:val="left" w:pos="284"/>
                <w:tab w:val="left" w:pos="2835"/>
                <w:tab w:val="left" w:pos="5103"/>
                <w:tab w:val="left" w:pos="7371"/>
              </w:tabs>
              <w:spacing w:before="60" w:after="60" w:line="276" w:lineRule="auto"/>
              <w:jc w:val="center"/>
              <w:rPr>
                <w:rFonts w:cs="Times New Roman"/>
                <w:sz w:val="26"/>
                <w:szCs w:val="26"/>
              </w:rPr>
            </w:pPr>
            <w:r w:rsidRPr="006C6BA6">
              <w:rPr>
                <w:rFonts w:cs="Times New Roman"/>
                <w:b/>
                <w:bCs/>
                <w:sz w:val="26"/>
                <w:szCs w:val="26"/>
              </w:rPr>
              <w:t>SỞ GD VÀ ĐT VĨNH PHÚC</w:t>
            </w:r>
          </w:p>
          <w:p w14:paraId="608CB677" w14:textId="77777777" w:rsidR="00447C6A" w:rsidRPr="006C6BA6" w:rsidRDefault="00447C6A" w:rsidP="00447C6A">
            <w:pPr>
              <w:tabs>
                <w:tab w:val="left" w:pos="284"/>
                <w:tab w:val="left" w:pos="2835"/>
                <w:tab w:val="left" w:pos="5103"/>
                <w:tab w:val="left" w:pos="7371"/>
              </w:tabs>
              <w:spacing w:before="60" w:after="60" w:line="276" w:lineRule="auto"/>
              <w:jc w:val="center"/>
              <w:rPr>
                <w:rFonts w:cs="Times New Roman"/>
                <w:b/>
                <w:bCs/>
                <w:sz w:val="26"/>
                <w:szCs w:val="26"/>
              </w:rPr>
            </w:pPr>
          </w:p>
        </w:tc>
        <w:tc>
          <w:tcPr>
            <w:tcW w:w="6373" w:type="dxa"/>
            <w:shd w:val="clear" w:color="auto" w:fill="auto"/>
          </w:tcPr>
          <w:p w14:paraId="6178E379" w14:textId="7F87AC44" w:rsidR="00447C6A" w:rsidRPr="006C6BA6" w:rsidRDefault="00447C6A" w:rsidP="00447C6A">
            <w:pPr>
              <w:tabs>
                <w:tab w:val="left" w:pos="284"/>
                <w:tab w:val="left" w:pos="2835"/>
                <w:tab w:val="left" w:pos="5103"/>
                <w:tab w:val="left" w:pos="7371"/>
              </w:tabs>
              <w:spacing w:before="60" w:after="60" w:line="276" w:lineRule="auto"/>
              <w:jc w:val="center"/>
              <w:rPr>
                <w:rFonts w:cs="Times New Roman"/>
                <w:sz w:val="26"/>
                <w:szCs w:val="26"/>
              </w:rPr>
            </w:pPr>
            <w:r w:rsidRPr="006C6BA6">
              <w:rPr>
                <w:rFonts w:cs="Times New Roman"/>
                <w:b/>
                <w:bCs/>
                <w:sz w:val="26"/>
                <w:szCs w:val="26"/>
              </w:rPr>
              <w:t>KÌ THI THỬ TỐT NGHIỆP THPT NĂM 2025</w:t>
            </w:r>
          </w:p>
          <w:p w14:paraId="75BB92DD" w14:textId="12E89ADA" w:rsidR="00447C6A" w:rsidRPr="006C6BA6" w:rsidRDefault="00447C6A" w:rsidP="00447C6A">
            <w:pPr>
              <w:tabs>
                <w:tab w:val="left" w:pos="284"/>
                <w:tab w:val="left" w:pos="2835"/>
                <w:tab w:val="left" w:pos="5103"/>
                <w:tab w:val="left" w:pos="7371"/>
              </w:tabs>
              <w:spacing w:before="60" w:after="60" w:line="276" w:lineRule="auto"/>
              <w:jc w:val="center"/>
              <w:rPr>
                <w:rFonts w:cs="Times New Roman"/>
                <w:b/>
                <w:bCs/>
                <w:sz w:val="26"/>
                <w:szCs w:val="26"/>
              </w:rPr>
            </w:pPr>
            <w:r w:rsidRPr="006C6BA6">
              <w:rPr>
                <w:rFonts w:cs="Times New Roman"/>
                <w:b/>
                <w:bCs/>
                <w:sz w:val="26"/>
                <w:szCs w:val="26"/>
              </w:rPr>
              <w:t>Bài thi môn: NGỮ VĂN</w:t>
            </w:r>
          </w:p>
          <w:p w14:paraId="1140E1D4" w14:textId="302A9EFD" w:rsidR="00447C6A" w:rsidRPr="006C6BA6" w:rsidRDefault="00447C6A" w:rsidP="00447C6A">
            <w:pPr>
              <w:tabs>
                <w:tab w:val="left" w:pos="284"/>
                <w:tab w:val="left" w:pos="2835"/>
                <w:tab w:val="left" w:pos="5103"/>
                <w:tab w:val="left" w:pos="7371"/>
              </w:tabs>
              <w:spacing w:before="60" w:after="60" w:line="276" w:lineRule="auto"/>
              <w:jc w:val="center"/>
              <w:rPr>
                <w:rFonts w:cs="Times New Roman"/>
                <w:i/>
                <w:iCs/>
                <w:sz w:val="26"/>
                <w:szCs w:val="26"/>
              </w:rPr>
            </w:pPr>
            <w:r w:rsidRPr="006C6BA6">
              <w:rPr>
                <w:rFonts w:cs="Times New Roman"/>
                <w:i/>
                <w:iCs/>
                <w:sz w:val="26"/>
                <w:szCs w:val="26"/>
              </w:rPr>
              <w:t>Thời gian: 120 phút (không kể thời gian giao đề)</w:t>
            </w:r>
            <w:r w:rsidRPr="006C6BA6">
              <w:rPr>
                <w:rFonts w:cs="Times New Roman"/>
                <w:b/>
                <w:bCs/>
                <w:sz w:val="26"/>
                <w:szCs w:val="26"/>
              </w:rPr>
              <w:tab/>
            </w:r>
          </w:p>
        </w:tc>
      </w:tr>
    </w:tbl>
    <w:p w14:paraId="5C14BDFF"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b/>
          <w:bCs/>
          <w:sz w:val="26"/>
          <w:szCs w:val="26"/>
        </w:rPr>
      </w:pPr>
    </w:p>
    <w:p w14:paraId="6D9B3C60" w14:textId="05E8AFF5"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xml:space="preserve">PHẦN I: ĐỌC HIỂU </w:t>
      </w:r>
      <w:r w:rsidRPr="006C6BA6">
        <w:rPr>
          <w:rFonts w:cs="Times New Roman"/>
          <w:sz w:val="26"/>
          <w:szCs w:val="26"/>
        </w:rPr>
        <w:t>-</w:t>
      </w:r>
      <w:r w:rsidRPr="006C6BA6">
        <w:rPr>
          <w:rFonts w:cs="Times New Roman"/>
          <w:b/>
          <w:bCs/>
          <w:i/>
          <w:iCs/>
          <w:sz w:val="26"/>
          <w:szCs w:val="26"/>
        </w:rPr>
        <w:t>Đọc văn bản sau: </w:t>
      </w:r>
    </w:p>
    <w:p w14:paraId="77681FB7" w14:textId="4AB2EFD8" w:rsidR="00447C6A" w:rsidRPr="006C6BA6" w:rsidRDefault="00447C6A" w:rsidP="00447C6A">
      <w:pPr>
        <w:tabs>
          <w:tab w:val="left" w:pos="284"/>
          <w:tab w:val="left" w:pos="2835"/>
          <w:tab w:val="left" w:pos="5103"/>
          <w:tab w:val="left" w:pos="7371"/>
        </w:tabs>
        <w:spacing w:before="60" w:after="60" w:line="276" w:lineRule="auto"/>
        <w:jc w:val="center"/>
        <w:rPr>
          <w:rFonts w:cs="Times New Roman"/>
          <w:sz w:val="26"/>
          <w:szCs w:val="26"/>
        </w:rPr>
      </w:pPr>
      <w:r w:rsidRPr="006C6BA6">
        <w:rPr>
          <w:rFonts w:cs="Times New Roman"/>
          <w:b/>
          <w:bCs/>
          <w:sz w:val="26"/>
          <w:szCs w:val="26"/>
        </w:rPr>
        <w:t>Ba đồng một mở mộng mơ</w:t>
      </w:r>
    </w:p>
    <w:p w14:paraId="70959E99" w14:textId="4DA800E4"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ab/>
        <w:t>Khi bước qua cái cửa xiêu của căn nhà xiêu, khi mắt chị còn chưa quen với cái không gian tối tăm bên trong nhà,  cái mà chị nhìn rõ nhất là ánh mắt sáng quắc của thằng bé. Nó nằm cong queo trên giường, héo như một đứa trẻ lên năm. Xương nó nhô ra mẩu nào cũng bén ngót. Miệng liên tục đớp không khí, nước dãi ri rỉ chảy ra bên khóe</w:t>
      </w:r>
      <w:proofErr w:type="gramStart"/>
      <w:r w:rsidRPr="006C6BA6">
        <w:rPr>
          <w:rFonts w:cs="Times New Roman"/>
          <w:sz w:val="26"/>
          <w:szCs w:val="26"/>
        </w:rPr>
        <w:t>  môi</w:t>
      </w:r>
      <w:proofErr w:type="gramEnd"/>
      <w:r w:rsidRPr="006C6BA6">
        <w:rPr>
          <w:rFonts w:cs="Times New Roman"/>
          <w:sz w:val="26"/>
          <w:szCs w:val="26"/>
        </w:rPr>
        <w:t xml:space="preserve"> sần sùi, thằng bé nối một sợi nhìn bền dai vào chị, hút chị đến ngồi với nó. Và từ đó, nó không buông </w:t>
      </w:r>
      <w:proofErr w:type="gramStart"/>
      <w:r w:rsidRPr="006C6BA6">
        <w:rPr>
          <w:rFonts w:cs="Times New Roman"/>
          <w:sz w:val="26"/>
          <w:szCs w:val="26"/>
        </w:rPr>
        <w:t>tay</w:t>
      </w:r>
      <w:proofErr w:type="gramEnd"/>
      <w:r w:rsidRPr="006C6BA6">
        <w:rPr>
          <w:rFonts w:cs="Times New Roman"/>
          <w:sz w:val="26"/>
          <w:szCs w:val="26"/>
        </w:rPr>
        <w:t xml:space="preserve"> chị ra nữa. Cứ níu lấy, cứ ghì chặt, mắt ầng ậc nước, cổ họng p</w:t>
      </w:r>
      <w:bookmarkStart w:id="0" w:name="_GoBack"/>
      <w:bookmarkEnd w:id="0"/>
      <w:r w:rsidRPr="006C6BA6">
        <w:rPr>
          <w:rFonts w:cs="Times New Roman"/>
          <w:sz w:val="26"/>
          <w:szCs w:val="26"/>
        </w:rPr>
        <w:t>hát ra những âm thanh gru gru vô nghĩa… thằng bé</w:t>
      </w:r>
      <w:proofErr w:type="gramStart"/>
      <w:r w:rsidRPr="006C6BA6">
        <w:rPr>
          <w:rFonts w:cs="Times New Roman"/>
          <w:sz w:val="26"/>
          <w:szCs w:val="26"/>
        </w:rPr>
        <w:t>  tỏ</w:t>
      </w:r>
      <w:proofErr w:type="gramEnd"/>
      <w:r w:rsidRPr="006C6BA6">
        <w:rPr>
          <w:rFonts w:cs="Times New Roman"/>
          <w:sz w:val="26"/>
          <w:szCs w:val="26"/>
        </w:rPr>
        <w:t xml:space="preserve"> ra quyến luyến không rời. </w:t>
      </w:r>
    </w:p>
    <w:p w14:paraId="36F23BCF" w14:textId="41371959"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ab/>
        <w:t>Bà mẹ xoắn quần ống cao ống thấp, chân rơi ra những mảng bùn khô, nói thằng nhỏ đã hai mươi mấy tuổi rồi, bà  không nhớ rõ vì có nghĩa gì đâu, nó bao nhiêu tuổi thì mãi mãi như đứa trẻ như vầy thôi. Chị bỗng có cảm giác</w:t>
      </w:r>
      <w:proofErr w:type="gramStart"/>
      <w:r w:rsidRPr="006C6BA6">
        <w:rPr>
          <w:rFonts w:cs="Times New Roman"/>
          <w:sz w:val="26"/>
          <w:szCs w:val="26"/>
        </w:rPr>
        <w:t>  cách</w:t>
      </w:r>
      <w:proofErr w:type="gramEnd"/>
      <w:r w:rsidRPr="006C6BA6">
        <w:rPr>
          <w:rFonts w:cs="Times New Roman"/>
          <w:sz w:val="26"/>
          <w:szCs w:val="26"/>
        </w:rPr>
        <w:t xml:space="preserve"> nắm tay này, cách nhìn da diết này là của một chàng trai. Máu mơ mộng trỗi dậy. Nên chị nán thêm chút nữa trong khi những tình nguyện viên khác trong nhóm công tác xã hội đã lên xe ngồi</w:t>
      </w:r>
      <w:proofErr w:type="gramStart"/>
      <w:r w:rsidRPr="006C6BA6">
        <w:rPr>
          <w:rFonts w:cs="Times New Roman"/>
          <w:sz w:val="26"/>
          <w:szCs w:val="26"/>
        </w:rPr>
        <w:t>  chờ</w:t>
      </w:r>
      <w:proofErr w:type="gramEnd"/>
      <w:r w:rsidRPr="006C6BA6">
        <w:rPr>
          <w:rFonts w:cs="Times New Roman"/>
          <w:sz w:val="26"/>
          <w:szCs w:val="26"/>
        </w:rPr>
        <w:t>. Chị muốn biết thằng bé sẽ nói gì với chị. Cái sự chị sắp đi khiến nó kích động dữ dội, cơ thể co giật, mặt</w:t>
      </w:r>
      <w:proofErr w:type="gramStart"/>
      <w:r w:rsidRPr="006C6BA6">
        <w:rPr>
          <w:rFonts w:cs="Times New Roman"/>
          <w:sz w:val="26"/>
          <w:szCs w:val="26"/>
        </w:rPr>
        <w:t>  méo</w:t>
      </w:r>
      <w:proofErr w:type="gramEnd"/>
      <w:r w:rsidRPr="006C6BA6">
        <w:rPr>
          <w:rFonts w:cs="Times New Roman"/>
          <w:sz w:val="26"/>
          <w:szCs w:val="26"/>
        </w:rPr>
        <w:t xml:space="preserve"> xệch, miệng há to và nước dãi chảy ra ròng ròng. Nó đang cố nói. Chị cố đợi một âm thanh khác với những</w:t>
      </w:r>
      <w:proofErr w:type="gramStart"/>
      <w:r w:rsidRPr="006C6BA6">
        <w:rPr>
          <w:rFonts w:cs="Times New Roman"/>
          <w:sz w:val="26"/>
          <w:szCs w:val="26"/>
        </w:rPr>
        <w:t>  tiếng</w:t>
      </w:r>
      <w:proofErr w:type="gramEnd"/>
      <w:r w:rsidRPr="006C6BA6">
        <w:rPr>
          <w:rFonts w:cs="Times New Roman"/>
          <w:sz w:val="26"/>
          <w:szCs w:val="26"/>
        </w:rPr>
        <w:t xml:space="preserve"> gru gru tuyệt vọng. Chị ghé </w:t>
      </w:r>
      <w:proofErr w:type="gramStart"/>
      <w:r w:rsidRPr="006C6BA6">
        <w:rPr>
          <w:rFonts w:cs="Times New Roman"/>
          <w:sz w:val="26"/>
          <w:szCs w:val="26"/>
        </w:rPr>
        <w:t>tai</w:t>
      </w:r>
      <w:proofErr w:type="gramEnd"/>
      <w:r w:rsidRPr="006C6BA6">
        <w:rPr>
          <w:rFonts w:cs="Times New Roman"/>
          <w:sz w:val="26"/>
          <w:szCs w:val="26"/>
        </w:rPr>
        <w:t xml:space="preserve"> vào gần, rồi gần hơn nữa, đến nỗi tai chị gần như chạm môi nó. Và nó nói</w:t>
      </w:r>
      <w:proofErr w:type="gramStart"/>
      <w:r w:rsidRPr="006C6BA6">
        <w:rPr>
          <w:rFonts w:cs="Times New Roman"/>
          <w:sz w:val="26"/>
          <w:szCs w:val="26"/>
        </w:rPr>
        <w:t>  bật</w:t>
      </w:r>
      <w:proofErr w:type="gramEnd"/>
      <w:r w:rsidRPr="006C6BA6">
        <w:rPr>
          <w:rFonts w:cs="Times New Roman"/>
          <w:sz w:val="26"/>
          <w:szCs w:val="26"/>
        </w:rPr>
        <w:t xml:space="preserve"> thành tiếng. Bằng tất cả tinh lực. </w:t>
      </w:r>
    </w:p>
    <w:p w14:paraId="05ED4128" w14:textId="79D44219"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ab/>
        <w:t xml:space="preserve">Chị ra </w:t>
      </w:r>
      <w:proofErr w:type="gramStart"/>
      <w:r w:rsidRPr="006C6BA6">
        <w:rPr>
          <w:rFonts w:cs="Times New Roman"/>
          <w:sz w:val="26"/>
          <w:szCs w:val="26"/>
        </w:rPr>
        <w:t>xe</w:t>
      </w:r>
      <w:proofErr w:type="gramEnd"/>
      <w:r w:rsidRPr="006C6BA6">
        <w:rPr>
          <w:rFonts w:cs="Times New Roman"/>
          <w:sz w:val="26"/>
          <w:szCs w:val="26"/>
        </w:rPr>
        <w:t>, quệt nước mắt chị gượng đùa, trời đất, tưởng đâu nó mê mình. Đùa, vì chị không mơ mộng đến vậy,  chị mong nó nói “Ở chơi!”, nhưng suốt buổi ngồi với thằng bé, thấy nó nhìn mình khi dịu dàng khi rát bỏng, làm  những cử chỉ khi trìu mến khi riết róng, chị không bao giờ tưởng tượng là nó nói “TIỀN!”. Có người nghe chuyện nói đáng đời, ai biểu lãng mạn chi. </w:t>
      </w:r>
    </w:p>
    <w:p w14:paraId="79E93D8C" w14:textId="5EF89FF5"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ab/>
        <w:t>Nhớ hồi mới lấy chồng, chị mua tặng mẹ chồng ở quê cái nồi cơm điện. Mẹ đem cất vì “nấu cái này không có</w:t>
      </w:r>
      <w:proofErr w:type="gramStart"/>
      <w:r w:rsidRPr="006C6BA6">
        <w:rPr>
          <w:rFonts w:cs="Times New Roman"/>
          <w:sz w:val="26"/>
          <w:szCs w:val="26"/>
        </w:rPr>
        <w:t>  cơm</w:t>
      </w:r>
      <w:proofErr w:type="gramEnd"/>
      <w:r w:rsidRPr="006C6BA6">
        <w:rPr>
          <w:rFonts w:cs="Times New Roman"/>
          <w:sz w:val="26"/>
          <w:szCs w:val="26"/>
        </w:rPr>
        <w:t xml:space="preserve"> cháy với nước cơm cho tụi nhỏ chan…”. Tặng mẹ mấy bộ đồ bà cũng khổ sở phân trần, “màu sáng quá má</w:t>
      </w:r>
      <w:proofErr w:type="gramStart"/>
      <w:r w:rsidRPr="006C6BA6">
        <w:rPr>
          <w:rFonts w:cs="Times New Roman"/>
          <w:sz w:val="26"/>
          <w:szCs w:val="26"/>
        </w:rPr>
        <w:t>  ra</w:t>
      </w:r>
      <w:proofErr w:type="gramEnd"/>
      <w:r w:rsidRPr="006C6BA6">
        <w:rPr>
          <w:rFonts w:cs="Times New Roman"/>
          <w:sz w:val="26"/>
          <w:szCs w:val="26"/>
        </w:rPr>
        <w:t xml:space="preserve"> vườn sợ dính mủ chuối…”. Chị mua truyện tranh đem về cho bầy em, tụi nó háo hức cầm lên rồi hỏi bằng</w:t>
      </w:r>
      <w:proofErr w:type="gramStart"/>
      <w:r w:rsidRPr="006C6BA6">
        <w:rPr>
          <w:rFonts w:cs="Times New Roman"/>
          <w:sz w:val="26"/>
          <w:szCs w:val="26"/>
        </w:rPr>
        <w:t>  giọng</w:t>
      </w:r>
      <w:proofErr w:type="gramEnd"/>
      <w:r w:rsidRPr="006C6BA6">
        <w:rPr>
          <w:rFonts w:cs="Times New Roman"/>
          <w:sz w:val="26"/>
          <w:szCs w:val="26"/>
        </w:rPr>
        <w:t xml:space="preserve"> háo hức hơn nữa, “chị hai có mua bánh mì không?”. Cứ trớt quớt vậy. Mỗi lần nhìn bình hoa vải chị mang</w:t>
      </w:r>
      <w:proofErr w:type="gramStart"/>
      <w:r w:rsidRPr="006C6BA6">
        <w:rPr>
          <w:rFonts w:cs="Times New Roman"/>
          <w:sz w:val="26"/>
          <w:szCs w:val="26"/>
        </w:rPr>
        <w:t>  về</w:t>
      </w:r>
      <w:proofErr w:type="gramEnd"/>
      <w:r w:rsidRPr="006C6BA6">
        <w:rPr>
          <w:rFonts w:cs="Times New Roman"/>
          <w:sz w:val="26"/>
          <w:szCs w:val="26"/>
        </w:rPr>
        <w:t xml:space="preserve"> mẹ lấy túi ni lông bọc lại cho khỏi bụi, cho nó đỡ chói lên đơn độc giữa căn nhà vách lá, chị có chút mắc cỡ.  Giờ thì chị chỉ mua đường, nước mắm… và chắc chắn chúng được hồ hởi đón nhận. Đôi lần chị thấy hơi cay</w:t>
      </w:r>
      <w:proofErr w:type="gramStart"/>
      <w:r w:rsidRPr="006C6BA6">
        <w:rPr>
          <w:rFonts w:cs="Times New Roman"/>
          <w:sz w:val="26"/>
          <w:szCs w:val="26"/>
        </w:rPr>
        <w:t>  đắng</w:t>
      </w:r>
      <w:proofErr w:type="gramEnd"/>
      <w:r w:rsidRPr="006C6BA6">
        <w:rPr>
          <w:rFonts w:cs="Times New Roman"/>
          <w:sz w:val="26"/>
          <w:szCs w:val="26"/>
        </w:rPr>
        <w:t>, đời người sao chỉ quẩn quanh với những thứ tầm thường bột ngọt, xà bông… </w:t>
      </w:r>
    </w:p>
    <w:p w14:paraId="03EB0F89" w14:textId="031D62FC"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ab/>
        <w:t xml:space="preserve">Trước hôm mẹ chồng qua đời, bà viết cái </w:t>
      </w:r>
      <w:proofErr w:type="gramStart"/>
      <w:r w:rsidRPr="006C6BA6">
        <w:rPr>
          <w:rFonts w:cs="Times New Roman"/>
          <w:sz w:val="26"/>
          <w:szCs w:val="26"/>
        </w:rPr>
        <w:t>thư</w:t>
      </w:r>
      <w:proofErr w:type="gramEnd"/>
      <w:r w:rsidRPr="006C6BA6">
        <w:rPr>
          <w:rFonts w:cs="Times New Roman"/>
          <w:sz w:val="26"/>
          <w:szCs w:val="26"/>
        </w:rPr>
        <w:t xml:space="preserve">. Chị vừa đọc vừa khóc. Thư chỉ dặn chuyện tiền nong, đất </w:t>
      </w:r>
      <w:proofErr w:type="gramStart"/>
      <w:r w:rsidRPr="006C6BA6">
        <w:rPr>
          <w:rFonts w:cs="Times New Roman"/>
          <w:sz w:val="26"/>
          <w:szCs w:val="26"/>
        </w:rPr>
        <w:t>đai</w:t>
      </w:r>
      <w:proofErr w:type="gramEnd"/>
      <w:r w:rsidRPr="006C6BA6">
        <w:rPr>
          <w:rFonts w:cs="Times New Roman"/>
          <w:sz w:val="26"/>
          <w:szCs w:val="26"/>
        </w:rPr>
        <w:t>. Lời  cuối cùng, như chị vẫn thường quen đọc ở đâu đó, rằng “mẹ để lại muôn vàn tình yêu thương cho các con”, thì  mẹ chồng chị viết “bỏ lỗi cho má, vì má mót được có nhiêu đó, chia cho tụi con hơi khó…”. Chị biết là mẹ thương</w:t>
      </w:r>
      <w:proofErr w:type="gramStart"/>
      <w:r w:rsidRPr="006C6BA6">
        <w:rPr>
          <w:rFonts w:cs="Times New Roman"/>
          <w:sz w:val="26"/>
          <w:szCs w:val="26"/>
        </w:rPr>
        <w:t>  con</w:t>
      </w:r>
      <w:proofErr w:type="gramEnd"/>
      <w:r w:rsidRPr="006C6BA6">
        <w:rPr>
          <w:rFonts w:cs="Times New Roman"/>
          <w:sz w:val="26"/>
          <w:szCs w:val="26"/>
        </w:rPr>
        <w:t xml:space="preserve"> theo kiểu của mẹ, biết đâu còn nhiều hơn những bà mẹ kia, nhưng vẫn hơi bẽ bàng. </w:t>
      </w:r>
    </w:p>
    <w:p w14:paraId="33A93744"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xml:space="preserve">Biết là đời giờ ô trọc, nhưng chị thích mua vé đi tàu mơ mộng, không hay giờ tàu đó cũng chở vịt, gà… mất rồi.  Lảo đảo xuống tàu mới biết tại mình hay tưởng mà ra nông nỗi. Có lần chồng </w:t>
      </w:r>
      <w:r w:rsidRPr="006C6BA6">
        <w:rPr>
          <w:rFonts w:cs="Times New Roman"/>
          <w:sz w:val="26"/>
          <w:szCs w:val="26"/>
        </w:rPr>
        <w:lastRenderedPageBreak/>
        <w:t>chị dúi tiền vào túi kêu vợ đi mua</w:t>
      </w:r>
      <w:proofErr w:type="gramStart"/>
      <w:r w:rsidRPr="006C6BA6">
        <w:rPr>
          <w:rFonts w:cs="Times New Roman"/>
          <w:sz w:val="26"/>
          <w:szCs w:val="26"/>
        </w:rPr>
        <w:t>  kem</w:t>
      </w:r>
      <w:proofErr w:type="gramEnd"/>
      <w:r w:rsidRPr="006C6BA6">
        <w:rPr>
          <w:rFonts w:cs="Times New Roman"/>
          <w:sz w:val="26"/>
          <w:szCs w:val="26"/>
        </w:rPr>
        <w:t xml:space="preserve"> dưỡng da tay. Chị sướng suốt buổi chiều, miệng tủm tỉm cười bâng quơ không đừng được. Sau đó anh còn</w:t>
      </w:r>
      <w:proofErr w:type="gramStart"/>
      <w:r w:rsidRPr="006C6BA6">
        <w:rPr>
          <w:rFonts w:cs="Times New Roman"/>
          <w:sz w:val="26"/>
          <w:szCs w:val="26"/>
        </w:rPr>
        <w:t>  khiến</w:t>
      </w:r>
      <w:proofErr w:type="gramEnd"/>
      <w:r w:rsidRPr="006C6BA6">
        <w:rPr>
          <w:rFonts w:cs="Times New Roman"/>
          <w:sz w:val="26"/>
          <w:szCs w:val="26"/>
        </w:rPr>
        <w:t xml:space="preserve"> chị ràn rụa nước mắt khi bảo “nhìn cái tay nhăn nheo đi nhào trộn thức ăn là thấy hết ham, thấy mất ngon  rồi…” </w:t>
      </w:r>
    </w:p>
    <w:p w14:paraId="0FAA7CD6"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ab/>
        <w:t xml:space="preserve">Chị ngồi ngắm mãi bàn </w:t>
      </w:r>
      <w:proofErr w:type="gramStart"/>
      <w:r w:rsidRPr="006C6BA6">
        <w:rPr>
          <w:rFonts w:cs="Times New Roman"/>
          <w:sz w:val="26"/>
          <w:szCs w:val="26"/>
        </w:rPr>
        <w:t>tay</w:t>
      </w:r>
      <w:proofErr w:type="gramEnd"/>
      <w:r w:rsidRPr="006C6BA6">
        <w:rPr>
          <w:rFonts w:cs="Times New Roman"/>
          <w:sz w:val="26"/>
          <w:szCs w:val="26"/>
        </w:rPr>
        <w:t>, nghĩ, người ta nói yêu nó một câu thì có mất gì đâu. “Tôi xin người cứ gian dối, cho</w:t>
      </w:r>
      <w:proofErr w:type="gramStart"/>
      <w:r w:rsidRPr="006C6BA6">
        <w:rPr>
          <w:rFonts w:cs="Times New Roman"/>
          <w:sz w:val="26"/>
          <w:szCs w:val="26"/>
        </w:rPr>
        <w:t>  tôi</w:t>
      </w:r>
      <w:proofErr w:type="gramEnd"/>
      <w:r w:rsidRPr="006C6BA6">
        <w:rPr>
          <w:rFonts w:cs="Times New Roman"/>
          <w:sz w:val="26"/>
          <w:szCs w:val="26"/>
        </w:rPr>
        <w:t xml:space="preserve"> tưởng người cũng yêu tôi…”, câu hát đã có thời chị ghét, sao giờ thấy đúng ý mình. </w:t>
      </w:r>
    </w:p>
    <w:p w14:paraId="7DBA023E" w14:textId="56D6F60F" w:rsidR="00447C6A" w:rsidRPr="006C6BA6" w:rsidRDefault="00447C6A" w:rsidP="00447C6A">
      <w:pPr>
        <w:tabs>
          <w:tab w:val="left" w:pos="284"/>
          <w:tab w:val="left" w:pos="2835"/>
          <w:tab w:val="left" w:pos="5103"/>
          <w:tab w:val="left" w:pos="7371"/>
        </w:tabs>
        <w:spacing w:before="60" w:after="60" w:line="276" w:lineRule="auto"/>
        <w:jc w:val="right"/>
        <w:rPr>
          <w:rFonts w:cs="Times New Roman"/>
          <w:sz w:val="26"/>
          <w:szCs w:val="26"/>
        </w:rPr>
      </w:pPr>
      <w:r w:rsidRPr="006C6BA6">
        <w:rPr>
          <w:rFonts w:cs="Times New Roman"/>
          <w:sz w:val="26"/>
          <w:szCs w:val="26"/>
        </w:rPr>
        <w:t>(Truyện ngắn Ba đồng</w:t>
      </w:r>
      <w:proofErr w:type="gramStart"/>
      <w:r w:rsidRPr="006C6BA6">
        <w:rPr>
          <w:rFonts w:cs="Times New Roman"/>
          <w:sz w:val="26"/>
          <w:szCs w:val="26"/>
        </w:rPr>
        <w:t>  một</w:t>
      </w:r>
      <w:proofErr w:type="gramEnd"/>
      <w:r w:rsidRPr="006C6BA6">
        <w:rPr>
          <w:rFonts w:cs="Times New Roman"/>
          <w:sz w:val="26"/>
          <w:szCs w:val="26"/>
        </w:rPr>
        <w:t xml:space="preserve"> mớ mộng mơ, Nguyễn Ngọc Tư '; dẫn theo https://isach.info/) </w:t>
      </w:r>
    </w:p>
    <w:p w14:paraId="63F4FCDB" w14:textId="1A83D9FD"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i/>
          <w:iCs/>
          <w:sz w:val="26"/>
          <w:szCs w:val="26"/>
          <w:u w:val="single"/>
        </w:rPr>
        <w:t xml:space="preserve">* Chú thích: </w:t>
      </w:r>
      <w:r w:rsidRPr="006C6BA6">
        <w:rPr>
          <w:rFonts w:cs="Times New Roman"/>
          <w:sz w:val="26"/>
          <w:szCs w:val="26"/>
        </w:rPr>
        <w:t>Nguyễn Ngọc Tư sinh năm 1976, quê ở Cà Mau, là nữ nhà văn trẻ của Hội Nhà văn Việt Nam.  Nguyễn Ngọc Tư sáng tác thành công ở nhiều thể loại: truyện ngắn, tản văn, tiểu thuyết</w:t>
      </w:r>
      <w:proofErr w:type="gramStart"/>
      <w:r w:rsidRPr="006C6BA6">
        <w:rPr>
          <w:rFonts w:cs="Times New Roman"/>
          <w:sz w:val="26"/>
          <w:szCs w:val="26"/>
        </w:rPr>
        <w:t>,...</w:t>
      </w:r>
      <w:proofErr w:type="gramEnd"/>
      <w:r w:rsidRPr="006C6BA6">
        <w:rPr>
          <w:rFonts w:cs="Times New Roman"/>
          <w:sz w:val="26"/>
          <w:szCs w:val="26"/>
        </w:rPr>
        <w:t xml:space="preserve"> Tác giả hướng ngòi</w:t>
      </w:r>
      <w:proofErr w:type="gramStart"/>
      <w:r w:rsidRPr="006C6BA6">
        <w:rPr>
          <w:rFonts w:cs="Times New Roman"/>
          <w:sz w:val="26"/>
          <w:szCs w:val="26"/>
        </w:rPr>
        <w:t>  bút</w:t>
      </w:r>
      <w:proofErr w:type="gramEnd"/>
      <w:r w:rsidRPr="006C6BA6">
        <w:rPr>
          <w:rFonts w:cs="Times New Roman"/>
          <w:sz w:val="26"/>
          <w:szCs w:val="26"/>
        </w:rPr>
        <w:t xml:space="preserve"> về những thân phận, nỗi đau, sự bối rối thường trực của con người trước những biến cố của cuộc đời. Văn</w:t>
      </w:r>
      <w:proofErr w:type="gramStart"/>
      <w:r w:rsidRPr="006C6BA6">
        <w:rPr>
          <w:rFonts w:cs="Times New Roman"/>
          <w:sz w:val="26"/>
          <w:szCs w:val="26"/>
        </w:rPr>
        <w:t>  của</w:t>
      </w:r>
      <w:proofErr w:type="gramEnd"/>
      <w:r w:rsidRPr="006C6BA6">
        <w:rPr>
          <w:rFonts w:cs="Times New Roman"/>
          <w:sz w:val="26"/>
          <w:szCs w:val="26"/>
        </w:rPr>
        <w:t xml:space="preserve"> Nguyễn Ngọc Tư trong sáng, mộc mạc, thể hiện tâm hồn tinh tế, nhạy cảm, giàu yêu thương. </w:t>
      </w:r>
    </w:p>
    <w:p w14:paraId="489552F9"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Thực hiện các yêu cầu: </w:t>
      </w:r>
    </w:p>
    <w:p w14:paraId="239CE623"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xml:space="preserve">Câu 1. </w:t>
      </w:r>
      <w:r w:rsidRPr="006C6BA6">
        <w:rPr>
          <w:rFonts w:cs="Times New Roman"/>
          <w:sz w:val="26"/>
          <w:szCs w:val="26"/>
        </w:rPr>
        <w:t>Xác định dấu hiệu nhận biết ngôi kể của truyện ngắn trên. </w:t>
      </w:r>
    </w:p>
    <w:p w14:paraId="553591B9"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xml:space="preserve">Câu 2. </w:t>
      </w:r>
      <w:r w:rsidRPr="006C6BA6">
        <w:rPr>
          <w:rFonts w:cs="Times New Roman"/>
          <w:sz w:val="26"/>
          <w:szCs w:val="26"/>
        </w:rPr>
        <w:t>Chỉ ra những từ ngữ, hình ảnh miêu tả đôi mắt của “thằng bé” mà nhân vật “chỉ” nhìn thấy trong đoạn</w:t>
      </w:r>
      <w:proofErr w:type="gramStart"/>
      <w:r w:rsidRPr="006C6BA6">
        <w:rPr>
          <w:rFonts w:cs="Times New Roman"/>
          <w:sz w:val="26"/>
          <w:szCs w:val="26"/>
        </w:rPr>
        <w:t>  văn</w:t>
      </w:r>
      <w:proofErr w:type="gramEnd"/>
      <w:r w:rsidRPr="006C6BA6">
        <w:rPr>
          <w:rFonts w:cs="Times New Roman"/>
          <w:sz w:val="26"/>
          <w:szCs w:val="26"/>
        </w:rPr>
        <w:t xml:space="preserve"> mở đầu của tác phẩm. </w:t>
      </w:r>
    </w:p>
    <w:p w14:paraId="03244B37"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xml:space="preserve">Câu 3. </w:t>
      </w:r>
      <w:r w:rsidRPr="006C6BA6">
        <w:rPr>
          <w:rFonts w:cs="Times New Roman"/>
          <w:sz w:val="26"/>
          <w:szCs w:val="26"/>
        </w:rPr>
        <w:t>Phân tích hiệu quả nghệ thuật của biện pháp tu từ liệt kê trong các câu văn sau: Giờ thì chị chỉ mua đường,</w:t>
      </w:r>
      <w:proofErr w:type="gramStart"/>
      <w:r w:rsidRPr="006C6BA6">
        <w:rPr>
          <w:rFonts w:cs="Times New Roman"/>
          <w:sz w:val="26"/>
          <w:szCs w:val="26"/>
        </w:rPr>
        <w:t>  nước</w:t>
      </w:r>
      <w:proofErr w:type="gramEnd"/>
      <w:r w:rsidRPr="006C6BA6">
        <w:rPr>
          <w:rFonts w:cs="Times New Roman"/>
          <w:sz w:val="26"/>
          <w:szCs w:val="26"/>
        </w:rPr>
        <w:t xml:space="preserve"> mắm... và chắc chắn chúng được hồ hởi đón nhận. Đôi lần chị thấy hơi cay đắng, đời người sao chỉ quân</w:t>
      </w:r>
      <w:proofErr w:type="gramStart"/>
      <w:r w:rsidRPr="006C6BA6">
        <w:rPr>
          <w:rFonts w:cs="Times New Roman"/>
          <w:sz w:val="26"/>
          <w:szCs w:val="26"/>
        </w:rPr>
        <w:t>  quanh</w:t>
      </w:r>
      <w:proofErr w:type="gramEnd"/>
      <w:r w:rsidRPr="006C6BA6">
        <w:rPr>
          <w:rFonts w:cs="Times New Roman"/>
          <w:sz w:val="26"/>
          <w:szCs w:val="26"/>
        </w:rPr>
        <w:t xml:space="preserve"> với những thử tầm thường bột ngọt, xà bông... </w:t>
      </w:r>
    </w:p>
    <w:p w14:paraId="22662AC4"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xml:space="preserve">Câu 4. </w:t>
      </w:r>
      <w:r w:rsidRPr="006C6BA6">
        <w:rPr>
          <w:rFonts w:cs="Times New Roman"/>
          <w:sz w:val="26"/>
          <w:szCs w:val="26"/>
        </w:rPr>
        <w:t>Anh/chị suy nghĩ như thế nào về chi tiết: </w:t>
      </w:r>
    </w:p>
    <w:p w14:paraId="44835402"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"Biết là đời giờ ô trọc, nhưng chị thích mua vé đi tàu mơ mộng, không hay giờ lầu đó cũng chở vịt, gà... một nơi</w:t>
      </w:r>
      <w:proofErr w:type="gramStart"/>
      <w:r w:rsidRPr="006C6BA6">
        <w:rPr>
          <w:rFonts w:cs="Times New Roman"/>
          <w:sz w:val="26"/>
          <w:szCs w:val="26"/>
        </w:rPr>
        <w:t>  rồi</w:t>
      </w:r>
      <w:proofErr w:type="gramEnd"/>
      <w:r w:rsidRPr="006C6BA6">
        <w:rPr>
          <w:rFonts w:cs="Times New Roman"/>
          <w:sz w:val="26"/>
          <w:szCs w:val="26"/>
        </w:rPr>
        <w:t>” </w:t>
      </w:r>
    </w:p>
    <w:p w14:paraId="7D3AA10C"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xml:space="preserve">Câu 5. </w:t>
      </w:r>
      <w:r w:rsidRPr="006C6BA6">
        <w:rPr>
          <w:rFonts w:cs="Times New Roman"/>
          <w:sz w:val="26"/>
          <w:szCs w:val="26"/>
        </w:rPr>
        <w:t>Từ chủ đề của truyện ngắn trên, anh/chị hãy chia sẻ góc nhìn của mình về lối sống thực dụng trong xã hội</w:t>
      </w:r>
      <w:proofErr w:type="gramStart"/>
      <w:r w:rsidRPr="006C6BA6">
        <w:rPr>
          <w:rFonts w:cs="Times New Roman"/>
          <w:sz w:val="26"/>
          <w:szCs w:val="26"/>
        </w:rPr>
        <w:t>  hiện</w:t>
      </w:r>
      <w:proofErr w:type="gramEnd"/>
      <w:r w:rsidRPr="006C6BA6">
        <w:rPr>
          <w:rFonts w:cs="Times New Roman"/>
          <w:sz w:val="26"/>
          <w:szCs w:val="26"/>
        </w:rPr>
        <w:t xml:space="preserve"> nay. </w:t>
      </w:r>
    </w:p>
    <w:p w14:paraId="4D413EC6"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color w:val="FF0000"/>
          <w:sz w:val="26"/>
          <w:szCs w:val="26"/>
        </w:rPr>
      </w:pPr>
      <w:r w:rsidRPr="006C6BA6">
        <w:rPr>
          <w:rFonts w:cs="Times New Roman"/>
          <w:b/>
          <w:bCs/>
          <w:color w:val="FF0000"/>
          <w:sz w:val="26"/>
          <w:szCs w:val="26"/>
        </w:rPr>
        <w:t>II. PHẦN VIẾT </w:t>
      </w:r>
    </w:p>
    <w:p w14:paraId="5B11FDAE" w14:textId="693CB96A"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xml:space="preserve">Câu 1 </w:t>
      </w:r>
      <w:r w:rsidRPr="006C6BA6">
        <w:rPr>
          <w:rFonts w:cs="Times New Roman"/>
          <w:sz w:val="26"/>
          <w:szCs w:val="26"/>
        </w:rPr>
        <w:t>(VDC) Viết đoạn văn nghị luận (khoảng 200 chữ) cảm nhận về nhân vật “chị” trong văn bản</w:t>
      </w:r>
      <w:proofErr w:type="gramStart"/>
      <w:r w:rsidRPr="006C6BA6">
        <w:rPr>
          <w:rFonts w:cs="Times New Roman"/>
          <w:sz w:val="26"/>
          <w:szCs w:val="26"/>
        </w:rPr>
        <w:t>  ở</w:t>
      </w:r>
      <w:proofErr w:type="gramEnd"/>
      <w:r w:rsidRPr="006C6BA6">
        <w:rPr>
          <w:rFonts w:cs="Times New Roman"/>
          <w:sz w:val="26"/>
          <w:szCs w:val="26"/>
        </w:rPr>
        <w:t xml:space="preserve"> phần Đọc hiểu. </w:t>
      </w:r>
    </w:p>
    <w:p w14:paraId="5C3DEE8D" w14:textId="6F43C8C9"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xml:space="preserve">Câu 2 </w:t>
      </w:r>
      <w:r w:rsidRPr="006C6BA6">
        <w:rPr>
          <w:rFonts w:cs="Times New Roman"/>
          <w:sz w:val="26"/>
          <w:szCs w:val="26"/>
        </w:rPr>
        <w:t>(VDC) Thế kỉ XXI, xã hội có nhiều biến động, nhiều người chủ động để thích ứng nhưng</w:t>
      </w:r>
      <w:proofErr w:type="gramStart"/>
      <w:r w:rsidRPr="006C6BA6">
        <w:rPr>
          <w:rFonts w:cs="Times New Roman"/>
          <w:sz w:val="26"/>
          <w:szCs w:val="26"/>
        </w:rPr>
        <w:t>  cũng</w:t>
      </w:r>
      <w:proofErr w:type="gramEnd"/>
      <w:r w:rsidRPr="006C6BA6">
        <w:rPr>
          <w:rFonts w:cs="Times New Roman"/>
          <w:sz w:val="26"/>
          <w:szCs w:val="26"/>
        </w:rPr>
        <w:t xml:space="preserve"> còn một số người e ngại sự thay đổi. </w:t>
      </w:r>
    </w:p>
    <w:p w14:paraId="4EF5781B"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Từ góc nhìn của người trẻ, anh/chị hãy viết một bài văn nghị luận (khoảng 600 chữ) trình bày suy nghĩ về vấn đề trên. </w:t>
      </w:r>
    </w:p>
    <w:p w14:paraId="3A0D7854" w14:textId="77777777" w:rsidR="00447C6A" w:rsidRPr="006C6BA6" w:rsidRDefault="00447C6A" w:rsidP="00447C6A">
      <w:pPr>
        <w:tabs>
          <w:tab w:val="left" w:pos="284"/>
          <w:tab w:val="left" w:pos="2835"/>
          <w:tab w:val="left" w:pos="5103"/>
          <w:tab w:val="left" w:pos="7371"/>
        </w:tabs>
        <w:spacing w:before="60" w:after="60" w:line="276" w:lineRule="auto"/>
        <w:jc w:val="center"/>
        <w:rPr>
          <w:rFonts w:cs="Times New Roman"/>
          <w:sz w:val="26"/>
          <w:szCs w:val="26"/>
        </w:rPr>
      </w:pPr>
      <w:r w:rsidRPr="006C6BA6">
        <w:rPr>
          <w:rFonts w:cs="Times New Roman"/>
          <w:b/>
          <w:bCs/>
          <w:sz w:val="26"/>
          <w:szCs w:val="26"/>
        </w:rPr>
        <w:t>---------------------HẾT---------------------</w:t>
      </w:r>
    </w:p>
    <w:p w14:paraId="31CE0429" w14:textId="167AA701"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w:t>
      </w:r>
    </w:p>
    <w:p w14:paraId="48436B2B" w14:textId="77777777" w:rsidR="00F87BD4" w:rsidRPr="006C6BA6" w:rsidRDefault="00F87BD4" w:rsidP="00447C6A">
      <w:pPr>
        <w:tabs>
          <w:tab w:val="left" w:pos="284"/>
          <w:tab w:val="left" w:pos="2835"/>
          <w:tab w:val="left" w:pos="5103"/>
          <w:tab w:val="left" w:pos="7371"/>
        </w:tabs>
        <w:spacing w:before="60" w:after="60" w:line="276" w:lineRule="auto"/>
        <w:jc w:val="both"/>
        <w:rPr>
          <w:rFonts w:cs="Times New Roman"/>
          <w:b/>
          <w:bCs/>
          <w:sz w:val="26"/>
          <w:szCs w:val="26"/>
        </w:rPr>
      </w:pPr>
    </w:p>
    <w:p w14:paraId="255EEBFB" w14:textId="77777777" w:rsidR="00F87BD4" w:rsidRPr="006C6BA6" w:rsidRDefault="00F87BD4" w:rsidP="00447C6A">
      <w:pPr>
        <w:tabs>
          <w:tab w:val="left" w:pos="284"/>
          <w:tab w:val="left" w:pos="2835"/>
          <w:tab w:val="left" w:pos="5103"/>
          <w:tab w:val="left" w:pos="7371"/>
        </w:tabs>
        <w:spacing w:before="60" w:after="60" w:line="276" w:lineRule="auto"/>
        <w:jc w:val="both"/>
        <w:rPr>
          <w:rFonts w:cs="Times New Roman"/>
          <w:b/>
          <w:bCs/>
          <w:sz w:val="26"/>
          <w:szCs w:val="26"/>
        </w:rPr>
      </w:pPr>
    </w:p>
    <w:p w14:paraId="3918611B" w14:textId="77777777" w:rsidR="00F87BD4" w:rsidRPr="006C6BA6" w:rsidRDefault="00F87BD4" w:rsidP="00447C6A">
      <w:pPr>
        <w:tabs>
          <w:tab w:val="left" w:pos="284"/>
          <w:tab w:val="left" w:pos="2835"/>
          <w:tab w:val="left" w:pos="5103"/>
          <w:tab w:val="left" w:pos="7371"/>
        </w:tabs>
        <w:spacing w:before="60" w:after="60" w:line="276" w:lineRule="auto"/>
        <w:jc w:val="both"/>
        <w:rPr>
          <w:rFonts w:cs="Times New Roman"/>
          <w:b/>
          <w:bCs/>
          <w:sz w:val="26"/>
          <w:szCs w:val="26"/>
        </w:rPr>
      </w:pPr>
    </w:p>
    <w:p w14:paraId="2133D814" w14:textId="77777777" w:rsidR="00F87BD4" w:rsidRPr="006C6BA6" w:rsidRDefault="00F87BD4" w:rsidP="00447C6A">
      <w:pPr>
        <w:tabs>
          <w:tab w:val="left" w:pos="284"/>
          <w:tab w:val="left" w:pos="2835"/>
          <w:tab w:val="left" w:pos="5103"/>
          <w:tab w:val="left" w:pos="7371"/>
        </w:tabs>
        <w:spacing w:before="60" w:after="60" w:line="276" w:lineRule="auto"/>
        <w:jc w:val="both"/>
        <w:rPr>
          <w:rFonts w:cs="Times New Roman"/>
          <w:b/>
          <w:bCs/>
          <w:sz w:val="26"/>
          <w:szCs w:val="26"/>
        </w:rPr>
      </w:pPr>
    </w:p>
    <w:p w14:paraId="4807A392" w14:textId="77777777" w:rsidR="00F87BD4" w:rsidRPr="006C6BA6" w:rsidRDefault="00F87BD4" w:rsidP="00447C6A">
      <w:pPr>
        <w:tabs>
          <w:tab w:val="left" w:pos="284"/>
          <w:tab w:val="left" w:pos="2835"/>
          <w:tab w:val="left" w:pos="5103"/>
          <w:tab w:val="left" w:pos="7371"/>
        </w:tabs>
        <w:spacing w:before="60" w:after="60" w:line="276" w:lineRule="auto"/>
        <w:jc w:val="both"/>
        <w:rPr>
          <w:rFonts w:cs="Times New Roman"/>
          <w:b/>
          <w:bCs/>
          <w:sz w:val="26"/>
          <w:szCs w:val="26"/>
        </w:rPr>
      </w:pPr>
    </w:p>
    <w:p w14:paraId="6BC121CA" w14:textId="77777777" w:rsidR="00F87BD4" w:rsidRPr="006C6BA6" w:rsidRDefault="00F87BD4" w:rsidP="00447C6A">
      <w:pPr>
        <w:tabs>
          <w:tab w:val="left" w:pos="284"/>
          <w:tab w:val="left" w:pos="2835"/>
          <w:tab w:val="left" w:pos="5103"/>
          <w:tab w:val="left" w:pos="7371"/>
        </w:tabs>
        <w:spacing w:before="60" w:after="60" w:line="276" w:lineRule="auto"/>
        <w:jc w:val="both"/>
        <w:rPr>
          <w:rFonts w:cs="Times New Roman"/>
          <w:b/>
          <w:bCs/>
          <w:sz w:val="26"/>
          <w:szCs w:val="26"/>
        </w:rPr>
      </w:pPr>
    </w:p>
    <w:p w14:paraId="478263F9" w14:textId="535123B8" w:rsidR="00447C6A" w:rsidRPr="006C6BA6" w:rsidRDefault="00447C6A" w:rsidP="00F87BD4">
      <w:pPr>
        <w:tabs>
          <w:tab w:val="left" w:pos="284"/>
          <w:tab w:val="left" w:pos="2835"/>
          <w:tab w:val="left" w:pos="5103"/>
          <w:tab w:val="left" w:pos="7371"/>
        </w:tabs>
        <w:spacing w:before="60" w:after="60" w:line="276" w:lineRule="auto"/>
        <w:jc w:val="center"/>
        <w:rPr>
          <w:rFonts w:cs="Times New Roman"/>
          <w:color w:val="FF0000"/>
          <w:sz w:val="26"/>
          <w:szCs w:val="26"/>
        </w:rPr>
      </w:pPr>
      <w:r w:rsidRPr="006C6BA6">
        <w:rPr>
          <w:rFonts w:cs="Times New Roman"/>
          <w:b/>
          <w:bCs/>
          <w:color w:val="FF0000"/>
          <w:sz w:val="26"/>
          <w:szCs w:val="26"/>
        </w:rPr>
        <w:t>HƯỚNG DẪN GIẢI CHI TIẾT</w:t>
      </w:r>
    </w:p>
    <w:p w14:paraId="3409F206"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lastRenderedPageBreak/>
        <w:t>PHẦN I: ĐỌC HIỂU  </w:t>
      </w:r>
    </w:p>
    <w:p w14:paraId="7C96A153"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color w:val="FF0000"/>
          <w:sz w:val="26"/>
          <w:szCs w:val="26"/>
        </w:rPr>
      </w:pPr>
      <w:r w:rsidRPr="006C6BA6">
        <w:rPr>
          <w:rFonts w:cs="Times New Roman"/>
          <w:b/>
          <w:bCs/>
          <w:color w:val="FF0000"/>
          <w:sz w:val="26"/>
          <w:szCs w:val="26"/>
        </w:rPr>
        <w:t>Câu 1: </w:t>
      </w:r>
    </w:p>
    <w:p w14:paraId="5BF48F14" w14:textId="77777777" w:rsidR="00F87BD4"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xml:space="preserve">Phương pháp: </w:t>
      </w:r>
      <w:r w:rsidRPr="006C6BA6">
        <w:rPr>
          <w:rFonts w:cs="Times New Roman"/>
          <w:sz w:val="26"/>
          <w:szCs w:val="26"/>
        </w:rPr>
        <w:t xml:space="preserve">Vận dụng kiến thức đã học về ngôi kể, phân tích và xác định ngôi kể. </w:t>
      </w:r>
    </w:p>
    <w:p w14:paraId="39B7E27E" w14:textId="16307491"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Cách giải: </w:t>
      </w:r>
    </w:p>
    <w:p w14:paraId="5E78C0A2"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Ngôi kể thứ ba. </w:t>
      </w:r>
    </w:p>
    <w:p w14:paraId="5982DDEB"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Dấu hiệu nhận biết: Người kể không trực tiếp tham gia câu chuyện, giấu mình nhưng biết hết tất cả và kể lại</w:t>
      </w:r>
      <w:proofErr w:type="gramStart"/>
      <w:r w:rsidRPr="006C6BA6">
        <w:rPr>
          <w:rFonts w:cs="Times New Roman"/>
          <w:sz w:val="26"/>
          <w:szCs w:val="26"/>
        </w:rPr>
        <w:t>  toàn</w:t>
      </w:r>
      <w:proofErr w:type="gramEnd"/>
      <w:r w:rsidRPr="006C6BA6">
        <w:rPr>
          <w:rFonts w:cs="Times New Roman"/>
          <w:sz w:val="26"/>
          <w:szCs w:val="26"/>
        </w:rPr>
        <w:t xml:space="preserve"> bộ câu chuyện; nhân vật được gọi là “chị”, “thẳng bé”. </w:t>
      </w:r>
    </w:p>
    <w:p w14:paraId="0C885CC3"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color w:val="FF0000"/>
          <w:sz w:val="26"/>
          <w:szCs w:val="26"/>
        </w:rPr>
      </w:pPr>
      <w:r w:rsidRPr="006C6BA6">
        <w:rPr>
          <w:rFonts w:cs="Times New Roman"/>
          <w:b/>
          <w:bCs/>
          <w:color w:val="FF0000"/>
          <w:sz w:val="26"/>
          <w:szCs w:val="26"/>
        </w:rPr>
        <w:t>Câu 2: </w:t>
      </w:r>
    </w:p>
    <w:p w14:paraId="665B56E4"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xml:space="preserve">Phương pháp: </w:t>
      </w:r>
      <w:r w:rsidRPr="006C6BA6">
        <w:rPr>
          <w:rFonts w:cs="Times New Roman"/>
          <w:sz w:val="26"/>
          <w:szCs w:val="26"/>
        </w:rPr>
        <w:t>Đọc phân tích, tìm và xác định hình ảnh phù hợp. </w:t>
      </w:r>
    </w:p>
    <w:p w14:paraId="59214F8E"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Cách giải: </w:t>
      </w:r>
    </w:p>
    <w:p w14:paraId="3D9422FA" w14:textId="77777777" w:rsidR="00F87BD4"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xml:space="preserve">- Những từ ngữ, hình ảnh miêu tả đôi mắt “thằng bé”: ánh mắt sáng quắc, mắt ầng ậc nước. </w:t>
      </w:r>
    </w:p>
    <w:p w14:paraId="6DF5D58C" w14:textId="5021D924" w:rsidR="00447C6A" w:rsidRPr="006C6BA6" w:rsidRDefault="00447C6A" w:rsidP="00447C6A">
      <w:pPr>
        <w:tabs>
          <w:tab w:val="left" w:pos="284"/>
          <w:tab w:val="left" w:pos="2835"/>
          <w:tab w:val="left" w:pos="5103"/>
          <w:tab w:val="left" w:pos="7371"/>
        </w:tabs>
        <w:spacing w:before="60" w:after="60" w:line="276" w:lineRule="auto"/>
        <w:jc w:val="both"/>
        <w:rPr>
          <w:rFonts w:cs="Times New Roman"/>
          <w:color w:val="FF0000"/>
          <w:sz w:val="26"/>
          <w:szCs w:val="26"/>
        </w:rPr>
      </w:pPr>
      <w:r w:rsidRPr="006C6BA6">
        <w:rPr>
          <w:rFonts w:cs="Times New Roman"/>
          <w:b/>
          <w:bCs/>
          <w:color w:val="FF0000"/>
          <w:sz w:val="26"/>
          <w:szCs w:val="26"/>
        </w:rPr>
        <w:t>Câu 3: </w:t>
      </w:r>
    </w:p>
    <w:p w14:paraId="0A6AD36A" w14:textId="77777777" w:rsidR="00F87BD4"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xml:space="preserve">Phương pháp: </w:t>
      </w:r>
      <w:r w:rsidRPr="006C6BA6">
        <w:rPr>
          <w:rFonts w:cs="Times New Roman"/>
          <w:sz w:val="26"/>
          <w:szCs w:val="26"/>
        </w:rPr>
        <w:t>Căn cứ bài liệt kê, xác định đúng câu thơ có sử dụng biện pháp liệt kê.</w:t>
      </w:r>
    </w:p>
    <w:p w14:paraId="0B0E4955" w14:textId="3F3D3019"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Cách giải: </w:t>
      </w:r>
    </w:p>
    <w:p w14:paraId="3E2003E4"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Biện pháp tu từ liệt kê: đường, nước mắm, bột ngọt, xà bông. </w:t>
      </w:r>
    </w:p>
    <w:p w14:paraId="6D421CA4"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Hiệu quả nghệ thuật: </w:t>
      </w:r>
    </w:p>
    <w:p w14:paraId="1C519F1D"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Tăng tính cụ thể, sinh động, hấp dẫn cho lời văn. </w:t>
      </w:r>
    </w:p>
    <w:p w14:paraId="07A4558B" w14:textId="77777777" w:rsidR="00F87BD4"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Nhấn mạnh nỗi niềm cay đắng của chị - một con người luôn ý thức được giá trị, sự cần thiết của đời sống tinh</w:t>
      </w:r>
      <w:proofErr w:type="gramStart"/>
      <w:r w:rsidRPr="006C6BA6">
        <w:rPr>
          <w:rFonts w:cs="Times New Roman"/>
          <w:sz w:val="26"/>
          <w:szCs w:val="26"/>
        </w:rPr>
        <w:t>  thần</w:t>
      </w:r>
      <w:proofErr w:type="gramEnd"/>
      <w:r w:rsidRPr="006C6BA6">
        <w:rPr>
          <w:rFonts w:cs="Times New Roman"/>
          <w:sz w:val="26"/>
          <w:szCs w:val="26"/>
        </w:rPr>
        <w:t xml:space="preserve"> nhưng đành phải chiều theo người thân, chỉ còn biết đến cuộc sống vật chất nghèo nàn, tầm thưởng. </w:t>
      </w:r>
    </w:p>
    <w:p w14:paraId="0251E5CB" w14:textId="296AF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Thể hiện nỗi chua xót, trăn trở của nhà văn khi nhu cầu đời sống tinh thần của con người bị cản trở bởi sự nghèo</w:t>
      </w:r>
      <w:proofErr w:type="gramStart"/>
      <w:r w:rsidRPr="006C6BA6">
        <w:rPr>
          <w:rFonts w:cs="Times New Roman"/>
          <w:sz w:val="26"/>
          <w:szCs w:val="26"/>
        </w:rPr>
        <w:t>  đói</w:t>
      </w:r>
      <w:proofErr w:type="gramEnd"/>
      <w:r w:rsidRPr="006C6BA6">
        <w:rPr>
          <w:rFonts w:cs="Times New Roman"/>
          <w:sz w:val="26"/>
          <w:szCs w:val="26"/>
        </w:rPr>
        <w:t>. </w:t>
      </w:r>
    </w:p>
    <w:p w14:paraId="1AE95073"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color w:val="FF0000"/>
          <w:sz w:val="26"/>
          <w:szCs w:val="26"/>
        </w:rPr>
      </w:pPr>
      <w:r w:rsidRPr="006C6BA6">
        <w:rPr>
          <w:rFonts w:cs="Times New Roman"/>
          <w:b/>
          <w:bCs/>
          <w:color w:val="FF0000"/>
          <w:sz w:val="26"/>
          <w:szCs w:val="26"/>
        </w:rPr>
        <w:t>Câu 4: </w:t>
      </w:r>
    </w:p>
    <w:p w14:paraId="03C00BFF"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xml:space="preserve">Phương pháp: </w:t>
      </w:r>
      <w:r w:rsidRPr="006C6BA6">
        <w:rPr>
          <w:rFonts w:cs="Times New Roman"/>
          <w:sz w:val="26"/>
          <w:szCs w:val="26"/>
        </w:rPr>
        <w:t>Căn cứ bài đọc hiểu, phân tích nội dung. </w:t>
      </w:r>
    </w:p>
    <w:p w14:paraId="7998F34D"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Cách giải: </w:t>
      </w:r>
    </w:p>
    <w:p w14:paraId="7BBABD9E"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Nội dung chi tiết: diễn tả nhận thức của “chị” về hiện thực cuộc sống tầm thưởng và niềm hi vọng về một cuộc</w:t>
      </w:r>
      <w:proofErr w:type="gramStart"/>
      <w:r w:rsidRPr="006C6BA6">
        <w:rPr>
          <w:rFonts w:cs="Times New Roman"/>
          <w:sz w:val="26"/>
          <w:szCs w:val="26"/>
        </w:rPr>
        <w:t>  sống</w:t>
      </w:r>
      <w:proofErr w:type="gramEnd"/>
      <w:r w:rsidRPr="006C6BA6">
        <w:rPr>
          <w:rFonts w:cs="Times New Roman"/>
          <w:sz w:val="26"/>
          <w:szCs w:val="26"/>
        </w:rPr>
        <w:t xml:space="preserve"> có chút lãng mạn, mộng mơ dù niềm hi vọng ấy rất mong manh. </w:t>
      </w:r>
    </w:p>
    <w:p w14:paraId="46093EEC"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Suy nghĩ: </w:t>
      </w:r>
    </w:p>
    <w:p w14:paraId="6BBFCC8F"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Đây là một chi tiết quan trọng giúp cốt truyện phát triển, khắc họa rõ nét chiều sâu tâm lí nhân vật "chị" và chủ đề của tác phẩm. </w:t>
      </w:r>
    </w:p>
    <w:p w14:paraId="2E4BC8F7" w14:textId="77777777" w:rsidR="00F87BD4"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Chi tiết cho thấy sự sáng tạo của nhà văn trong việc khám phá chân lí đời sống: Dù đời thực khắc nghiệt nhưng</w:t>
      </w:r>
      <w:proofErr w:type="gramStart"/>
      <w:r w:rsidRPr="006C6BA6">
        <w:rPr>
          <w:rFonts w:cs="Times New Roman"/>
          <w:sz w:val="26"/>
          <w:szCs w:val="26"/>
        </w:rPr>
        <w:t>  những</w:t>
      </w:r>
      <w:proofErr w:type="gramEnd"/>
      <w:r w:rsidRPr="006C6BA6">
        <w:rPr>
          <w:rFonts w:cs="Times New Roman"/>
          <w:sz w:val="26"/>
          <w:szCs w:val="26"/>
        </w:rPr>
        <w:t xml:space="preserve"> khoảnh khắc lãng mạn, niềm hi vọng nhỏ nhoi sẽ đem đến niềm vui, niềm hạnh phúc cho con người. </w:t>
      </w:r>
    </w:p>
    <w:p w14:paraId="38176836" w14:textId="467269A5"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Chi tiết góp phần thể hiện chiều sâu tư tưởng của tác phẩm: Con người cần biết trân trọng những giá trị tinh</w:t>
      </w:r>
      <w:proofErr w:type="gramStart"/>
      <w:r w:rsidRPr="006C6BA6">
        <w:rPr>
          <w:rFonts w:cs="Times New Roman"/>
          <w:sz w:val="26"/>
          <w:szCs w:val="26"/>
        </w:rPr>
        <w:t>  thần</w:t>
      </w:r>
      <w:proofErr w:type="gramEnd"/>
      <w:r w:rsidRPr="006C6BA6">
        <w:rPr>
          <w:rFonts w:cs="Times New Roman"/>
          <w:sz w:val="26"/>
          <w:szCs w:val="26"/>
        </w:rPr>
        <w:t xml:space="preserve"> đẹp để, đừng để nó bị lấn át bởi nhu cầu vật chất tầm thường. </w:t>
      </w:r>
    </w:p>
    <w:p w14:paraId="74D42FC3"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color w:val="FF0000"/>
          <w:sz w:val="26"/>
          <w:szCs w:val="26"/>
        </w:rPr>
      </w:pPr>
      <w:r w:rsidRPr="006C6BA6">
        <w:rPr>
          <w:rFonts w:cs="Times New Roman"/>
          <w:b/>
          <w:bCs/>
          <w:color w:val="FF0000"/>
          <w:sz w:val="26"/>
          <w:szCs w:val="26"/>
        </w:rPr>
        <w:t>Câu 5: </w:t>
      </w:r>
    </w:p>
    <w:p w14:paraId="0B394E72"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xml:space="preserve">Phương pháp: </w:t>
      </w:r>
      <w:r w:rsidRPr="006C6BA6">
        <w:rPr>
          <w:rFonts w:cs="Times New Roman"/>
          <w:sz w:val="26"/>
          <w:szCs w:val="26"/>
        </w:rPr>
        <w:t>Căn cứ bài đọc hiểu, phân tích. </w:t>
      </w:r>
    </w:p>
    <w:p w14:paraId="30830F9B"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Cách giải: </w:t>
      </w:r>
    </w:p>
    <w:p w14:paraId="2EFA7CE2"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lastRenderedPageBreak/>
        <w:t>- Chủ đề của truyện ngắn: Hiện thực về một cuộc sống thưởng ngày đầy khó khăn và những sự mơ mộng, lãng</w:t>
      </w:r>
      <w:proofErr w:type="gramStart"/>
      <w:r w:rsidRPr="006C6BA6">
        <w:rPr>
          <w:rFonts w:cs="Times New Roman"/>
          <w:sz w:val="26"/>
          <w:szCs w:val="26"/>
        </w:rPr>
        <w:t>  mạn</w:t>
      </w:r>
      <w:proofErr w:type="gramEnd"/>
      <w:r w:rsidRPr="006C6BA6">
        <w:rPr>
          <w:rFonts w:cs="Times New Roman"/>
          <w:sz w:val="26"/>
          <w:szCs w:val="26"/>
        </w:rPr>
        <w:t xml:space="preserve"> luôn nhen nhóm trong tâm hồn con người; thức tỉnh con người nếu luôn đề cao vật chất hơn tinh thần rất dễ dẫn đến lối sống thực dụng. </w:t>
      </w:r>
    </w:p>
    <w:p w14:paraId="5A95C031"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Chia sẻ góc nhìn của bản thân: Xã hội phát triển đã dẫn đến một bộ phận người sống thực dụng hơn. Đây là</w:t>
      </w:r>
      <w:proofErr w:type="gramStart"/>
      <w:r w:rsidRPr="006C6BA6">
        <w:rPr>
          <w:rFonts w:cs="Times New Roman"/>
          <w:sz w:val="26"/>
          <w:szCs w:val="26"/>
        </w:rPr>
        <w:t>  cách</w:t>
      </w:r>
      <w:proofErr w:type="gramEnd"/>
      <w:r w:rsidRPr="006C6BA6">
        <w:rPr>
          <w:rFonts w:cs="Times New Roman"/>
          <w:sz w:val="26"/>
          <w:szCs w:val="26"/>
        </w:rPr>
        <w:t xml:space="preserve"> sống quá coi trọng giá trị vật chất, luôn chạy theo những nhu cầu trước mắt, đề cao lợi ích bản thân lên trên  tất cả mà quên đi những giá trị tinh thần. Sống thực dụng dẫn đến những tác hại nghiêm trọng. Con người cần</w:t>
      </w:r>
      <w:proofErr w:type="gramStart"/>
      <w:r w:rsidRPr="006C6BA6">
        <w:rPr>
          <w:rFonts w:cs="Times New Roman"/>
          <w:sz w:val="26"/>
          <w:szCs w:val="26"/>
        </w:rPr>
        <w:t>  đấu</w:t>
      </w:r>
      <w:proofErr w:type="gramEnd"/>
      <w:r w:rsidRPr="006C6BA6">
        <w:rPr>
          <w:rFonts w:cs="Times New Roman"/>
          <w:sz w:val="26"/>
          <w:szCs w:val="26"/>
        </w:rPr>
        <w:t xml:space="preserve"> tranh với bản thân để loại trừ lối sống thực dụng. Mỗi người cần cân bằng, nâng cao cả đời sống vật chất và</w:t>
      </w:r>
      <w:proofErr w:type="gramStart"/>
      <w:r w:rsidRPr="006C6BA6">
        <w:rPr>
          <w:rFonts w:cs="Times New Roman"/>
          <w:sz w:val="26"/>
          <w:szCs w:val="26"/>
        </w:rPr>
        <w:t>  đời</w:t>
      </w:r>
      <w:proofErr w:type="gramEnd"/>
      <w:r w:rsidRPr="006C6BA6">
        <w:rPr>
          <w:rFonts w:cs="Times New Roman"/>
          <w:sz w:val="26"/>
          <w:szCs w:val="26"/>
        </w:rPr>
        <w:t xml:space="preserve"> sống tinh thần để cuộc sống luôn tốt đẹp và có ý nghĩa hơn. </w:t>
      </w:r>
    </w:p>
    <w:p w14:paraId="3DFB0CB0"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color w:val="FF0000"/>
          <w:sz w:val="26"/>
          <w:szCs w:val="26"/>
        </w:rPr>
      </w:pPr>
      <w:r w:rsidRPr="006C6BA6">
        <w:rPr>
          <w:rFonts w:cs="Times New Roman"/>
          <w:b/>
          <w:bCs/>
          <w:color w:val="FF0000"/>
          <w:sz w:val="26"/>
          <w:szCs w:val="26"/>
        </w:rPr>
        <w:t>II. PHẦN VIẾT </w:t>
      </w:r>
    </w:p>
    <w:p w14:paraId="6322A390"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color w:val="FF0000"/>
          <w:sz w:val="26"/>
          <w:szCs w:val="26"/>
        </w:rPr>
      </w:pPr>
      <w:r w:rsidRPr="006C6BA6">
        <w:rPr>
          <w:rFonts w:cs="Times New Roman"/>
          <w:b/>
          <w:bCs/>
          <w:color w:val="FF0000"/>
          <w:sz w:val="26"/>
          <w:szCs w:val="26"/>
        </w:rPr>
        <w:t>Câu 1: </w:t>
      </w:r>
    </w:p>
    <w:p w14:paraId="42E9AD2B"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Phương pháp:  </w:t>
      </w:r>
    </w:p>
    <w:p w14:paraId="19A52D01"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Vận dụng kiến thức về cách viết đoạn văn nghị luận. </w:t>
      </w:r>
    </w:p>
    <w:p w14:paraId="70BC45CB"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Lựa chọn được các thao tác lập luận phủ hợp, kết hợp chặt chẽ lí lẽ </w:t>
      </w:r>
    </w:p>
    <w:p w14:paraId="01CE7310"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Cách giải: </w:t>
      </w:r>
    </w:p>
    <w:p w14:paraId="6820D918"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i/>
          <w:iCs/>
          <w:sz w:val="26"/>
          <w:szCs w:val="26"/>
        </w:rPr>
        <w:t>Gợi ý: </w:t>
      </w:r>
    </w:p>
    <w:p w14:paraId="4F3554F9"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a. Xác định yêu cầu về hình thức, dung lượng đoạn văn: </w:t>
      </w:r>
    </w:p>
    <w:p w14:paraId="4C09AA79"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Xác định đúng yêu cầu về hình thức, dung lượng đoạn văn (khoảng 200 chữ). Thí sinh có thể trình bày đoạn văn</w:t>
      </w:r>
      <w:proofErr w:type="gramStart"/>
      <w:r w:rsidRPr="006C6BA6">
        <w:rPr>
          <w:rFonts w:cs="Times New Roman"/>
          <w:sz w:val="26"/>
          <w:szCs w:val="26"/>
        </w:rPr>
        <w:t>  theo</w:t>
      </w:r>
      <w:proofErr w:type="gramEnd"/>
      <w:r w:rsidRPr="006C6BA6">
        <w:rPr>
          <w:rFonts w:cs="Times New Roman"/>
          <w:sz w:val="26"/>
          <w:szCs w:val="26"/>
        </w:rPr>
        <w:t xml:space="preserve"> cách diễn dịch, quy nạp, tổng - phân - hợp, móc xích hoặc song hành. </w:t>
      </w:r>
    </w:p>
    <w:p w14:paraId="29DDD1E1"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b. Xác định đúng vấn đề cần nghị luận: cảm nhận về nhân vật "chị" trong truyện ngắn Ba đồng một mở mộng mơ</w:t>
      </w:r>
      <w:proofErr w:type="gramStart"/>
      <w:r w:rsidRPr="006C6BA6">
        <w:rPr>
          <w:rFonts w:cs="Times New Roman"/>
          <w:sz w:val="26"/>
          <w:szCs w:val="26"/>
        </w:rPr>
        <w:t>  của</w:t>
      </w:r>
      <w:proofErr w:type="gramEnd"/>
      <w:r w:rsidRPr="006C6BA6">
        <w:rPr>
          <w:rFonts w:cs="Times New Roman"/>
          <w:sz w:val="26"/>
          <w:szCs w:val="26"/>
        </w:rPr>
        <w:t xml:space="preserve"> Nguyễn Ngọc Tư. </w:t>
      </w:r>
    </w:p>
    <w:p w14:paraId="3DC96A1F"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c. Viết đoạn văn đảm bảo các yêu cầu: </w:t>
      </w:r>
    </w:p>
    <w:p w14:paraId="72F908BE"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Lựa chọn được các thao tác lập luận, kết hợp chặt chẽ lí lẽ và dẫn chứng trên cơ sở bảo đảm những nội dung</w:t>
      </w:r>
      <w:proofErr w:type="gramStart"/>
      <w:r w:rsidRPr="006C6BA6">
        <w:rPr>
          <w:rFonts w:cs="Times New Roman"/>
          <w:sz w:val="26"/>
          <w:szCs w:val="26"/>
        </w:rPr>
        <w:t>  sau</w:t>
      </w:r>
      <w:proofErr w:type="gramEnd"/>
      <w:r w:rsidRPr="006C6BA6">
        <w:rPr>
          <w:rFonts w:cs="Times New Roman"/>
          <w:sz w:val="26"/>
          <w:szCs w:val="26"/>
        </w:rPr>
        <w:t>: </w:t>
      </w:r>
    </w:p>
    <w:p w14:paraId="56D146ED"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Cảm nhận về nhân vật: </w:t>
      </w:r>
    </w:p>
    <w:p w14:paraId="0203A625" w14:textId="77777777" w:rsidR="003515F5"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xml:space="preserve">+ Chị có gia cảnh nghèo nhưng sống giàu tình cảm, luôn chia sẻ, giúp đỡ và quan tâm đến mọi người. </w:t>
      </w:r>
    </w:p>
    <w:p w14:paraId="359ACD23" w14:textId="0A2D2C28"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Chị có một tâm hồn mơ mộng, lãng mạn, tinh tế nhưng phải sống trong môi trường có nhiều người thích thực</w:t>
      </w:r>
      <w:proofErr w:type="gramStart"/>
      <w:r w:rsidRPr="006C6BA6">
        <w:rPr>
          <w:rFonts w:cs="Times New Roman"/>
          <w:sz w:val="26"/>
          <w:szCs w:val="26"/>
        </w:rPr>
        <w:t>  tế</w:t>
      </w:r>
      <w:proofErr w:type="gramEnd"/>
      <w:r w:rsidRPr="006C6BA6">
        <w:rPr>
          <w:rFonts w:cs="Times New Roman"/>
          <w:sz w:val="26"/>
          <w:szCs w:val="26"/>
        </w:rPr>
        <w:t>, đề cao vật chất. </w:t>
      </w:r>
    </w:p>
    <w:p w14:paraId="0EBC85CB"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Chị luôn hi vọng có một đời sống tinh thần phong phú, giàu ý nghĩa. </w:t>
      </w:r>
    </w:p>
    <w:p w14:paraId="71657A8F"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Nghệ thuật xây dựng nhân vật: cốt truyện gian đơn, là sự xâu chuỗi của những mẩu chuyện nhỏ nhặt, đời thường;</w:t>
      </w:r>
      <w:proofErr w:type="gramStart"/>
      <w:r w:rsidRPr="006C6BA6">
        <w:rPr>
          <w:rFonts w:cs="Times New Roman"/>
          <w:sz w:val="26"/>
          <w:szCs w:val="26"/>
        </w:rPr>
        <w:t>  điểm</w:t>
      </w:r>
      <w:proofErr w:type="gramEnd"/>
      <w:r w:rsidRPr="006C6BA6">
        <w:rPr>
          <w:rFonts w:cs="Times New Roman"/>
          <w:sz w:val="26"/>
          <w:szCs w:val="26"/>
        </w:rPr>
        <w:t xml:space="preserve"> nhìn của người kể chuyện kết hợp với điểm nhìn của nhân vật chính; giọng văn nhẹ nhàng, sâu lắng pha chút hài hước; nhân vật không có tên cụ thể, hiện lên qua hành động và tâm lí, có nét tương phản với các nhân  vật còn lại...</w:t>
      </w:r>
    </w:p>
    <w:p w14:paraId="0BCFD38B"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Đánh giá chung: Qua nhân vật, nhà văn gián tiếp thể hiện quan điểm nhân sinh sâu sắc đồng thời gửi gắm những</w:t>
      </w:r>
      <w:proofErr w:type="gramStart"/>
      <w:r w:rsidRPr="006C6BA6">
        <w:rPr>
          <w:rFonts w:cs="Times New Roman"/>
          <w:sz w:val="26"/>
          <w:szCs w:val="26"/>
        </w:rPr>
        <w:t>  thông</w:t>
      </w:r>
      <w:proofErr w:type="gramEnd"/>
      <w:r w:rsidRPr="006C6BA6">
        <w:rPr>
          <w:rFonts w:cs="Times New Roman"/>
          <w:sz w:val="26"/>
          <w:szCs w:val="26"/>
        </w:rPr>
        <w:t xml:space="preserve"> điệp về sống đẹp. </w:t>
      </w:r>
    </w:p>
    <w:p w14:paraId="3EF330B2"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color w:val="FF0000"/>
          <w:sz w:val="26"/>
          <w:szCs w:val="26"/>
        </w:rPr>
      </w:pPr>
      <w:r w:rsidRPr="006C6BA6">
        <w:rPr>
          <w:rFonts w:cs="Times New Roman"/>
          <w:b/>
          <w:bCs/>
          <w:color w:val="FF0000"/>
          <w:sz w:val="26"/>
          <w:szCs w:val="26"/>
        </w:rPr>
        <w:t>Câu 2: </w:t>
      </w:r>
    </w:p>
    <w:p w14:paraId="129FF528"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Phương pháp:  </w:t>
      </w:r>
    </w:p>
    <w:p w14:paraId="1D8CC6DE"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Vận dụng kiến thức đã học về viết bài văn nghị luận. </w:t>
      </w:r>
    </w:p>
    <w:p w14:paraId="44CC37ED" w14:textId="77777777" w:rsidR="003515F5"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xml:space="preserve">- Lựa chọn được các thao tác lập luận phù hợp; kết hợp nhuần nhuyễn lí lẽ và dẫn chứng. </w:t>
      </w:r>
    </w:p>
    <w:p w14:paraId="3CB5E321" w14:textId="610981FA"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lastRenderedPageBreak/>
        <w:t>Cách giải: </w:t>
      </w:r>
    </w:p>
    <w:p w14:paraId="28D73079"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i/>
          <w:iCs/>
          <w:sz w:val="26"/>
          <w:szCs w:val="26"/>
        </w:rPr>
        <w:t xml:space="preserve">Có thể triển khai </w:t>
      </w:r>
      <w:proofErr w:type="gramStart"/>
      <w:r w:rsidRPr="006C6BA6">
        <w:rPr>
          <w:rFonts w:cs="Times New Roman"/>
          <w:b/>
          <w:bCs/>
          <w:i/>
          <w:iCs/>
          <w:sz w:val="26"/>
          <w:szCs w:val="26"/>
        </w:rPr>
        <w:t>theo</w:t>
      </w:r>
      <w:proofErr w:type="gramEnd"/>
      <w:r w:rsidRPr="006C6BA6">
        <w:rPr>
          <w:rFonts w:cs="Times New Roman"/>
          <w:b/>
          <w:bCs/>
          <w:i/>
          <w:iCs/>
          <w:sz w:val="26"/>
          <w:szCs w:val="26"/>
        </w:rPr>
        <w:t xml:space="preserve"> hướng: </w:t>
      </w:r>
    </w:p>
    <w:p w14:paraId="626B505F"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a. Xác định được yêu cầu của kiểu bài: Nghị luận xã hội. </w:t>
      </w:r>
    </w:p>
    <w:p w14:paraId="49F7321D"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b. Xác định đúng vấn đề nghị luận: Người trẻ nên chủ động để thích ứng hay </w:t>
      </w:r>
    </w:p>
    <w:p w14:paraId="2B4A6811"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proofErr w:type="gramStart"/>
      <w:r w:rsidRPr="006C6BA6">
        <w:rPr>
          <w:rFonts w:cs="Times New Roman"/>
          <w:sz w:val="26"/>
          <w:szCs w:val="26"/>
        </w:rPr>
        <w:t>e</w:t>
      </w:r>
      <w:proofErr w:type="gramEnd"/>
      <w:r w:rsidRPr="006C6BA6">
        <w:rPr>
          <w:rFonts w:cs="Times New Roman"/>
          <w:sz w:val="26"/>
          <w:szCs w:val="26"/>
        </w:rPr>
        <w:t xml:space="preserve"> ngại sự thay đổi trong một xã hội nhiều biến động. </w:t>
      </w:r>
    </w:p>
    <w:p w14:paraId="60870C5F"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c. Viết được bài văn nghị luận đảm bảo các yêu cầu: </w:t>
      </w:r>
    </w:p>
    <w:p w14:paraId="7D124EE1" w14:textId="77777777" w:rsidR="003515F5"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Lựa chọn được các thao tác lập luận phù hợp; kết hợp nhuần nhuyễn lí lẽ và dẫn chứng; trình bảy được hệ thống</w:t>
      </w:r>
      <w:proofErr w:type="gramStart"/>
      <w:r w:rsidRPr="006C6BA6">
        <w:rPr>
          <w:rFonts w:cs="Times New Roman"/>
          <w:sz w:val="26"/>
          <w:szCs w:val="26"/>
        </w:rPr>
        <w:t>  ý</w:t>
      </w:r>
      <w:proofErr w:type="gramEnd"/>
      <w:r w:rsidRPr="006C6BA6">
        <w:rPr>
          <w:rFonts w:cs="Times New Roman"/>
          <w:sz w:val="26"/>
          <w:szCs w:val="26"/>
        </w:rPr>
        <w:t xml:space="preserve"> phù hợp với bố cục ba phần của bài văn nghị luận. Thi sinh có thể triển khai </w:t>
      </w:r>
      <w:proofErr w:type="gramStart"/>
      <w:r w:rsidRPr="006C6BA6">
        <w:rPr>
          <w:rFonts w:cs="Times New Roman"/>
          <w:sz w:val="26"/>
          <w:szCs w:val="26"/>
        </w:rPr>
        <w:t>theo</w:t>
      </w:r>
      <w:proofErr w:type="gramEnd"/>
      <w:r w:rsidRPr="006C6BA6">
        <w:rPr>
          <w:rFonts w:cs="Times New Roman"/>
          <w:sz w:val="26"/>
          <w:szCs w:val="26"/>
        </w:rPr>
        <w:t xml:space="preserve"> hướng sau: </w:t>
      </w:r>
    </w:p>
    <w:p w14:paraId="37F27B31" w14:textId="698A6359"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xml:space="preserve">*Mở bài: </w:t>
      </w:r>
      <w:r w:rsidRPr="006C6BA6">
        <w:rPr>
          <w:rFonts w:cs="Times New Roman"/>
          <w:sz w:val="26"/>
          <w:szCs w:val="26"/>
        </w:rPr>
        <w:t>Giới thiệu vấn đề nghị luận. </w:t>
      </w:r>
    </w:p>
    <w:p w14:paraId="6C6CE91B"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*Thân bài </w:t>
      </w:r>
    </w:p>
    <w:p w14:paraId="293796A3"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Giải thích: </w:t>
      </w:r>
    </w:p>
    <w:p w14:paraId="549ABF5C"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Xã hội có nhiều biến động: xã hội có những thay đổi lớn, diễn ra liên tục, khó lường, có ảnh hưởng mạnh mẽ đến nhiều lĩnh vực của đời sống và cuộc sống của con người. </w:t>
      </w:r>
    </w:p>
    <w:p w14:paraId="4FAC0596"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Chủ động thích ứng: sẵn sàng thay đổi bản thân để có thể hoà hợp, thích nghi với sự thay đổi của xã hội và ứng</w:t>
      </w:r>
      <w:proofErr w:type="gramStart"/>
      <w:r w:rsidRPr="006C6BA6">
        <w:rPr>
          <w:rFonts w:cs="Times New Roman"/>
          <w:sz w:val="26"/>
          <w:szCs w:val="26"/>
        </w:rPr>
        <w:t>  phó</w:t>
      </w:r>
      <w:proofErr w:type="gramEnd"/>
      <w:r w:rsidRPr="006C6BA6">
        <w:rPr>
          <w:rFonts w:cs="Times New Roman"/>
          <w:sz w:val="26"/>
          <w:szCs w:val="26"/>
        </w:rPr>
        <w:t xml:space="preserve"> được với những khó khăn, thử thách trong cuộc sống. </w:t>
      </w:r>
    </w:p>
    <w:p w14:paraId="155F2B2E"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E ngại thay đổi: trốn tránh, không muốn thay đổi; cảm thấy lo lắng, căng thẳng vì sợ sự thay đổi có thể gây ra</w:t>
      </w:r>
      <w:proofErr w:type="gramStart"/>
      <w:r w:rsidRPr="006C6BA6">
        <w:rPr>
          <w:rFonts w:cs="Times New Roman"/>
          <w:sz w:val="26"/>
          <w:szCs w:val="26"/>
        </w:rPr>
        <w:t>  điều</w:t>
      </w:r>
      <w:proofErr w:type="gramEnd"/>
      <w:r w:rsidRPr="006C6BA6">
        <w:rPr>
          <w:rFonts w:cs="Times New Roman"/>
          <w:sz w:val="26"/>
          <w:szCs w:val="26"/>
        </w:rPr>
        <w:t xml:space="preserve"> không hay cho mình. </w:t>
      </w:r>
    </w:p>
    <w:p w14:paraId="7F083576"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=&gt; Tóm lại, trước những thay đổi lớn của xã hội hiện nay, con người có hai cách ứng xử: sẵn sàng thay đổi để thích nghi, ứng phó; lo sợ, trốn tránh, không muốn thay đổi. </w:t>
      </w:r>
    </w:p>
    <w:p w14:paraId="78F7E115"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Bàn luận: </w:t>
      </w:r>
    </w:p>
    <w:p w14:paraId="5882CE26"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Thế kỉ XXI, quá trình hội nhập quốc tế, xu hướng toàn cầu hóa cùng với Cuộc cách mạng công nghiệp lần thứ tư đã tác động mạnh mẽ, toàn diện và sâu sắc đến thế giới và trong nước, tạo nên những biến động lớn trong các</w:t>
      </w:r>
      <w:proofErr w:type="gramStart"/>
      <w:r w:rsidRPr="006C6BA6">
        <w:rPr>
          <w:rFonts w:cs="Times New Roman"/>
          <w:sz w:val="26"/>
          <w:szCs w:val="26"/>
        </w:rPr>
        <w:t>  lĩnh</w:t>
      </w:r>
      <w:proofErr w:type="gramEnd"/>
      <w:r w:rsidRPr="006C6BA6">
        <w:rPr>
          <w:rFonts w:cs="Times New Roman"/>
          <w:sz w:val="26"/>
          <w:szCs w:val="26"/>
        </w:rPr>
        <w:t xml:space="preserve"> vực như: kinh tế chính trị, khoa học công nghệ, văn hóa giáo dục, môi trường.... Những biến động đó đặt ra  </w:t>
      </w:r>
    </w:p>
    <w:p w14:paraId="539C0479" w14:textId="77777777" w:rsidR="003515F5"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proofErr w:type="gramStart"/>
      <w:r w:rsidRPr="006C6BA6">
        <w:rPr>
          <w:rFonts w:cs="Times New Roman"/>
          <w:sz w:val="26"/>
          <w:szCs w:val="26"/>
        </w:rPr>
        <w:t>những</w:t>
      </w:r>
      <w:proofErr w:type="gramEnd"/>
      <w:r w:rsidRPr="006C6BA6">
        <w:rPr>
          <w:rFonts w:cs="Times New Roman"/>
          <w:sz w:val="26"/>
          <w:szCs w:val="26"/>
        </w:rPr>
        <w:t xml:space="preserve"> yêu cầu và thách thức mới với con người thời đại trong đó có năng lực thích ứng. </w:t>
      </w:r>
    </w:p>
    <w:p w14:paraId="2D2B7AD2" w14:textId="4269101D"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Con người chủ động thay đổi, thích ứng với những biến động trong cuộc sống vì: dễ dàng thích nghi với sự thay đổi của môi trường sống, yêu cầu của cuộc sống; tìm ra giải pháp cho những tình huống, vấn đề khó khăn,</w:t>
      </w:r>
      <w:proofErr w:type="gramStart"/>
      <w:r w:rsidRPr="006C6BA6">
        <w:rPr>
          <w:rFonts w:cs="Times New Roman"/>
          <w:sz w:val="26"/>
          <w:szCs w:val="26"/>
        </w:rPr>
        <w:t>  biết</w:t>
      </w:r>
      <w:proofErr w:type="gramEnd"/>
      <w:r w:rsidRPr="006C6BA6">
        <w:rPr>
          <w:rFonts w:cs="Times New Roman"/>
          <w:sz w:val="26"/>
          <w:szCs w:val="26"/>
        </w:rPr>
        <w:t xml:space="preserve"> biến "nguy” thành “cơ”; nâng cao giới hạn của bản thân trong một điều kiện sống có nhiều thách thức để sinh tồn và phát triển.... </w:t>
      </w:r>
    </w:p>
    <w:p w14:paraId="27775007" w14:textId="23646AEE"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Con người e ngại sự thay đổi trước những biến chuyển lớn của xã hội sẽ phải gánh chịu những hậu quả khôn</w:t>
      </w:r>
      <w:proofErr w:type="gramStart"/>
      <w:r w:rsidRPr="006C6BA6">
        <w:rPr>
          <w:rFonts w:cs="Times New Roman"/>
          <w:sz w:val="26"/>
          <w:szCs w:val="26"/>
        </w:rPr>
        <w:t>  lường</w:t>
      </w:r>
      <w:proofErr w:type="gramEnd"/>
      <w:r w:rsidRPr="006C6BA6">
        <w:rPr>
          <w:rFonts w:cs="Times New Roman"/>
          <w:sz w:val="26"/>
          <w:szCs w:val="26"/>
        </w:rPr>
        <w:t xml:space="preserve"> như: khó hòa nhập; tụt hậu; bị lệ thuộc, bị động chờ đợi hoàn cảnh thay đổi; rơi vào tâm lý lo sợ, căng thẳng; mất niềm tin vào bản thân; khó khăn trên bước đường đến thành công... Trong một thế giới đang biến</w:t>
      </w:r>
      <w:proofErr w:type="gramStart"/>
      <w:r w:rsidRPr="006C6BA6">
        <w:rPr>
          <w:rFonts w:cs="Times New Roman"/>
          <w:sz w:val="26"/>
          <w:szCs w:val="26"/>
        </w:rPr>
        <w:t>  động</w:t>
      </w:r>
      <w:proofErr w:type="gramEnd"/>
      <w:r w:rsidRPr="006C6BA6">
        <w:rPr>
          <w:rFonts w:cs="Times New Roman"/>
          <w:sz w:val="26"/>
          <w:szCs w:val="26"/>
        </w:rPr>
        <w:t>, nếu đứng im, chúng ta sẽ bị đào thải. </w:t>
      </w:r>
    </w:p>
    <w:p w14:paraId="2745F543"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Người trẻ thích khám phá, dễ dàng tiếp cận với cái mới, sức sáng tạo dồi dào nhưng cũng dễ nản chí, còn thiếu</w:t>
      </w:r>
      <w:proofErr w:type="gramStart"/>
      <w:r w:rsidRPr="006C6BA6">
        <w:rPr>
          <w:rFonts w:cs="Times New Roman"/>
          <w:sz w:val="26"/>
          <w:szCs w:val="26"/>
        </w:rPr>
        <w:t>  kinh</w:t>
      </w:r>
      <w:proofErr w:type="gramEnd"/>
      <w:r w:rsidRPr="006C6BA6">
        <w:rPr>
          <w:rFonts w:cs="Times New Roman"/>
          <w:sz w:val="26"/>
          <w:szCs w:val="26"/>
        </w:rPr>
        <w:t xml:space="preserve"> nghiệm thực tiễn. Vì vậy, để thích ứng và phát triển trong một xã hội có nhiều biển động như hiện nay,</w:t>
      </w:r>
      <w:proofErr w:type="gramStart"/>
      <w:r w:rsidRPr="006C6BA6">
        <w:rPr>
          <w:rFonts w:cs="Times New Roman"/>
          <w:sz w:val="26"/>
          <w:szCs w:val="26"/>
        </w:rPr>
        <w:t>  người</w:t>
      </w:r>
      <w:proofErr w:type="gramEnd"/>
      <w:r w:rsidRPr="006C6BA6">
        <w:rPr>
          <w:rFonts w:cs="Times New Roman"/>
          <w:sz w:val="26"/>
          <w:szCs w:val="26"/>
        </w:rPr>
        <w:t xml:space="preserve"> trẻ cần tự tin vào năng lực bản thân; nâng cao kiến thức và kỹ năng sẵn sàng dẫn thân để trải nghiệm; tích  cực chủ động học hỏi những cái mới; kiên trì nỗ lực nâng cao chất lượng cuộc sống để từ đó đem đến những giá  trị đóng góp cho gia đình, xã hội </w:t>
      </w:r>
      <w:r w:rsidRPr="006C6BA6">
        <w:rPr>
          <w:rFonts w:cs="Times New Roman"/>
          <w:sz w:val="26"/>
          <w:szCs w:val="26"/>
        </w:rPr>
        <w:lastRenderedPageBreak/>
        <w:t>và nhân loại. Người trẻ cần tự đặt ra và trả lời câu hỏi: đứng yên và thất bại hay</w:t>
      </w:r>
      <w:proofErr w:type="gramStart"/>
      <w:r w:rsidRPr="006C6BA6">
        <w:rPr>
          <w:rFonts w:cs="Times New Roman"/>
          <w:sz w:val="26"/>
          <w:szCs w:val="26"/>
        </w:rPr>
        <w:t>  linh</w:t>
      </w:r>
      <w:proofErr w:type="gramEnd"/>
      <w:r w:rsidRPr="006C6BA6">
        <w:rPr>
          <w:rFonts w:cs="Times New Roman"/>
          <w:sz w:val="26"/>
          <w:szCs w:val="26"/>
        </w:rPr>
        <w:t xml:space="preserve"> hoạt thích nghi để thành công? </w:t>
      </w:r>
    </w:p>
    <w:p w14:paraId="41DEC137" w14:textId="77777777" w:rsidR="00447C6A" w:rsidRPr="006C6BA6"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sz w:val="26"/>
          <w:szCs w:val="26"/>
        </w:rPr>
        <w:t>- Mở rộng vấn đề, trao đổi với quan điểm trái chiều hoặc ý kiến khác. </w:t>
      </w:r>
    </w:p>
    <w:p w14:paraId="19A72576" w14:textId="77777777" w:rsidR="00447C6A" w:rsidRPr="00447C6A" w:rsidRDefault="00447C6A" w:rsidP="00447C6A">
      <w:pPr>
        <w:tabs>
          <w:tab w:val="left" w:pos="284"/>
          <w:tab w:val="left" w:pos="2835"/>
          <w:tab w:val="left" w:pos="5103"/>
          <w:tab w:val="left" w:pos="7371"/>
        </w:tabs>
        <w:spacing w:before="60" w:after="60" w:line="276" w:lineRule="auto"/>
        <w:jc w:val="both"/>
        <w:rPr>
          <w:rFonts w:cs="Times New Roman"/>
          <w:sz w:val="26"/>
          <w:szCs w:val="26"/>
        </w:rPr>
      </w:pPr>
      <w:r w:rsidRPr="006C6BA6">
        <w:rPr>
          <w:rFonts w:cs="Times New Roman"/>
          <w:b/>
          <w:bCs/>
          <w:sz w:val="26"/>
          <w:szCs w:val="26"/>
        </w:rPr>
        <w:t xml:space="preserve">* Kết bài: </w:t>
      </w:r>
      <w:r w:rsidRPr="006C6BA6">
        <w:rPr>
          <w:rFonts w:cs="Times New Roman"/>
          <w:sz w:val="26"/>
          <w:szCs w:val="26"/>
        </w:rPr>
        <w:t>Khái quát vấn đề nghị luận.</w:t>
      </w:r>
    </w:p>
    <w:p w14:paraId="41519857" w14:textId="121B34DB" w:rsidR="00D8650F" w:rsidRPr="00447C6A" w:rsidRDefault="00D8650F" w:rsidP="00447C6A">
      <w:pPr>
        <w:tabs>
          <w:tab w:val="left" w:pos="284"/>
          <w:tab w:val="left" w:pos="2835"/>
          <w:tab w:val="left" w:pos="5103"/>
          <w:tab w:val="left" w:pos="7371"/>
        </w:tabs>
        <w:spacing w:before="60" w:after="60" w:line="276" w:lineRule="auto"/>
        <w:jc w:val="both"/>
        <w:rPr>
          <w:rFonts w:cs="Times New Roman"/>
          <w:sz w:val="26"/>
          <w:szCs w:val="26"/>
        </w:rPr>
      </w:pPr>
    </w:p>
    <w:sectPr w:rsidR="00D8650F" w:rsidRPr="00447C6A" w:rsidSect="00447C6A">
      <w:headerReference w:type="default" r:id="rId6"/>
      <w:pgSz w:w="11907" w:h="16840" w:code="9"/>
      <w:pgMar w:top="851" w:right="708" w:bottom="709" w:left="993" w:header="720" w:footer="6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06010" w14:textId="77777777" w:rsidR="00A1784F" w:rsidRDefault="00A1784F" w:rsidP="00AA628F">
      <w:pPr>
        <w:spacing w:after="0" w:line="240" w:lineRule="auto"/>
      </w:pPr>
      <w:r>
        <w:separator/>
      </w:r>
    </w:p>
  </w:endnote>
  <w:endnote w:type="continuationSeparator" w:id="0">
    <w:p w14:paraId="03702F00" w14:textId="77777777" w:rsidR="00A1784F" w:rsidRDefault="00A1784F" w:rsidP="00AA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57689" w14:textId="77777777" w:rsidR="00A1784F" w:rsidRDefault="00A1784F" w:rsidP="00AA628F">
      <w:pPr>
        <w:spacing w:after="0" w:line="240" w:lineRule="auto"/>
      </w:pPr>
      <w:r>
        <w:separator/>
      </w:r>
    </w:p>
  </w:footnote>
  <w:footnote w:type="continuationSeparator" w:id="0">
    <w:p w14:paraId="4961BA12" w14:textId="77777777" w:rsidR="00A1784F" w:rsidRDefault="00A1784F" w:rsidP="00AA6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61A84" w14:textId="6D3172D3" w:rsidR="006C6BA6" w:rsidRPr="006C6BA6" w:rsidRDefault="006C6BA6" w:rsidP="006C6BA6">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8F"/>
    <w:rsid w:val="000B4000"/>
    <w:rsid w:val="000B7710"/>
    <w:rsid w:val="0021202E"/>
    <w:rsid w:val="002D7170"/>
    <w:rsid w:val="003179AC"/>
    <w:rsid w:val="003515F5"/>
    <w:rsid w:val="003907BD"/>
    <w:rsid w:val="00447C6A"/>
    <w:rsid w:val="0048235D"/>
    <w:rsid w:val="005B0CAA"/>
    <w:rsid w:val="006C6BA6"/>
    <w:rsid w:val="008E125C"/>
    <w:rsid w:val="00935E00"/>
    <w:rsid w:val="00A1784F"/>
    <w:rsid w:val="00AA628F"/>
    <w:rsid w:val="00AD4B57"/>
    <w:rsid w:val="00BA729E"/>
    <w:rsid w:val="00C22EE2"/>
    <w:rsid w:val="00C43D5F"/>
    <w:rsid w:val="00C76123"/>
    <w:rsid w:val="00D8650F"/>
    <w:rsid w:val="00E8458F"/>
    <w:rsid w:val="00F8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1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28F"/>
  </w:style>
  <w:style w:type="paragraph" w:styleId="Footer">
    <w:name w:val="footer"/>
    <w:basedOn w:val="Normal"/>
    <w:link w:val="FooterChar"/>
    <w:uiPriority w:val="99"/>
    <w:unhideWhenUsed/>
    <w:rsid w:val="00AA6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28F"/>
  </w:style>
  <w:style w:type="table" w:styleId="TableGrid">
    <w:name w:val="Table Grid"/>
    <w:basedOn w:val="TableNormal"/>
    <w:uiPriority w:val="39"/>
    <w:rsid w:val="00447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940176">
      <w:bodyDiv w:val="1"/>
      <w:marLeft w:val="0"/>
      <w:marRight w:val="0"/>
      <w:marTop w:val="0"/>
      <w:marBottom w:val="0"/>
      <w:divBdr>
        <w:top w:val="none" w:sz="0" w:space="0" w:color="auto"/>
        <w:left w:val="none" w:sz="0" w:space="0" w:color="auto"/>
        <w:bottom w:val="none" w:sz="0" w:space="0" w:color="auto"/>
        <w:right w:val="none" w:sz="0" w:space="0" w:color="auto"/>
      </w:divBdr>
    </w:div>
    <w:div w:id="86999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2025-11-15T03:52:00Z</dcterms:created>
  <dcterms:modified xsi:type="dcterms:W3CDTF">2025-11-15T03:52:00Z</dcterms:modified>
</cp:coreProperties>
</file>