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D257C" w14:textId="77777777" w:rsidR="00AF038E" w:rsidRDefault="00AF038E" w:rsidP="00D448AA">
      <w:pPr>
        <w:spacing w:after="0" w:line="240" w:lineRule="auto"/>
        <w:jc w:val="center"/>
        <w:rPr>
          <w:b/>
          <w:bCs/>
          <w:szCs w:val="28"/>
        </w:rPr>
      </w:pPr>
    </w:p>
    <w:p w14:paraId="0323C6CA" w14:textId="77777777" w:rsidR="00AF038E" w:rsidRDefault="00AF038E" w:rsidP="00D448AA">
      <w:pPr>
        <w:spacing w:after="0" w:line="240" w:lineRule="auto"/>
        <w:jc w:val="center"/>
        <w:rPr>
          <w:b/>
          <w:bCs/>
          <w:szCs w:val="28"/>
        </w:rPr>
      </w:pPr>
    </w:p>
    <w:p w14:paraId="413412F0" w14:textId="25CEB5FA" w:rsidR="00C1331D" w:rsidRDefault="00643CE3" w:rsidP="00D448AA">
      <w:pPr>
        <w:spacing w:after="0" w:line="240" w:lineRule="auto"/>
        <w:jc w:val="center"/>
        <w:rPr>
          <w:b/>
          <w:bCs/>
          <w:szCs w:val="28"/>
        </w:rPr>
      </w:pPr>
      <w:r>
        <w:rPr>
          <w:b/>
          <w:bCs/>
          <w:szCs w:val="28"/>
        </w:rPr>
        <w:t xml:space="preserve">ĐỀ THI </w:t>
      </w:r>
      <w:r w:rsidR="00B11ECA">
        <w:rPr>
          <w:b/>
          <w:bCs/>
          <w:szCs w:val="28"/>
        </w:rPr>
        <w:t>HỌC KÌ 2</w:t>
      </w:r>
    </w:p>
    <w:p w14:paraId="64016D65" w14:textId="0627FC15" w:rsidR="00B11ECA" w:rsidRDefault="00B11ECA" w:rsidP="00D448AA">
      <w:pPr>
        <w:spacing w:after="0" w:line="240" w:lineRule="auto"/>
        <w:jc w:val="center"/>
        <w:rPr>
          <w:b/>
          <w:bCs/>
          <w:szCs w:val="28"/>
        </w:rPr>
      </w:pPr>
      <w:r>
        <w:rPr>
          <w:b/>
          <w:bCs/>
          <w:szCs w:val="28"/>
        </w:rPr>
        <w:t>MÔN: NGỮ VĂN 9</w:t>
      </w:r>
    </w:p>
    <w:p w14:paraId="4806161C" w14:textId="77777777" w:rsidR="00AF038E" w:rsidRPr="00595958" w:rsidRDefault="00AF038E" w:rsidP="00AF038E">
      <w:pPr>
        <w:pStyle w:val="NormalWeb"/>
        <w:shd w:val="clear" w:color="auto" w:fill="FFFFFF"/>
        <w:spacing w:before="0" w:beforeAutospacing="0" w:after="0" w:afterAutospacing="0"/>
        <w:jc w:val="center"/>
        <w:rPr>
          <w:rStyle w:val="Strong"/>
          <w:rFonts w:eastAsiaTheme="majorEastAsia"/>
          <w:sz w:val="28"/>
          <w:szCs w:val="28"/>
        </w:rPr>
      </w:pPr>
      <w:r w:rsidRPr="00595958">
        <w:rPr>
          <w:rStyle w:val="Strong"/>
          <w:rFonts w:eastAsiaTheme="majorEastAsia"/>
          <w:sz w:val="28"/>
          <w:szCs w:val="28"/>
        </w:rPr>
        <w:t>NĂM HỌC: 2024 - 2025</w:t>
      </w:r>
    </w:p>
    <w:p w14:paraId="74825BBB" w14:textId="77777777" w:rsidR="00AF038E" w:rsidRPr="00106FF1" w:rsidRDefault="00AF038E" w:rsidP="00D448AA">
      <w:pPr>
        <w:spacing w:after="0" w:line="240" w:lineRule="auto"/>
        <w:jc w:val="center"/>
        <w:rPr>
          <w:b/>
          <w:bCs/>
          <w:szCs w:val="28"/>
        </w:rPr>
      </w:pPr>
    </w:p>
    <w:p w14:paraId="04177261" w14:textId="0689A96F" w:rsidR="00643CE3" w:rsidRDefault="00643CE3" w:rsidP="00D448AA">
      <w:pPr>
        <w:pStyle w:val="ListParagraph"/>
        <w:numPr>
          <w:ilvl w:val="0"/>
          <w:numId w:val="46"/>
        </w:numPr>
        <w:spacing w:after="0" w:line="240" w:lineRule="auto"/>
        <w:jc w:val="both"/>
        <w:rPr>
          <w:b/>
          <w:bCs/>
          <w:szCs w:val="28"/>
        </w:rPr>
      </w:pPr>
      <w:r>
        <w:rPr>
          <w:b/>
          <w:bCs/>
          <w:szCs w:val="28"/>
        </w:rPr>
        <w:t>ĐỌC HIỂU (4 điểm)</w:t>
      </w:r>
      <w:bookmarkStart w:id="0" w:name="_GoBack"/>
      <w:bookmarkEnd w:id="0"/>
    </w:p>
    <w:p w14:paraId="29F7D07C" w14:textId="0FF22743" w:rsidR="00643CE3" w:rsidRPr="00643CE3" w:rsidRDefault="00643CE3" w:rsidP="00D448AA">
      <w:pPr>
        <w:spacing w:after="0" w:line="240" w:lineRule="auto"/>
        <w:jc w:val="both"/>
        <w:rPr>
          <w:b/>
          <w:bCs/>
          <w:szCs w:val="28"/>
        </w:rPr>
      </w:pPr>
      <w:r w:rsidRPr="00643CE3">
        <w:rPr>
          <w:b/>
          <w:bCs/>
          <w:szCs w:val="28"/>
        </w:rPr>
        <w:t>Đọc văn bản và trả lời câu hỏi:</w:t>
      </w:r>
    </w:p>
    <w:p w14:paraId="065B4624" w14:textId="0F9F0DA7" w:rsidR="00764839" w:rsidRPr="00643CE3" w:rsidRDefault="00643CE3" w:rsidP="00D448AA">
      <w:pPr>
        <w:pStyle w:val="ListParagraph"/>
        <w:spacing w:after="0" w:line="240" w:lineRule="auto"/>
        <w:ind w:left="1080"/>
        <w:jc w:val="both"/>
        <w:rPr>
          <w:b/>
          <w:bCs/>
          <w:szCs w:val="28"/>
        </w:rPr>
      </w:pPr>
      <w:r>
        <w:rPr>
          <w:b/>
          <w:bCs/>
          <w:szCs w:val="28"/>
        </w:rPr>
        <w:t xml:space="preserve">                               </w:t>
      </w:r>
      <w:r w:rsidR="00764839" w:rsidRPr="00643CE3">
        <w:rPr>
          <w:b/>
          <w:bCs/>
          <w:szCs w:val="28"/>
        </w:rPr>
        <w:t>CHUYỆN TƯỚNG DẠ XOA</w:t>
      </w:r>
    </w:p>
    <w:p w14:paraId="798CF797" w14:textId="4CF93850" w:rsidR="001C3F3A" w:rsidRDefault="00643CE3" w:rsidP="00D448AA">
      <w:pPr>
        <w:spacing w:after="0" w:line="240" w:lineRule="auto"/>
        <w:ind w:firstLine="720"/>
        <w:jc w:val="both"/>
        <w:rPr>
          <w:i/>
          <w:iCs/>
          <w:szCs w:val="28"/>
        </w:rPr>
      </w:pPr>
      <w:r w:rsidRPr="00106FF1">
        <w:rPr>
          <w:i/>
          <w:iCs/>
          <w:szCs w:val="28"/>
        </w:rPr>
        <w:t xml:space="preserve"> </w:t>
      </w:r>
      <w:r w:rsidR="00764839" w:rsidRPr="00106FF1">
        <w:rPr>
          <w:i/>
          <w:iCs/>
          <w:szCs w:val="28"/>
        </w:rPr>
        <w:t>“</w:t>
      </w:r>
      <w:r w:rsidR="00F33E97" w:rsidRPr="00106FF1">
        <w:rPr>
          <w:i/>
          <w:iCs/>
          <w:szCs w:val="28"/>
        </w:rPr>
        <w:t xml:space="preserve">Kẻ kỳ sĩ ở hạt Quốc Oai, họ Văn tên là Dĩ Thành (1) tính tình hào hiệp, không chịu để ma quỷ mê hoặc. Phàm những hoa yêu nguyệt quái, và dâm thần lệ quỷ không được liệt vào tự điển, chàng đều coi thường không sợ hãi gì. Cuối đời Trùng Quang nhà Trần, (2) người chết chóc nhiều, những oan hồn không chỗ tựa nương, thường họp lại thành từng đàn lũ, hoặc gõ cửa hàng cơm để kiếm miếng ăn, hoặc đón cô gái chơi để kết duyên tạm, ai va chạm thì bệnh nguy khốn, ai cầu cúng thì thấy hết phép hay, hoành hành ở đồng nội không biết kiêng sợ gì cả. Dĩ Thành nhân lúc say rượu, cưỡi ngựa đi đến, bọn ma quỷ sợ hãi, đều tan chạy cả. </w:t>
      </w:r>
    </w:p>
    <w:p w14:paraId="4C29DF55" w14:textId="5FE8ED2F" w:rsidR="006B0780" w:rsidRPr="00DE6B7A" w:rsidRDefault="006B0780" w:rsidP="00D448AA">
      <w:pPr>
        <w:spacing w:after="0" w:line="240" w:lineRule="auto"/>
        <w:ind w:firstLine="720"/>
        <w:jc w:val="both"/>
        <w:rPr>
          <w:b/>
          <w:bCs/>
          <w:i/>
          <w:iCs/>
          <w:sz w:val="24"/>
          <w:szCs w:val="24"/>
        </w:rPr>
      </w:pPr>
      <w:r w:rsidRPr="00DE6B7A">
        <w:rPr>
          <w:b/>
          <w:bCs/>
          <w:i/>
          <w:iCs/>
          <w:sz w:val="24"/>
          <w:szCs w:val="24"/>
        </w:rPr>
        <w:t>(Lược một đoạn:</w:t>
      </w:r>
    </w:p>
    <w:p w14:paraId="7BE74B1B" w14:textId="3B051768" w:rsidR="00F33E97" w:rsidRPr="00DE6B7A" w:rsidRDefault="001A3F11" w:rsidP="00D448AA">
      <w:pPr>
        <w:spacing w:after="0" w:line="240" w:lineRule="auto"/>
        <w:ind w:firstLine="720"/>
        <w:jc w:val="both"/>
        <w:rPr>
          <w:i/>
          <w:iCs/>
          <w:sz w:val="24"/>
          <w:szCs w:val="24"/>
        </w:rPr>
      </w:pPr>
      <w:r w:rsidRPr="00DE6B7A">
        <w:rPr>
          <w:i/>
          <w:iCs/>
          <w:sz w:val="24"/>
          <w:szCs w:val="24"/>
        </w:rPr>
        <w:t>Văn Dĩ Thành trò chuyện với ma quỷ, phân tích cho chúng thấy những việc làm sai trái của chúng gây hại như thế nào. Bọn quỷ nghe xong bùi ngùi kể lại nỗi khổ của chúng, rằng chúng làm những việc đó là bất đắc dĩ vì không có cái ăn, cái ở. Sau đó, chúng bày tiệc thiết đãi Văn Dĩ Thành và xin ông làm tướng chỉ huy. Ông đồng ý và đặt ra sáu điều luật nghiêm khắc cho chúng phải tuân theo</w:t>
      </w:r>
      <w:r w:rsidR="00DE6B7A" w:rsidRPr="00DE6B7A">
        <w:rPr>
          <w:i/>
          <w:iCs/>
          <w:sz w:val="24"/>
          <w:szCs w:val="24"/>
        </w:rPr>
        <w:t>, nhắc chúng tuyệt đối không được làm hại người</w:t>
      </w:r>
      <w:r w:rsidR="00F33E97" w:rsidRPr="00DE6B7A">
        <w:rPr>
          <w:i/>
          <w:iCs/>
          <w:sz w:val="24"/>
          <w:szCs w:val="24"/>
        </w:rPr>
        <w:t>.</w:t>
      </w:r>
      <w:r w:rsidR="006B0780" w:rsidRPr="00DE6B7A">
        <w:rPr>
          <w:i/>
          <w:iCs/>
          <w:sz w:val="24"/>
          <w:szCs w:val="24"/>
        </w:rPr>
        <w:t>)</w:t>
      </w:r>
    </w:p>
    <w:p w14:paraId="6EF371DD" w14:textId="15470976" w:rsidR="00F33E97" w:rsidRPr="00106FF1" w:rsidRDefault="00F33E97" w:rsidP="00D448AA">
      <w:pPr>
        <w:spacing w:after="0" w:line="240" w:lineRule="auto"/>
        <w:ind w:firstLine="720"/>
        <w:jc w:val="both"/>
        <w:rPr>
          <w:i/>
          <w:iCs/>
          <w:szCs w:val="28"/>
        </w:rPr>
      </w:pPr>
      <w:r w:rsidRPr="00106FF1">
        <w:rPr>
          <w:i/>
          <w:iCs/>
          <w:szCs w:val="28"/>
        </w:rPr>
        <w:t>Như vậy được hơn một tháng, một hôm đương lúc ngồi nhàn, Dĩ Thành thấy một người tự xưng là sứ giả của Minh ty, đến xin mời chàng đi. Dĩ Thành toan lảng tránh, thì người ấy nói:</w:t>
      </w:r>
    </w:p>
    <w:p w14:paraId="7AB422D8" w14:textId="6142B906" w:rsidR="00F33E97" w:rsidRPr="00106FF1" w:rsidRDefault="00F33E97" w:rsidP="00D448AA">
      <w:pPr>
        <w:spacing w:after="0" w:line="240" w:lineRule="auto"/>
        <w:ind w:firstLine="720"/>
        <w:jc w:val="both"/>
        <w:rPr>
          <w:i/>
          <w:iCs/>
          <w:szCs w:val="28"/>
        </w:rPr>
      </w:pPr>
      <w:r w:rsidRPr="00106FF1">
        <w:rPr>
          <w:i/>
          <w:iCs/>
          <w:szCs w:val="28"/>
        </w:rPr>
        <w:t>- Đó là mệnh lệnh của đức Diêm vương. Vì ngài thấy ông là người cương nghị, định đem phẩm trật tặng cho, chứ không làm gì phiền ông đâu, đừng nên từ chối. Có điều là xin để cho ông được rộng kỳ hạn, ông sẽ tự đến, tôi đợi ông ở dọc đường.</w:t>
      </w:r>
    </w:p>
    <w:p w14:paraId="65DFB5AE" w14:textId="57C10E1E" w:rsidR="00F33E97" w:rsidRPr="00106FF1" w:rsidRDefault="00F33E97" w:rsidP="00D448AA">
      <w:pPr>
        <w:spacing w:after="0" w:line="240" w:lineRule="auto"/>
        <w:ind w:firstLine="720"/>
        <w:jc w:val="both"/>
        <w:rPr>
          <w:i/>
          <w:iCs/>
          <w:szCs w:val="28"/>
        </w:rPr>
      </w:pPr>
      <w:r w:rsidRPr="00106FF1">
        <w:rPr>
          <w:i/>
          <w:iCs/>
          <w:szCs w:val="28"/>
        </w:rPr>
        <w:t>Nói xong không thấy đâu nữa. Sinh đòi chúng quỷ lại để hỏi, chúng đều nói:</w:t>
      </w:r>
    </w:p>
    <w:p w14:paraId="71F16002" w14:textId="2447872B" w:rsidR="00F33E97" w:rsidRPr="00106FF1" w:rsidRDefault="00F33E97" w:rsidP="00D448AA">
      <w:pPr>
        <w:spacing w:after="0" w:line="240" w:lineRule="auto"/>
        <w:ind w:firstLine="720"/>
        <w:jc w:val="both"/>
        <w:rPr>
          <w:i/>
          <w:iCs/>
          <w:szCs w:val="28"/>
        </w:rPr>
      </w:pPr>
      <w:r w:rsidRPr="00106FF1">
        <w:rPr>
          <w:i/>
          <w:iCs/>
          <w:szCs w:val="28"/>
        </w:rPr>
        <w:t>- Bẩm, quả có việc ấy thật, chúng tôi chưa kịp thưa với Sứ quân. Nhân hôm nọ Diêm vương thấy buổi đời gặp lúc không yên, có đặt ra bốn bộ Dạ Xoa, mỗi bộ cử một viên tướng, giao cho cái quyền hành sát phạt, ủy cho những tính mệnh sinh linh, trách nhiệm lớn lao, không như mọi quan chức khác. Sứ quân oai vọng lẫy lừng, ngài đã biết tiếng, lại nhân chúng tôi hết sức tiến cử, nên ngài định cử Sứ quân vào chức lớn ấy.</w:t>
      </w:r>
    </w:p>
    <w:p w14:paraId="331EB34B" w14:textId="6719302B" w:rsidR="00F33E97" w:rsidRPr="00106FF1" w:rsidRDefault="00F33E97" w:rsidP="00D448AA">
      <w:pPr>
        <w:spacing w:after="0" w:line="240" w:lineRule="auto"/>
        <w:ind w:firstLine="720"/>
        <w:jc w:val="both"/>
        <w:rPr>
          <w:i/>
          <w:iCs/>
          <w:szCs w:val="28"/>
        </w:rPr>
      </w:pPr>
      <w:r w:rsidRPr="00106FF1">
        <w:rPr>
          <w:i/>
          <w:iCs/>
          <w:szCs w:val="28"/>
        </w:rPr>
        <w:t>Dĩ Thành nói:</w:t>
      </w:r>
    </w:p>
    <w:p w14:paraId="60FD5DD8" w14:textId="4C59E0A0" w:rsidR="00F33E97" w:rsidRPr="00106FF1" w:rsidRDefault="00F33E97" w:rsidP="00D448AA">
      <w:pPr>
        <w:spacing w:after="0" w:line="240" w:lineRule="auto"/>
        <w:ind w:firstLine="720"/>
        <w:jc w:val="both"/>
        <w:rPr>
          <w:i/>
          <w:iCs/>
          <w:szCs w:val="28"/>
        </w:rPr>
      </w:pPr>
      <w:r w:rsidRPr="00106FF1">
        <w:rPr>
          <w:i/>
          <w:iCs/>
          <w:szCs w:val="28"/>
        </w:rPr>
        <w:t>- Như lời các ngươi nói thì đó là cái phúc hay là cái họa cho ta?</w:t>
      </w:r>
    </w:p>
    <w:p w14:paraId="49501B27" w14:textId="2F0B2F65" w:rsidR="00F33E97" w:rsidRPr="00106FF1" w:rsidRDefault="00F33E97" w:rsidP="00D448AA">
      <w:pPr>
        <w:spacing w:after="0" w:line="240" w:lineRule="auto"/>
        <w:ind w:firstLine="720"/>
        <w:jc w:val="both"/>
        <w:rPr>
          <w:i/>
          <w:iCs/>
          <w:szCs w:val="28"/>
        </w:rPr>
      </w:pPr>
      <w:r w:rsidRPr="00106FF1">
        <w:rPr>
          <w:i/>
          <w:iCs/>
          <w:szCs w:val="28"/>
        </w:rPr>
        <w:t>- Dưới Diêm La tuyển người không khác gì tuyển Phật, không thể đút lót mà được hay cầu may mà nên. Giữ mình cương chính, tuy hèn mọn cũng được cất lên, ở nết gian tà, tuy hiển vinh cũng không kể đến. Cái nhiệm vụ huấn luyện quản đốc, chẳng thuộc về Sứ quân thì còn về ai. Nếu Sứ quân còn ham luyến vợ con, dùng dằng ngày tháng, thì chức ăn sẽ lọt về tay người khác, chúng tôi cũng sẽ phải buồn rầu.</w:t>
      </w:r>
    </w:p>
    <w:p w14:paraId="12FD9A09" w14:textId="5B26044A" w:rsidR="00F33E97" w:rsidRPr="00106FF1" w:rsidRDefault="00F33E97" w:rsidP="00D448AA">
      <w:pPr>
        <w:spacing w:after="0" w:line="240" w:lineRule="auto"/>
        <w:ind w:firstLine="720"/>
        <w:jc w:val="both"/>
        <w:rPr>
          <w:i/>
          <w:iCs/>
          <w:szCs w:val="28"/>
        </w:rPr>
      </w:pPr>
      <w:r w:rsidRPr="00106FF1">
        <w:rPr>
          <w:i/>
          <w:iCs/>
          <w:szCs w:val="28"/>
        </w:rPr>
        <w:t>Dĩ Thành tắc lưỡi nói:</w:t>
      </w:r>
    </w:p>
    <w:p w14:paraId="106E24F5" w14:textId="5C7F797A" w:rsidR="00F33E97" w:rsidRPr="00106FF1" w:rsidRDefault="00F33E97" w:rsidP="00D448AA">
      <w:pPr>
        <w:spacing w:after="0" w:line="240" w:lineRule="auto"/>
        <w:ind w:firstLine="720"/>
        <w:jc w:val="both"/>
        <w:rPr>
          <w:i/>
          <w:iCs/>
          <w:szCs w:val="28"/>
        </w:rPr>
      </w:pPr>
      <w:r w:rsidRPr="00106FF1">
        <w:rPr>
          <w:i/>
          <w:iCs/>
          <w:szCs w:val="28"/>
        </w:rPr>
        <w:t xml:space="preserve">- Chết tuy đáng ghét, danh cũng khôn mua. Phương chi ngọn bút vì nhọn mà chóng cùn, cây thông vì cành mà bị đẵn, chim trĩ không vì lông đẹp, can chi rước vạ, con voi không vì ngà trắng, đâu phải đốt mình, chim hồng, chim nhạn bị gϊếŧ há bởi </w:t>
      </w:r>
      <w:r w:rsidRPr="00106FF1">
        <w:rPr>
          <w:i/>
          <w:iCs/>
          <w:szCs w:val="28"/>
        </w:rPr>
        <w:lastRenderedPageBreak/>
        <w:t>không kêu, cây hu cây lịch sống lâu chỉ vì vô dụng, Tu văn dưới đất Nhan Hồi tuổi mới ba mươi hai (3). Viết ký lầu trời, Trương Cát trạc chừng hai mươi bảy (4), trượng phu sinh ở đời, không làm nên được lưng đeo vàng, chân bước ngọc, thì cũng phải sao cho lưu danh muôn thuở, tội gì cứ cúi đầu ở trong cõi đời vẩn đυ.c, so kè cái tuổi sống lâu với chết non làm gì!</w:t>
      </w:r>
    </w:p>
    <w:p w14:paraId="649249B7" w14:textId="21641B0F" w:rsidR="00F33E97" w:rsidRPr="00106FF1" w:rsidRDefault="00F33E97" w:rsidP="00D448AA">
      <w:pPr>
        <w:spacing w:after="0" w:line="240" w:lineRule="auto"/>
        <w:ind w:firstLine="720"/>
        <w:jc w:val="both"/>
        <w:rPr>
          <w:i/>
          <w:iCs/>
          <w:szCs w:val="28"/>
        </w:rPr>
      </w:pPr>
      <w:r w:rsidRPr="00106FF1">
        <w:rPr>
          <w:i/>
          <w:iCs/>
          <w:szCs w:val="28"/>
        </w:rPr>
        <w:t>Bèn trang xếp việc nhà rồi chết.</w:t>
      </w:r>
    </w:p>
    <w:p w14:paraId="655CA6BB" w14:textId="186ECAD8" w:rsidR="00F33E97" w:rsidRPr="00106FF1" w:rsidRDefault="00F33E97" w:rsidP="00D448AA">
      <w:pPr>
        <w:spacing w:after="0" w:line="240" w:lineRule="auto"/>
        <w:ind w:firstLine="720"/>
        <w:jc w:val="both"/>
        <w:rPr>
          <w:i/>
          <w:iCs/>
          <w:szCs w:val="28"/>
        </w:rPr>
      </w:pPr>
      <w:r w:rsidRPr="00106FF1">
        <w:rPr>
          <w:i/>
          <w:iCs/>
          <w:szCs w:val="28"/>
        </w:rPr>
        <w:t>Bấy giờ có người làng là Lê Ngộ, cùng Dĩ Thành vốn chỗ chơi thân, phiêu bạt ở vùng Quế Dương (5), ngụ trong một nhà trọ. Một hôm chừng quá canh một, Lê Ngộ thấy một người cưỡi ngựa thanh song, kẻ hầu đầy tớ rộn rịp, đến xin vào yết kiến. Chủ trọ vén mành ra đón. Lê Ngộ rất lấy làm lạ là tiếng nói của khách giống tiếng Dĩ Thành, nhưng trông mặt thì hơi khác, Lê Ngộ toan ra cửa để tránh thì khách nói:</w:t>
      </w:r>
    </w:p>
    <w:p w14:paraId="6086954E" w14:textId="6D688361" w:rsidR="00F33E97" w:rsidRPr="00106FF1" w:rsidRDefault="00F33E97" w:rsidP="00D448AA">
      <w:pPr>
        <w:spacing w:after="0" w:line="240" w:lineRule="auto"/>
        <w:ind w:firstLine="720"/>
        <w:jc w:val="both"/>
        <w:rPr>
          <w:i/>
          <w:iCs/>
          <w:szCs w:val="28"/>
        </w:rPr>
      </w:pPr>
      <w:r w:rsidRPr="00106FF1">
        <w:rPr>
          <w:i/>
          <w:iCs/>
          <w:szCs w:val="28"/>
        </w:rPr>
        <w:t>- Cố nhân biết ông, ông lại không biết cố nhân là làm sao?</w:t>
      </w:r>
    </w:p>
    <w:p w14:paraId="47FD3F15" w14:textId="591490E9" w:rsidR="004A6B5D" w:rsidRPr="00DE6B7A" w:rsidRDefault="004A6B5D" w:rsidP="00D448AA">
      <w:pPr>
        <w:spacing w:after="0" w:line="240" w:lineRule="auto"/>
        <w:ind w:firstLine="720"/>
        <w:jc w:val="both"/>
        <w:rPr>
          <w:b/>
          <w:bCs/>
          <w:i/>
          <w:iCs/>
          <w:sz w:val="24"/>
          <w:szCs w:val="24"/>
        </w:rPr>
      </w:pPr>
      <w:r w:rsidRPr="00DE6B7A">
        <w:rPr>
          <w:b/>
          <w:bCs/>
          <w:i/>
          <w:iCs/>
          <w:sz w:val="24"/>
          <w:szCs w:val="24"/>
        </w:rPr>
        <w:t>(Lược một đoạn:</w:t>
      </w:r>
      <w:r w:rsidRPr="004A6B5D">
        <w:t xml:space="preserve"> </w:t>
      </w:r>
    </w:p>
    <w:p w14:paraId="471151F2" w14:textId="07ED6AC5" w:rsidR="004A6B5D" w:rsidRPr="00836C39" w:rsidRDefault="002E63C7" w:rsidP="00D448AA">
      <w:pPr>
        <w:spacing w:after="0" w:line="240" w:lineRule="auto"/>
        <w:ind w:firstLine="720"/>
        <w:jc w:val="both"/>
        <w:rPr>
          <w:i/>
          <w:iCs/>
          <w:szCs w:val="28"/>
        </w:rPr>
      </w:pPr>
      <w:r w:rsidRPr="00836C39">
        <w:rPr>
          <w:i/>
          <w:iCs/>
          <w:sz w:val="24"/>
          <w:szCs w:val="24"/>
        </w:rPr>
        <w:t>Văn Dĩ Thành và</w:t>
      </w:r>
      <w:r w:rsidR="004A6B5D" w:rsidRPr="00836C39">
        <w:rPr>
          <w:i/>
          <w:iCs/>
          <w:sz w:val="24"/>
          <w:szCs w:val="24"/>
        </w:rPr>
        <w:t xml:space="preserve"> Lê Ngộ</w:t>
      </w:r>
      <w:r w:rsidRPr="00836C39">
        <w:rPr>
          <w:i/>
          <w:iCs/>
          <w:sz w:val="24"/>
          <w:szCs w:val="24"/>
        </w:rPr>
        <w:t xml:space="preserve"> gặp </w:t>
      </w:r>
      <w:r w:rsidR="00527C14" w:rsidRPr="00836C39">
        <w:rPr>
          <w:i/>
          <w:iCs/>
          <w:sz w:val="24"/>
          <w:szCs w:val="24"/>
        </w:rPr>
        <w:t>gỡ</w:t>
      </w:r>
      <w:r w:rsidRPr="00836C39">
        <w:rPr>
          <w:i/>
          <w:iCs/>
          <w:sz w:val="24"/>
          <w:szCs w:val="24"/>
        </w:rPr>
        <w:t>, Lê Ngộ</w:t>
      </w:r>
      <w:r w:rsidR="004A6B5D" w:rsidRPr="00836C39">
        <w:rPr>
          <w:i/>
          <w:iCs/>
          <w:sz w:val="24"/>
          <w:szCs w:val="24"/>
        </w:rPr>
        <w:t xml:space="preserve"> tâm sự về sự khó khăn của mình và thắc mắc về sự bất công trong cuộc sống, tại sao người tài năng như ông lại phải chịu cảnh nghèo khổ trong khi những người khác lại giàu sang phú quý. Dĩ Thành giải thích rằng phú quý hay nghèo hèn đều là do số phận, không thể cưỡng cầu, và khuyên Lê Ngộ nên chấp nhận hoàn cảnh và sống đúng với đạo nghĩa. Cuối cùng, Dĩ Thành tiết lộ rằng ông được giao nhiệm vụ cai quản quân dịch bệnh và sắp có một nạn dịch lớn xảy ra. Ông khuyên Lê Ngộ nên về quê sớm để tránh nạn và </w:t>
      </w:r>
      <w:r w:rsidR="00527C14" w:rsidRPr="00836C39">
        <w:rPr>
          <w:i/>
          <w:iCs/>
          <w:sz w:val="24"/>
          <w:szCs w:val="24"/>
        </w:rPr>
        <w:t>chỉ dẫn cách sắp xếp cỗ bàn cho các quỷ để giảm bớt tai ương</w:t>
      </w:r>
      <w:r w:rsidR="00836C39" w:rsidRPr="00836C39">
        <w:rPr>
          <w:i/>
          <w:iCs/>
          <w:sz w:val="24"/>
          <w:szCs w:val="24"/>
        </w:rPr>
        <w:t>,</w:t>
      </w:r>
      <w:r w:rsidR="004A6B5D" w:rsidRPr="00836C39">
        <w:rPr>
          <w:i/>
          <w:iCs/>
          <w:sz w:val="24"/>
          <w:szCs w:val="24"/>
        </w:rPr>
        <w:t xml:space="preserve"> bảo vệ gia đình mình</w:t>
      </w:r>
      <w:r w:rsidR="00836C39" w:rsidRPr="00836C39">
        <w:rPr>
          <w:i/>
          <w:iCs/>
          <w:sz w:val="24"/>
          <w:szCs w:val="24"/>
        </w:rPr>
        <w:t>)</w:t>
      </w:r>
    </w:p>
    <w:p w14:paraId="48DD0C8D" w14:textId="07E714B0" w:rsidR="00F33E97" w:rsidRPr="00106FF1" w:rsidRDefault="00F33E97" w:rsidP="00D448AA">
      <w:pPr>
        <w:spacing w:after="0" w:line="240" w:lineRule="auto"/>
        <w:ind w:firstLine="720"/>
        <w:jc w:val="both"/>
        <w:rPr>
          <w:i/>
          <w:iCs/>
          <w:szCs w:val="28"/>
        </w:rPr>
      </w:pPr>
      <w:r w:rsidRPr="00106FF1">
        <w:rPr>
          <w:i/>
          <w:iCs/>
          <w:szCs w:val="28"/>
        </w:rPr>
        <w:t>Đoạn rồi ứa nước mắt cùng nhau từ biệt.</w:t>
      </w:r>
    </w:p>
    <w:p w14:paraId="5D479028" w14:textId="6640DF6C" w:rsidR="00F33E97" w:rsidRPr="00106FF1" w:rsidRDefault="00F33E97" w:rsidP="00D448AA">
      <w:pPr>
        <w:spacing w:after="0" w:line="240" w:lineRule="auto"/>
        <w:ind w:firstLine="720"/>
        <w:jc w:val="both"/>
        <w:rPr>
          <w:i/>
          <w:iCs/>
          <w:szCs w:val="28"/>
        </w:rPr>
      </w:pPr>
      <w:r w:rsidRPr="00106FF1">
        <w:rPr>
          <w:i/>
          <w:iCs/>
          <w:szCs w:val="28"/>
        </w:rPr>
        <w:t>Lê Ngộ về quê nhà, thì bệnh dịch đương nổi rất dữ, vợ con đều mắc rất nặng, hầu không thể nhận được nhau nữa. Bèn theo lời Dĩ Thành, đêm hôm ấy làm cỗ rất hậu bầy ra sân. Quả thấy có đám đông quỷ sứ từ trên không bay đến nhìn nhau mà nói:</w:t>
      </w:r>
    </w:p>
    <w:p w14:paraId="3FD41290" w14:textId="61C81B6F" w:rsidR="00F33E97" w:rsidRPr="00106FF1" w:rsidRDefault="00F33E97" w:rsidP="00D448AA">
      <w:pPr>
        <w:spacing w:after="0" w:line="240" w:lineRule="auto"/>
        <w:ind w:firstLine="720"/>
        <w:jc w:val="both"/>
        <w:rPr>
          <w:i/>
          <w:iCs/>
          <w:szCs w:val="28"/>
        </w:rPr>
      </w:pPr>
      <w:r w:rsidRPr="00106FF1">
        <w:rPr>
          <w:i/>
          <w:iCs/>
          <w:szCs w:val="28"/>
        </w:rPr>
        <w:t>- Chúng ta đều đói cả, sẵn cỗ đây không ăn thì còn đi đâu. Chả lẽ vì uống mấy chén rượu mà đã đến phải tội được.</w:t>
      </w:r>
    </w:p>
    <w:p w14:paraId="2F980322" w14:textId="54D14C10" w:rsidR="00F33E97" w:rsidRPr="00106FF1" w:rsidRDefault="00F33E97" w:rsidP="00D448AA">
      <w:pPr>
        <w:spacing w:after="0" w:line="240" w:lineRule="auto"/>
        <w:ind w:firstLine="720"/>
        <w:jc w:val="both"/>
        <w:rPr>
          <w:i/>
          <w:iCs/>
          <w:szCs w:val="28"/>
        </w:rPr>
      </w:pPr>
      <w:r w:rsidRPr="00106FF1">
        <w:rPr>
          <w:i/>
          <w:iCs/>
          <w:szCs w:val="28"/>
        </w:rPr>
        <w:t>Chúng bèn cùng quây lại đánh chén. Một người mặc áo tía chễm chệ ngồi chính giữa, còn những người khác đều đứng chầu chung quanh, kẻ cầm dao búa, người cầm sổ sách. Thấy họ ăn uống gần xong, Lê Ngộ ra lạy mãi, lạy mãi. Người áo tía nói:</w:t>
      </w:r>
    </w:p>
    <w:p w14:paraId="70726A55" w14:textId="7C5FDA60" w:rsidR="00F33E97" w:rsidRPr="00106FF1" w:rsidRDefault="00F33E97" w:rsidP="00D448AA">
      <w:pPr>
        <w:spacing w:after="0" w:line="240" w:lineRule="auto"/>
        <w:ind w:firstLine="720"/>
        <w:jc w:val="both"/>
        <w:rPr>
          <w:i/>
          <w:iCs/>
          <w:szCs w:val="28"/>
        </w:rPr>
      </w:pPr>
      <w:r w:rsidRPr="00106FF1">
        <w:rPr>
          <w:i/>
          <w:iCs/>
          <w:szCs w:val="28"/>
        </w:rPr>
        <w:t>- Ta đương đánh chén, gã kia đến đây làm gì?</w:t>
      </w:r>
    </w:p>
    <w:p w14:paraId="1AFF77DD" w14:textId="0449898B" w:rsidR="00F33E97" w:rsidRPr="00106FF1" w:rsidRDefault="00F33E97" w:rsidP="00D448AA">
      <w:pPr>
        <w:spacing w:after="0" w:line="240" w:lineRule="auto"/>
        <w:ind w:firstLine="720"/>
        <w:jc w:val="both"/>
        <w:rPr>
          <w:i/>
          <w:iCs/>
          <w:szCs w:val="28"/>
        </w:rPr>
      </w:pPr>
      <w:r w:rsidRPr="00106FF1">
        <w:rPr>
          <w:i/>
          <w:iCs/>
          <w:szCs w:val="28"/>
        </w:rPr>
        <w:t>Chúng quỷ nói:</w:t>
      </w:r>
    </w:p>
    <w:p w14:paraId="6215BA8A" w14:textId="142E45EE" w:rsidR="00F33E97" w:rsidRPr="00106FF1" w:rsidRDefault="00F33E97" w:rsidP="00D448AA">
      <w:pPr>
        <w:spacing w:after="0" w:line="240" w:lineRule="auto"/>
        <w:ind w:firstLine="720"/>
        <w:jc w:val="both"/>
        <w:rPr>
          <w:i/>
          <w:iCs/>
          <w:szCs w:val="28"/>
        </w:rPr>
      </w:pPr>
      <w:r w:rsidRPr="00106FF1">
        <w:rPr>
          <w:i/>
          <w:iCs/>
          <w:szCs w:val="28"/>
        </w:rPr>
        <w:t>- Chắc là người chủ bày những mâm cỗ này, nhà hắn có người ốm nặng, kêu xin châm chước.</w:t>
      </w:r>
    </w:p>
    <w:p w14:paraId="46775859" w14:textId="4E3D8A49" w:rsidR="00F33E97" w:rsidRPr="00106FF1" w:rsidRDefault="00F33E97" w:rsidP="00D448AA">
      <w:pPr>
        <w:spacing w:after="0" w:line="240" w:lineRule="auto"/>
        <w:ind w:firstLine="720"/>
        <w:jc w:val="both"/>
        <w:rPr>
          <w:i/>
          <w:iCs/>
          <w:szCs w:val="28"/>
        </w:rPr>
      </w:pPr>
      <w:r w:rsidRPr="00106FF1">
        <w:rPr>
          <w:i/>
          <w:iCs/>
          <w:szCs w:val="28"/>
        </w:rPr>
        <w:t>Người áo tía tức giận, cầm quyển sổ ném xuống đất mà nói:</w:t>
      </w:r>
    </w:p>
    <w:p w14:paraId="70CFD5B8" w14:textId="2E326BAB" w:rsidR="00F33E97" w:rsidRPr="00106FF1" w:rsidRDefault="00F33E97" w:rsidP="00D448AA">
      <w:pPr>
        <w:spacing w:after="0" w:line="240" w:lineRule="auto"/>
        <w:ind w:firstLine="720"/>
        <w:jc w:val="both"/>
        <w:rPr>
          <w:i/>
          <w:iCs/>
          <w:szCs w:val="28"/>
        </w:rPr>
      </w:pPr>
      <w:r w:rsidRPr="00106FF1">
        <w:rPr>
          <w:i/>
          <w:iCs/>
          <w:szCs w:val="28"/>
        </w:rPr>
        <w:t>- Lẽ đâu vì cho mâm cỗ sơ sài mà đánh đổi được năm mạng người hay sao!</w:t>
      </w:r>
    </w:p>
    <w:p w14:paraId="6BD6D012" w14:textId="29EEEFA8" w:rsidR="00F33E97" w:rsidRPr="00106FF1" w:rsidRDefault="00F33E97" w:rsidP="00D448AA">
      <w:pPr>
        <w:spacing w:after="0" w:line="240" w:lineRule="auto"/>
        <w:ind w:firstLine="720"/>
        <w:jc w:val="both"/>
        <w:rPr>
          <w:i/>
          <w:iCs/>
          <w:szCs w:val="28"/>
        </w:rPr>
      </w:pPr>
      <w:r w:rsidRPr="00106FF1">
        <w:rPr>
          <w:i/>
          <w:iCs/>
          <w:szCs w:val="28"/>
        </w:rPr>
        <w:t>Chúng quỷ nói:</w:t>
      </w:r>
    </w:p>
    <w:p w14:paraId="3634D3C6" w14:textId="4E6CD167" w:rsidR="00F33E97" w:rsidRPr="00106FF1" w:rsidRDefault="00F33E97" w:rsidP="00D448AA">
      <w:pPr>
        <w:spacing w:after="0" w:line="240" w:lineRule="auto"/>
        <w:ind w:firstLine="720"/>
        <w:jc w:val="both"/>
        <w:rPr>
          <w:i/>
          <w:iCs/>
          <w:szCs w:val="28"/>
        </w:rPr>
      </w:pPr>
      <w:r w:rsidRPr="00106FF1">
        <w:rPr>
          <w:i/>
          <w:iCs/>
          <w:szCs w:val="28"/>
        </w:rPr>
        <w:t>- Nhưng đã ăn của nhà nó, chả lẽ nỡ làm ngơ không cứu. Thôi thì dù có vì cứu nó mà phải tội, dẫu chết ta cũng bằng lòng.</w:t>
      </w:r>
    </w:p>
    <w:p w14:paraId="437C0BAE" w14:textId="312BBD9C" w:rsidR="00F33E97" w:rsidRPr="00106FF1" w:rsidRDefault="00F33E97" w:rsidP="00D448AA">
      <w:pPr>
        <w:spacing w:after="0" w:line="240" w:lineRule="auto"/>
        <w:ind w:firstLine="720"/>
        <w:jc w:val="both"/>
        <w:rPr>
          <w:i/>
          <w:iCs/>
          <w:szCs w:val="28"/>
        </w:rPr>
      </w:pPr>
      <w:r w:rsidRPr="00106FF1">
        <w:rPr>
          <w:i/>
          <w:iCs/>
          <w:szCs w:val="28"/>
        </w:rPr>
        <w:t>Người áo tía ngẫm nghĩ một lúc lâu, bèn lấy bút son xóa bỏ hơn mười chữ rồi đi. Sau vài ngày, nhà họ Lê ai nấy đều khỏi cả. Lê cảm ân đức của Dĩ Thành, bèn lập miếu ở nhà để thờ. Người làng đến khấn vái kêu cầu cũng thường ứng nghiệm.</w:t>
      </w:r>
      <w:r w:rsidR="00764839" w:rsidRPr="00106FF1">
        <w:rPr>
          <w:i/>
          <w:iCs/>
          <w:szCs w:val="28"/>
        </w:rPr>
        <w:t>”</w:t>
      </w:r>
    </w:p>
    <w:p w14:paraId="0690CD21" w14:textId="01718253" w:rsidR="00F33E97" w:rsidRPr="00106FF1" w:rsidRDefault="00F33E97" w:rsidP="00D448AA">
      <w:pPr>
        <w:spacing w:after="0" w:line="240" w:lineRule="auto"/>
        <w:jc w:val="both"/>
        <w:rPr>
          <w:b/>
          <w:bCs/>
          <w:szCs w:val="28"/>
        </w:rPr>
      </w:pPr>
      <w:r w:rsidRPr="00106FF1">
        <w:rPr>
          <w:b/>
          <w:bCs/>
          <w:szCs w:val="28"/>
        </w:rPr>
        <w:t>Lời bình:</w:t>
      </w:r>
    </w:p>
    <w:p w14:paraId="10F5AE12" w14:textId="0AF123E3" w:rsidR="00F33E97" w:rsidRDefault="00F33E97" w:rsidP="00D448AA">
      <w:pPr>
        <w:spacing w:after="0" w:line="240" w:lineRule="auto"/>
        <w:jc w:val="both"/>
        <w:rPr>
          <w:szCs w:val="28"/>
        </w:rPr>
      </w:pPr>
      <w:r w:rsidRPr="00106FF1">
        <w:rPr>
          <w:szCs w:val="28"/>
        </w:rPr>
        <w:t xml:space="preserve">Than ôi! Bè bạn là một ở trong năm đạo thường, có thể coi khinh ư? Câu chuyện quỷ Dạ Xoa này, thật có hay không, không cần phải biện luận cho lắm. Chỉ có một điều đáng nói là sự giao du của Dĩ Thành, khi đã coi ai làm người bạn chân chính thì sống chết không đổi thay, hoạn nạn cùng cứu gỡ. Đời những kẻ kết bạn ở chung quanh mâm rượu, gan dạ </w:t>
      </w:r>
      <w:r w:rsidRPr="00106FF1">
        <w:rPr>
          <w:szCs w:val="28"/>
        </w:rPr>
        <w:lastRenderedPageBreak/>
        <w:t>đảo điên, hễ lâm đến sự lợi hại thì lờ đi như không biết nhau, nghe chuyện này há chẳng chạnh lòng hổ thẹn sao!</w:t>
      </w:r>
    </w:p>
    <w:p w14:paraId="662737B1" w14:textId="56385B04" w:rsidR="00EE5993" w:rsidRPr="00106FF1" w:rsidRDefault="00EE5993" w:rsidP="00D448AA">
      <w:pPr>
        <w:spacing w:after="0" w:line="240" w:lineRule="auto"/>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(Nguyễn Dữ)</w:t>
      </w:r>
    </w:p>
    <w:p w14:paraId="3CE5D9F8" w14:textId="5FFA61C0" w:rsidR="00F33E97" w:rsidRPr="00106FF1" w:rsidRDefault="00F33E97" w:rsidP="00D448AA">
      <w:pPr>
        <w:spacing w:after="0" w:line="240" w:lineRule="auto"/>
        <w:jc w:val="both"/>
        <w:rPr>
          <w:szCs w:val="28"/>
        </w:rPr>
      </w:pPr>
      <w:r w:rsidRPr="00106FF1">
        <w:rPr>
          <w:szCs w:val="28"/>
        </w:rPr>
        <w:t>Chú thích:</w:t>
      </w:r>
    </w:p>
    <w:p w14:paraId="537F8337" w14:textId="2384FBFC" w:rsidR="00F33E97" w:rsidRPr="00106FF1" w:rsidRDefault="00F33E97" w:rsidP="00D448AA">
      <w:pPr>
        <w:spacing w:after="0" w:line="240" w:lineRule="auto"/>
        <w:jc w:val="both"/>
        <w:rPr>
          <w:szCs w:val="28"/>
        </w:rPr>
      </w:pPr>
      <w:r w:rsidRPr="00106FF1">
        <w:rPr>
          <w:szCs w:val="28"/>
        </w:rPr>
        <w:t>(1) Quốc Oai: nay thuộc tỉnh Hà Tây, Hiện ở làng gối huyện Đan Phượng còn có đền thờ Văn Dĩ Thành.</w:t>
      </w:r>
    </w:p>
    <w:p w14:paraId="06D494C5" w14:textId="3FC3C857" w:rsidR="00F33E97" w:rsidRPr="00106FF1" w:rsidRDefault="00F33E97" w:rsidP="00D448AA">
      <w:pPr>
        <w:spacing w:after="0" w:line="240" w:lineRule="auto"/>
        <w:jc w:val="both"/>
        <w:rPr>
          <w:szCs w:val="28"/>
        </w:rPr>
      </w:pPr>
      <w:r w:rsidRPr="00106FF1">
        <w:rPr>
          <w:szCs w:val="28"/>
        </w:rPr>
        <w:t>(2) Trần Trùng Quang tên là Quý Khoáng, lãnh đạo cuộc khởi nghĩa chống quân Minh từ 1409-1413, cuộc khởi nghĩa bị dập tắt, Trùng Quang bị bắt và bị gϊếŧ. Cũng như Trần Giản Định ông được quốc sử coi là nhà Hậu Trần.</w:t>
      </w:r>
    </w:p>
    <w:p w14:paraId="78A8596C" w14:textId="57BB8197" w:rsidR="00F33E97" w:rsidRPr="00106FF1" w:rsidRDefault="00F33E97" w:rsidP="00D448AA">
      <w:pPr>
        <w:spacing w:after="0" w:line="240" w:lineRule="auto"/>
        <w:jc w:val="both"/>
        <w:rPr>
          <w:szCs w:val="28"/>
        </w:rPr>
      </w:pPr>
      <w:r w:rsidRPr="00106FF1">
        <w:rPr>
          <w:szCs w:val="28"/>
        </w:rPr>
        <w:t>(3) Nhan Hồi là học trò Khổng Tử, được coi là bậc đại hiền, khi mất mới 32 tuổi. Đời Tấn, Tô Thiều đã chết lại hồi, người em là Tiết hỏi chuyện; Thiều nói thấy hai ông Nhan Hồi và Bốc Thương làm chức Tu văn lang ở dưới đất.</w:t>
      </w:r>
    </w:p>
    <w:p w14:paraId="366C503F" w14:textId="54E98A9F" w:rsidR="00F33E97" w:rsidRPr="00106FF1" w:rsidRDefault="00F33E97" w:rsidP="00D448AA">
      <w:pPr>
        <w:spacing w:after="0" w:line="240" w:lineRule="auto"/>
        <w:jc w:val="both"/>
        <w:rPr>
          <w:szCs w:val="28"/>
        </w:rPr>
      </w:pPr>
      <w:r w:rsidRPr="00106FF1">
        <w:rPr>
          <w:szCs w:val="28"/>
        </w:rPr>
        <w:t>(4) Theo nguyên chú, Lý Hạ tự là Trương Cát làm văn rất lanh, đặt bút là thành. Một hôm thấy một người cầm một cái thẻ chữ viết như lối chữ triện cổ, đến bảo Thượng đế mới làm xong cái lầu Bạch Ngọc, vời thầy lên làm cho bài ký. Không bao lâu thì Hạ chết. Từ đấy khi nói về văn nhân mất sớm, người ta thường nói là "ngọc lâu phó triệu".</w:t>
      </w:r>
    </w:p>
    <w:p w14:paraId="217B38B6" w14:textId="1E77C783" w:rsidR="00F33E97" w:rsidRPr="00106FF1" w:rsidRDefault="00F33E97" w:rsidP="00D448AA">
      <w:pPr>
        <w:spacing w:after="0" w:line="240" w:lineRule="auto"/>
        <w:jc w:val="both"/>
        <w:rPr>
          <w:szCs w:val="28"/>
        </w:rPr>
      </w:pPr>
      <w:r w:rsidRPr="00106FF1">
        <w:rPr>
          <w:szCs w:val="28"/>
        </w:rPr>
        <w:t>(5) Quế Dương: nay thuộc tỉnh Bắc Ninh.</w:t>
      </w:r>
    </w:p>
    <w:p w14:paraId="766D4F92" w14:textId="742DA695" w:rsidR="00F33E97" w:rsidRPr="00106FF1" w:rsidRDefault="00F33E97" w:rsidP="00D448AA">
      <w:pPr>
        <w:spacing w:after="0" w:line="240" w:lineRule="auto"/>
        <w:jc w:val="both"/>
        <w:rPr>
          <w:szCs w:val="28"/>
        </w:rPr>
      </w:pPr>
      <w:r w:rsidRPr="00106FF1">
        <w:rPr>
          <w:szCs w:val="28"/>
        </w:rPr>
        <w:t>(6) Theo nguyên chú vua Hán Văn Đế yêu quý người bầy tôi là Đăng Thông, thấy thầy tướng bảo Thông sẽ phải chết đói, bèn cho cả núi đồng ở đất Thục, cho được phép đúc tiền mà tiêu, sẽ không còn lo chết đói nữa. Nhưng sau Văn đế mất, Cảnh Đế lên làm vua, ghét Thông, tịch thu cả gia sản. Thông phải đi ở nhờ và quả nhiên chết đói.</w:t>
      </w:r>
    </w:p>
    <w:p w14:paraId="439028CE" w14:textId="165C9299" w:rsidR="00F33E97" w:rsidRPr="00106FF1" w:rsidRDefault="00F33E97" w:rsidP="00D448AA">
      <w:pPr>
        <w:spacing w:after="0" w:line="240" w:lineRule="auto"/>
        <w:jc w:val="both"/>
        <w:rPr>
          <w:szCs w:val="28"/>
        </w:rPr>
      </w:pPr>
      <w:r w:rsidRPr="00106FF1">
        <w:rPr>
          <w:szCs w:val="28"/>
        </w:rPr>
        <w:t>(7) Theo nguyên chú, Chu Thù nhà nghèo, chiêm bao thấy Thượng đế thương mình. Ngài hỏi vị thần tư mệnh: Nó có giàu được không? Tư mệnh nói: Số nó nghèo lắm. Nhưng hiện có số tiền của thằng Xe, có thể cho nó mượn được, rồi đến kỳ thằng Xe nó sinh, thì lại phải trả. Sau Chu khá giàu: đúng đến kỳ hạn, Chu xe tiền của chạy đi trốn. Buổi tối Chu dừng xe nghỉ ở dọc đường, gặp một người đàn bà chửa xin tạm nằm nhờ ở dưới xe. Đêm ấy người đàn bà đẻ đứa con trai; vì nghĩ nó đẻ ở dưới xe, bèn đặt tên là thằng Xe. Từ đấy Chu làm gì cũng thất bại, lại thành nghèo kiết.</w:t>
      </w:r>
    </w:p>
    <w:p w14:paraId="4A8E4D52" w14:textId="7870C3C8" w:rsidR="00F33E97" w:rsidRPr="00106FF1" w:rsidRDefault="00F33E97" w:rsidP="00D448AA">
      <w:pPr>
        <w:spacing w:after="0" w:line="240" w:lineRule="auto"/>
        <w:jc w:val="both"/>
        <w:rPr>
          <w:szCs w:val="28"/>
        </w:rPr>
      </w:pPr>
      <w:r w:rsidRPr="00106FF1">
        <w:rPr>
          <w:szCs w:val="28"/>
        </w:rPr>
        <w:t>(8) Vương Bột đời Đường theo cha đi làm quan, đậu thuyền ở dưới núi Mã Đương, mộng thấy vua Thủy phủ giúp cho một trận gió. Hôm sau quả nhiên có gió thuận, thuyền đến Nam Xương, làm bài Tựa Đằng vương các.</w:t>
      </w:r>
    </w:p>
    <w:p w14:paraId="385451F3" w14:textId="1913C572" w:rsidR="00F33E97" w:rsidRPr="00106FF1" w:rsidRDefault="00F33E97" w:rsidP="00D448AA">
      <w:pPr>
        <w:spacing w:after="0" w:line="240" w:lineRule="auto"/>
        <w:jc w:val="both"/>
        <w:rPr>
          <w:szCs w:val="28"/>
        </w:rPr>
      </w:pPr>
      <w:r w:rsidRPr="00106FF1">
        <w:rPr>
          <w:szCs w:val="28"/>
        </w:rPr>
        <w:t>(9) Phạm Trọng Yêm đời Tống khi làm trấn thủ Nhiêu Chân, có người học trò vào yết kiến, nói tình cảnh đói rét nghèo khổ. Bấy giờ người ta đương mộ lối chữ đẹp của Âu Dương Suất Canh viết khắc ở tấm bia chùa Tiến Phúc. Ông Phạm bèn mua giấy mực định cấp cho người học trò ấy đến chùa rập lấy nghìn bản rồi đến kinh mà bán lấy tiền. Người học trò chưa kịp đến rập, bỗng một hôm mưa gió, tấm bia bị sét đánh vỡ mất. Vì vậy có câu thơ: Thời lai phong tống Đằng vương các, Vận khứ lôi oanh Tiến Phúc bi (Gặp thời gió đẩy tới Gác Đằng vương; Vận rủi sét đánh tan bia Tiến Phúc).</w:t>
      </w:r>
    </w:p>
    <w:p w14:paraId="31BFA3B9" w14:textId="268A6E92" w:rsidR="00F33E97" w:rsidRPr="00106FF1" w:rsidRDefault="00F33E97" w:rsidP="00D448AA">
      <w:pPr>
        <w:spacing w:after="0" w:line="240" w:lineRule="auto"/>
        <w:jc w:val="both"/>
        <w:rPr>
          <w:szCs w:val="28"/>
        </w:rPr>
      </w:pPr>
      <w:r w:rsidRPr="00106FF1">
        <w:rPr>
          <w:szCs w:val="28"/>
        </w:rPr>
        <w:t>(10) Nhan Uyên, Mẫu Tử Khiên đều là học trò đức hạnh của Khổng Tử.</w:t>
      </w:r>
    </w:p>
    <w:p w14:paraId="2491B55F" w14:textId="27C0ADCF" w:rsidR="00F33E97" w:rsidRPr="00106FF1" w:rsidRDefault="00F33E97" w:rsidP="00D448AA">
      <w:pPr>
        <w:spacing w:after="0" w:line="240" w:lineRule="auto"/>
        <w:jc w:val="both"/>
        <w:rPr>
          <w:szCs w:val="28"/>
        </w:rPr>
      </w:pPr>
      <w:r w:rsidRPr="00106FF1">
        <w:rPr>
          <w:szCs w:val="28"/>
        </w:rPr>
        <w:t>(11) Lư Chiếu Lân và Lạc Tân Vương là hai danh sĩ đời Đường Cao Tông. Bùi Hành Kiệm thường chê là những người nóng nảy xốc nổi, không phải là kiểu người được hưởng tước lộc. Sau Lư vì ác tật mà gieo mình xuống nước chết, Lạc thì vì dự vào đảng loạn phải chết, đúng như lời Kiệm nói.</w:t>
      </w:r>
    </w:p>
    <w:p w14:paraId="77460171" w14:textId="04E7CC57" w:rsidR="00B240BD" w:rsidRPr="00106FF1" w:rsidRDefault="00F33E97" w:rsidP="00D448AA">
      <w:pPr>
        <w:spacing w:after="0" w:line="240" w:lineRule="auto"/>
        <w:jc w:val="both"/>
        <w:rPr>
          <w:szCs w:val="28"/>
        </w:rPr>
      </w:pPr>
      <w:r w:rsidRPr="00106FF1">
        <w:rPr>
          <w:szCs w:val="28"/>
        </w:rPr>
        <w:t>(12) Trường Giang: ở đây có lẽ chỉ sông Hồng.</w:t>
      </w:r>
    </w:p>
    <w:p w14:paraId="56FDFB23" w14:textId="0CCA6C57" w:rsidR="00B13D29" w:rsidRPr="00106FF1" w:rsidRDefault="00B13D29" w:rsidP="00D448AA">
      <w:pPr>
        <w:spacing w:after="0" w:line="240" w:lineRule="auto"/>
        <w:jc w:val="both"/>
        <w:rPr>
          <w:b/>
          <w:bCs/>
          <w:szCs w:val="28"/>
        </w:rPr>
      </w:pPr>
      <w:bookmarkStart w:id="1" w:name="_Hlk171694056"/>
      <w:r w:rsidRPr="00106FF1">
        <w:rPr>
          <w:b/>
          <w:bCs/>
          <w:szCs w:val="28"/>
        </w:rPr>
        <w:sym w:font="Wingdings" w:char="F0AB"/>
      </w:r>
      <w:r w:rsidRPr="00106FF1">
        <w:rPr>
          <w:b/>
          <w:bCs/>
          <w:szCs w:val="28"/>
        </w:rPr>
        <w:t xml:space="preserve"> Trả lời </w:t>
      </w:r>
      <w:r w:rsidR="00110D8F">
        <w:rPr>
          <w:b/>
          <w:bCs/>
          <w:szCs w:val="28"/>
        </w:rPr>
        <w:t xml:space="preserve">các </w:t>
      </w:r>
      <w:r w:rsidRPr="00106FF1">
        <w:rPr>
          <w:b/>
          <w:bCs/>
          <w:szCs w:val="28"/>
        </w:rPr>
        <w:t>câu hỏ</w:t>
      </w:r>
      <w:r w:rsidR="00110D8F">
        <w:rPr>
          <w:b/>
          <w:bCs/>
          <w:szCs w:val="28"/>
        </w:rPr>
        <w:t>i sau:</w:t>
      </w:r>
    </w:p>
    <w:p w14:paraId="5DD79981" w14:textId="50B170D1" w:rsidR="00B13D29" w:rsidRPr="00106FF1" w:rsidRDefault="00643CE3" w:rsidP="00D448AA">
      <w:pPr>
        <w:spacing w:after="0" w:line="240" w:lineRule="auto"/>
        <w:jc w:val="both"/>
        <w:rPr>
          <w:rFonts w:eastAsia="Aptos" w:cs="Times New Roman"/>
          <w:szCs w:val="28"/>
        </w:rPr>
      </w:pPr>
      <w:r w:rsidRPr="00643CE3">
        <w:rPr>
          <w:rFonts w:eastAsia="Aptos" w:cs="Times New Roman"/>
          <w:b/>
          <w:szCs w:val="28"/>
        </w:rPr>
        <w:lastRenderedPageBreak/>
        <w:t xml:space="preserve">Câu </w:t>
      </w:r>
      <w:r w:rsidR="00110D8F" w:rsidRPr="00643CE3">
        <w:rPr>
          <w:rFonts w:eastAsia="Aptos" w:cs="Times New Roman"/>
          <w:b/>
          <w:szCs w:val="28"/>
        </w:rPr>
        <w:t>1</w:t>
      </w:r>
      <w:r>
        <w:rPr>
          <w:rFonts w:eastAsia="Aptos" w:cs="Times New Roman"/>
          <w:szCs w:val="28"/>
        </w:rPr>
        <w:t xml:space="preserve"> (0.5đ).</w:t>
      </w:r>
      <w:r w:rsidR="00B13D29" w:rsidRPr="00106FF1">
        <w:rPr>
          <w:rFonts w:eastAsia="Aptos" w:cs="Times New Roman"/>
          <w:szCs w:val="28"/>
        </w:rPr>
        <w:t xml:space="preserve"> Xác định ngôi kể?</w:t>
      </w:r>
    </w:p>
    <w:p w14:paraId="42DF28E7" w14:textId="1EC1A44B" w:rsidR="00B13D29" w:rsidRPr="00106FF1" w:rsidRDefault="00643CE3" w:rsidP="00D448AA">
      <w:pPr>
        <w:spacing w:after="0" w:line="240" w:lineRule="auto"/>
        <w:jc w:val="both"/>
        <w:rPr>
          <w:rFonts w:eastAsia="Aptos" w:cs="Times New Roman"/>
          <w:szCs w:val="28"/>
        </w:rPr>
      </w:pPr>
      <w:r w:rsidRPr="00643CE3">
        <w:rPr>
          <w:rFonts w:eastAsia="Aptos" w:cs="Times New Roman"/>
          <w:b/>
          <w:szCs w:val="28"/>
        </w:rPr>
        <w:t>Câu</w:t>
      </w:r>
      <w:r>
        <w:rPr>
          <w:rFonts w:eastAsia="Aptos" w:cs="Times New Roman"/>
          <w:szCs w:val="28"/>
        </w:rPr>
        <w:t xml:space="preserve"> </w:t>
      </w:r>
      <w:r w:rsidR="00110D8F" w:rsidRPr="00643CE3">
        <w:rPr>
          <w:rFonts w:eastAsia="Aptos" w:cs="Times New Roman"/>
          <w:b/>
          <w:szCs w:val="28"/>
        </w:rPr>
        <w:t>2</w:t>
      </w:r>
      <w:r>
        <w:rPr>
          <w:rFonts w:eastAsia="Aptos" w:cs="Times New Roman"/>
          <w:b/>
          <w:szCs w:val="28"/>
        </w:rPr>
        <w:t xml:space="preserve"> </w:t>
      </w:r>
      <w:r>
        <w:rPr>
          <w:rFonts w:eastAsia="Aptos" w:cs="Times New Roman"/>
          <w:szCs w:val="28"/>
        </w:rPr>
        <w:t>(0.5đ)</w:t>
      </w:r>
      <w:r w:rsidR="00B13D29" w:rsidRPr="00106FF1">
        <w:rPr>
          <w:rFonts w:eastAsia="Aptos" w:cs="Times New Roman"/>
          <w:szCs w:val="28"/>
        </w:rPr>
        <w:t>. Xác định các nhân vật trong truyện?         </w:t>
      </w:r>
    </w:p>
    <w:p w14:paraId="0630ECE1" w14:textId="3834BBB6" w:rsidR="00B13D29" w:rsidRPr="00106FF1" w:rsidRDefault="00643CE3" w:rsidP="00D448AA">
      <w:pPr>
        <w:spacing w:after="0" w:line="240" w:lineRule="auto"/>
        <w:jc w:val="both"/>
        <w:rPr>
          <w:rFonts w:eastAsia="Aptos" w:cs="Times New Roman"/>
          <w:szCs w:val="28"/>
        </w:rPr>
      </w:pPr>
      <w:r w:rsidRPr="00643CE3">
        <w:rPr>
          <w:rFonts w:eastAsia="Aptos" w:cs="Times New Roman"/>
          <w:b/>
          <w:szCs w:val="28"/>
        </w:rPr>
        <w:t>Câu</w:t>
      </w:r>
      <w:r>
        <w:rPr>
          <w:rFonts w:eastAsia="Aptos" w:cs="Times New Roman"/>
          <w:szCs w:val="28"/>
        </w:rPr>
        <w:t xml:space="preserve"> </w:t>
      </w:r>
      <w:r w:rsidR="00110D8F" w:rsidRPr="00D20ECD">
        <w:rPr>
          <w:rFonts w:eastAsia="Aptos" w:cs="Times New Roman"/>
          <w:b/>
          <w:szCs w:val="28"/>
        </w:rPr>
        <w:t>3</w:t>
      </w:r>
      <w:r w:rsidR="00B13D29" w:rsidRPr="00106FF1">
        <w:rPr>
          <w:rFonts w:eastAsia="Aptos" w:cs="Times New Roman"/>
          <w:szCs w:val="28"/>
        </w:rPr>
        <w:t xml:space="preserve"> </w:t>
      </w:r>
      <w:r>
        <w:rPr>
          <w:rFonts w:eastAsia="Aptos" w:cs="Times New Roman"/>
          <w:szCs w:val="28"/>
        </w:rPr>
        <w:t>(0.75đ)</w:t>
      </w:r>
      <w:r w:rsidRPr="00106FF1">
        <w:rPr>
          <w:rFonts w:eastAsia="Aptos" w:cs="Times New Roman"/>
          <w:szCs w:val="28"/>
        </w:rPr>
        <w:t xml:space="preserve">. </w:t>
      </w:r>
      <w:r w:rsidR="00B13D29" w:rsidRPr="00106FF1">
        <w:rPr>
          <w:rFonts w:eastAsia="Aptos" w:cs="Times New Roman"/>
          <w:szCs w:val="28"/>
        </w:rPr>
        <w:t xml:space="preserve">Chỉ ra các yếu tố kì ảo trong truyện? </w:t>
      </w:r>
    </w:p>
    <w:p w14:paraId="1DFC27BE" w14:textId="4FA6E524" w:rsidR="00B13D29" w:rsidRPr="00106FF1" w:rsidRDefault="00643CE3" w:rsidP="00D448AA">
      <w:pPr>
        <w:spacing w:after="0" w:line="240" w:lineRule="auto"/>
        <w:jc w:val="both"/>
        <w:rPr>
          <w:rFonts w:eastAsia="Aptos" w:cs="Times New Roman"/>
          <w:szCs w:val="28"/>
        </w:rPr>
      </w:pPr>
      <w:r w:rsidRPr="00643CE3">
        <w:rPr>
          <w:rFonts w:eastAsia="Aptos" w:cs="Times New Roman"/>
          <w:b/>
          <w:szCs w:val="28"/>
        </w:rPr>
        <w:t>Câu</w:t>
      </w:r>
      <w:r>
        <w:rPr>
          <w:rFonts w:eastAsia="Aptos" w:cs="Times New Roman"/>
          <w:szCs w:val="28"/>
        </w:rPr>
        <w:t xml:space="preserve"> </w:t>
      </w:r>
      <w:r w:rsidR="00110D8F" w:rsidRPr="00D20ECD">
        <w:rPr>
          <w:rFonts w:eastAsia="Aptos" w:cs="Times New Roman"/>
          <w:b/>
          <w:szCs w:val="28"/>
        </w:rPr>
        <w:t>4</w:t>
      </w:r>
      <w:r>
        <w:rPr>
          <w:rFonts w:eastAsia="Aptos" w:cs="Times New Roman"/>
          <w:szCs w:val="28"/>
        </w:rPr>
        <w:t xml:space="preserve"> (1.0đ)</w:t>
      </w:r>
      <w:r w:rsidRPr="00106FF1">
        <w:rPr>
          <w:rFonts w:eastAsia="Aptos" w:cs="Times New Roman"/>
          <w:szCs w:val="28"/>
        </w:rPr>
        <w:t xml:space="preserve">. </w:t>
      </w:r>
      <w:r w:rsidR="00B13D29" w:rsidRPr="00106FF1">
        <w:rPr>
          <w:rFonts w:eastAsia="Aptos" w:cs="Times New Roman"/>
          <w:szCs w:val="28"/>
        </w:rPr>
        <w:t>Tính chất hiện thực của truyện được thể hiện qua những chi tiết, sự việc nào? Hãy chỉ rõ và phân tích?   </w:t>
      </w:r>
    </w:p>
    <w:p w14:paraId="67BD572E" w14:textId="02DF3BA7" w:rsidR="00B13D29" w:rsidRPr="00106FF1" w:rsidRDefault="00643CE3" w:rsidP="00D448AA">
      <w:pPr>
        <w:spacing w:after="0" w:line="240" w:lineRule="auto"/>
        <w:jc w:val="both"/>
        <w:rPr>
          <w:rFonts w:eastAsia="Aptos" w:cs="Times New Roman"/>
          <w:szCs w:val="28"/>
        </w:rPr>
      </w:pPr>
      <w:r w:rsidRPr="00643CE3">
        <w:rPr>
          <w:rFonts w:eastAsia="Aptos" w:cs="Times New Roman"/>
          <w:b/>
          <w:szCs w:val="28"/>
        </w:rPr>
        <w:t>Câu</w:t>
      </w:r>
      <w:r>
        <w:rPr>
          <w:rFonts w:eastAsia="Aptos" w:cs="Times New Roman"/>
          <w:szCs w:val="28"/>
        </w:rPr>
        <w:t xml:space="preserve"> </w:t>
      </w:r>
      <w:r w:rsidRPr="00D20ECD">
        <w:rPr>
          <w:rFonts w:eastAsia="Aptos" w:cs="Times New Roman"/>
          <w:b/>
          <w:szCs w:val="28"/>
        </w:rPr>
        <w:t xml:space="preserve">5 </w:t>
      </w:r>
      <w:r>
        <w:rPr>
          <w:rFonts w:eastAsia="Aptos" w:cs="Times New Roman"/>
          <w:szCs w:val="28"/>
        </w:rPr>
        <w:t>(1.25đ).</w:t>
      </w:r>
      <w:r w:rsidR="00B13D29" w:rsidRPr="00106FF1">
        <w:rPr>
          <w:rFonts w:eastAsia="Aptos" w:cs="Times New Roman"/>
          <w:szCs w:val="28"/>
        </w:rPr>
        <w:t xml:space="preserve"> Nhân vật Văn Dĩ Thành trong truyện đã được thể hiện qua những phương diện và chi tiết nào? Qua đó em cảm nhận được những điều gì về nhân vật?   </w:t>
      </w:r>
    </w:p>
    <w:p w14:paraId="453A140E" w14:textId="05F70E8F" w:rsidR="00B13D29" w:rsidRDefault="00643CE3" w:rsidP="00D448AA">
      <w:pPr>
        <w:pStyle w:val="ListParagraph"/>
        <w:numPr>
          <w:ilvl w:val="0"/>
          <w:numId w:val="46"/>
        </w:numPr>
        <w:spacing w:after="0" w:line="240" w:lineRule="auto"/>
        <w:jc w:val="both"/>
        <w:rPr>
          <w:rFonts w:eastAsia="Aptos" w:cs="Times New Roman"/>
          <w:b/>
          <w:bCs/>
          <w:szCs w:val="28"/>
        </w:rPr>
      </w:pPr>
      <w:r>
        <w:rPr>
          <w:rFonts w:eastAsia="Aptos" w:cs="Times New Roman"/>
          <w:b/>
          <w:bCs/>
          <w:szCs w:val="28"/>
        </w:rPr>
        <w:t>Tập làm văn (6đ)</w:t>
      </w:r>
    </w:p>
    <w:p w14:paraId="402108B8" w14:textId="121A47C7" w:rsidR="00977597" w:rsidRDefault="00643CE3" w:rsidP="00D448AA">
      <w:pPr>
        <w:spacing w:after="0" w:line="240" w:lineRule="auto"/>
        <w:jc w:val="both"/>
        <w:rPr>
          <w:rFonts w:eastAsia="Aptos" w:cs="Times New Roman"/>
          <w:b/>
          <w:bCs/>
          <w:szCs w:val="28"/>
        </w:rPr>
      </w:pPr>
      <w:r>
        <w:rPr>
          <w:rFonts w:eastAsia="Aptos" w:cs="Times New Roman"/>
          <w:b/>
          <w:bCs/>
          <w:szCs w:val="28"/>
        </w:rPr>
        <w:t>Câu 1 (2đ):</w:t>
      </w:r>
      <w:r w:rsidR="00D448AA">
        <w:rPr>
          <w:rFonts w:eastAsia="Aptos" w:cs="Times New Roman"/>
          <w:b/>
          <w:bCs/>
          <w:szCs w:val="28"/>
        </w:rPr>
        <w:t xml:space="preserve"> </w:t>
      </w:r>
      <w:r w:rsidR="00D20ECD">
        <w:rPr>
          <w:highlight w:val="white"/>
        </w:rPr>
        <w:t>E</w:t>
      </w:r>
      <w:r w:rsidR="00D448AA" w:rsidRPr="005223B8">
        <w:rPr>
          <w:highlight w:val="white"/>
        </w:rPr>
        <w:t>m hãy viết một đoạn văn </w:t>
      </w:r>
      <w:r w:rsidR="00D448AA" w:rsidRPr="005223B8">
        <w:rPr>
          <w:i/>
          <w:iCs/>
          <w:highlight w:val="white"/>
        </w:rPr>
        <w:t>(khoảng 150 chữ) </w:t>
      </w:r>
      <w:r w:rsidR="00D448AA" w:rsidRPr="005223B8">
        <w:rPr>
          <w:highlight w:val="white"/>
        </w:rPr>
        <w:t>trình bày suy nghĩ của mình về tình yêu thương của giới trẻ hiện nay.</w:t>
      </w:r>
    </w:p>
    <w:p w14:paraId="310E9D16" w14:textId="77777777" w:rsidR="00D448AA" w:rsidRPr="00D448AA" w:rsidRDefault="00977597" w:rsidP="00D448AA">
      <w:pPr>
        <w:spacing w:after="0" w:line="240" w:lineRule="auto"/>
        <w:jc w:val="both"/>
      </w:pPr>
      <w:r>
        <w:rPr>
          <w:rFonts w:eastAsia="Aptos" w:cs="Times New Roman"/>
          <w:b/>
          <w:bCs/>
          <w:szCs w:val="28"/>
        </w:rPr>
        <w:t>Câu 2 (4đ):</w:t>
      </w:r>
      <w:r w:rsidR="00D448AA">
        <w:rPr>
          <w:rFonts w:eastAsia="Aptos" w:cs="Times New Roman"/>
          <w:b/>
          <w:bCs/>
          <w:szCs w:val="28"/>
        </w:rPr>
        <w:t xml:space="preserve"> </w:t>
      </w:r>
      <w:r w:rsidR="00D448AA" w:rsidRPr="00D448AA">
        <w:t>Viết bài văn nghị luận về vấn đề cần từ bỏ thói quen gây bè phái, chia rẽ tập thể lớp trong học sinh.</w:t>
      </w:r>
    </w:p>
    <w:p w14:paraId="778B89DD" w14:textId="277B6177" w:rsidR="00B13D29" w:rsidRPr="00106FF1" w:rsidRDefault="00B13D29" w:rsidP="00D448AA">
      <w:pPr>
        <w:spacing w:after="0" w:line="240" w:lineRule="auto"/>
        <w:jc w:val="both"/>
        <w:rPr>
          <w:rFonts w:eastAsia="Aptos" w:cs="Times New Roman"/>
          <w:b/>
          <w:bCs/>
          <w:szCs w:val="28"/>
        </w:rPr>
      </w:pPr>
    </w:p>
    <w:p w14:paraId="68C63E39" w14:textId="08EF5BA0" w:rsidR="00B13D29" w:rsidRDefault="00D20ECD" w:rsidP="00D20ECD">
      <w:pPr>
        <w:spacing w:after="0" w:line="240" w:lineRule="auto"/>
        <w:jc w:val="center"/>
        <w:rPr>
          <w:rFonts w:eastAsia="Aptos" w:cs="Times New Roman"/>
          <w:b/>
          <w:bCs/>
          <w:szCs w:val="28"/>
        </w:rPr>
      </w:pPr>
      <w:r>
        <w:rPr>
          <w:rFonts w:eastAsia="Aptos" w:cs="Times New Roman"/>
          <w:b/>
          <w:bCs/>
          <w:szCs w:val="28"/>
        </w:rPr>
        <w:t>******</w:t>
      </w:r>
    </w:p>
    <w:p w14:paraId="619AB6FB" w14:textId="77777777" w:rsidR="00D20ECD" w:rsidRPr="00106FF1" w:rsidRDefault="00D20ECD" w:rsidP="00D20ECD">
      <w:pPr>
        <w:spacing w:after="0" w:line="240" w:lineRule="auto"/>
        <w:jc w:val="center"/>
        <w:rPr>
          <w:rFonts w:eastAsia="Aptos" w:cs="Times New Roman"/>
          <w:b/>
          <w:bCs/>
          <w:szCs w:val="28"/>
        </w:rPr>
      </w:pPr>
    </w:p>
    <w:p w14:paraId="05983012" w14:textId="5692FAF7" w:rsidR="00B13D29" w:rsidRDefault="00D20ECD" w:rsidP="00D448AA">
      <w:pPr>
        <w:spacing w:after="0" w:line="240" w:lineRule="auto"/>
        <w:jc w:val="both"/>
        <w:rPr>
          <w:rFonts w:eastAsia="Aptos" w:cs="Times New Roman"/>
          <w:b/>
          <w:bCs/>
          <w:szCs w:val="28"/>
        </w:rPr>
      </w:pPr>
      <w:r>
        <w:rPr>
          <w:rFonts w:eastAsia="Aptos" w:cs="Times New Roman"/>
          <w:b/>
          <w:bCs/>
          <w:szCs w:val="28"/>
        </w:rPr>
        <w:t>Hướng dẫn chấm</w:t>
      </w:r>
    </w:p>
    <w:p w14:paraId="5FB2C778" w14:textId="5284C8CE" w:rsidR="00D20ECD" w:rsidRDefault="00D20ECD" w:rsidP="00D20ECD">
      <w:pPr>
        <w:pStyle w:val="ListParagraph"/>
        <w:numPr>
          <w:ilvl w:val="0"/>
          <w:numId w:val="47"/>
        </w:numPr>
        <w:spacing w:after="0" w:line="240" w:lineRule="auto"/>
        <w:jc w:val="both"/>
        <w:rPr>
          <w:rFonts w:eastAsia="Aptos" w:cs="Times New Roman"/>
          <w:b/>
          <w:bCs/>
          <w:szCs w:val="28"/>
        </w:rPr>
      </w:pPr>
      <w:r>
        <w:rPr>
          <w:rFonts w:eastAsia="Aptos" w:cs="Times New Roman"/>
          <w:b/>
          <w:bCs/>
          <w:szCs w:val="28"/>
        </w:rPr>
        <w:t>Đọc hiểu</w:t>
      </w:r>
    </w:p>
    <w:p w14:paraId="02AB24E2" w14:textId="77777777" w:rsidR="00D20ECD" w:rsidRDefault="00D20ECD" w:rsidP="00D20ECD">
      <w:pPr>
        <w:spacing w:after="0" w:line="240" w:lineRule="auto"/>
        <w:jc w:val="both"/>
        <w:rPr>
          <w:rFonts w:eastAsia="Times New Roman" w:cs="Times New Roman"/>
          <w:kern w:val="0"/>
          <w:szCs w:val="28"/>
          <w14:ligatures w14:val="none"/>
        </w:rPr>
      </w:pPr>
      <w:r>
        <w:rPr>
          <w:rFonts w:eastAsia="Aptos" w:cs="Times New Roman"/>
          <w:b/>
          <w:bCs/>
          <w:szCs w:val="28"/>
        </w:rPr>
        <w:t xml:space="preserve">Câu 1: </w:t>
      </w:r>
      <w:r w:rsidRPr="00106FF1">
        <w:rPr>
          <w:rFonts w:eastAsia="Times New Roman" w:cs="Times New Roman"/>
          <w:b/>
          <w:bCs/>
          <w:kern w:val="0"/>
          <w:szCs w:val="28"/>
          <w14:ligatures w14:val="none"/>
        </w:rPr>
        <w:t>Ngôi kể:</w:t>
      </w:r>
      <w:r w:rsidRPr="00106FF1">
        <w:rPr>
          <w:rFonts w:eastAsia="Times New Roman" w:cs="Times New Roman"/>
          <w:kern w:val="0"/>
          <w:szCs w:val="28"/>
          <w14:ligatures w14:val="none"/>
        </w:rPr>
        <w:t xml:space="preserve"> Ngôi thứ ba.</w:t>
      </w:r>
    </w:p>
    <w:p w14:paraId="40D0BA4C" w14:textId="2F324680" w:rsidR="00B13D29" w:rsidRPr="00D20ECD" w:rsidRDefault="00D20ECD" w:rsidP="00D448AA">
      <w:pPr>
        <w:spacing w:after="0" w:line="240" w:lineRule="auto"/>
        <w:jc w:val="both"/>
        <w:rPr>
          <w:rFonts w:eastAsia="Times New Roman" w:cs="Times New Roman"/>
          <w:kern w:val="0"/>
          <w:szCs w:val="28"/>
          <w14:ligatures w14:val="none"/>
        </w:rPr>
      </w:pPr>
      <w:r>
        <w:rPr>
          <w:rFonts w:eastAsia="Aptos" w:cs="Times New Roman"/>
          <w:b/>
          <w:bCs/>
          <w:szCs w:val="28"/>
        </w:rPr>
        <w:t>Câu 2:</w:t>
      </w:r>
    </w:p>
    <w:p w14:paraId="4D1C135E" w14:textId="77777777" w:rsidR="0039679F" w:rsidRPr="00106FF1" w:rsidRDefault="0039679F" w:rsidP="00D448AA">
      <w:pPr>
        <w:numPr>
          <w:ilvl w:val="0"/>
          <w:numId w:val="14"/>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Nhân vật chính:</w:t>
      </w:r>
      <w:r w:rsidRPr="00106FF1">
        <w:rPr>
          <w:rFonts w:eastAsia="Times New Roman" w:cs="Times New Roman"/>
          <w:kern w:val="0"/>
          <w:szCs w:val="28"/>
          <w14:ligatures w14:val="none"/>
        </w:rPr>
        <w:t xml:space="preserve"> Văn Dĩ Thành.</w:t>
      </w:r>
    </w:p>
    <w:p w14:paraId="491FE2D3" w14:textId="77777777" w:rsidR="0039679F" w:rsidRPr="00106FF1" w:rsidRDefault="0039679F" w:rsidP="00D448AA">
      <w:pPr>
        <w:numPr>
          <w:ilvl w:val="0"/>
          <w:numId w:val="14"/>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Nhân vật phụ:</w:t>
      </w:r>
      <w:r w:rsidRPr="00106FF1">
        <w:rPr>
          <w:rFonts w:eastAsia="Times New Roman" w:cs="Times New Roman"/>
          <w:kern w:val="0"/>
          <w:szCs w:val="28"/>
          <w14:ligatures w14:val="none"/>
        </w:rPr>
        <w:t xml:space="preserve"> Lê Ngộ, ma quỷ, sứ giả của Minh ty, Diêm Vương.</w:t>
      </w:r>
    </w:p>
    <w:p w14:paraId="674DA525" w14:textId="7D5B09FB" w:rsidR="0039679F" w:rsidRPr="00106FF1" w:rsidRDefault="00D20ECD" w:rsidP="00D20ECD">
      <w:pPr>
        <w:spacing w:after="0" w:line="240" w:lineRule="auto"/>
        <w:ind w:left="426" w:hanging="426"/>
        <w:jc w:val="both"/>
        <w:rPr>
          <w:rFonts w:eastAsia="Times New Roman" w:cs="Times New Roman"/>
          <w:kern w:val="0"/>
          <w:szCs w:val="28"/>
          <w14:ligatures w14:val="none"/>
        </w:rPr>
      </w:pPr>
      <w:r>
        <w:rPr>
          <w:rFonts w:eastAsia="Aptos" w:cs="Times New Roman"/>
          <w:b/>
          <w:bCs/>
          <w:szCs w:val="28"/>
        </w:rPr>
        <w:t xml:space="preserve">Câu 3: </w:t>
      </w:r>
      <w:r w:rsidR="0039679F" w:rsidRPr="00106FF1">
        <w:rPr>
          <w:rFonts w:eastAsia="Times New Roman" w:cs="Times New Roman"/>
          <w:kern w:val="0"/>
          <w:szCs w:val="28"/>
          <w14:ligatures w14:val="none"/>
        </w:rPr>
        <w:t>Yếu tố kì ảo:</w:t>
      </w:r>
    </w:p>
    <w:p w14:paraId="28C57D3F" w14:textId="77777777" w:rsidR="0039679F" w:rsidRPr="00106FF1" w:rsidRDefault="0039679F" w:rsidP="00D448AA">
      <w:pPr>
        <w:numPr>
          <w:ilvl w:val="0"/>
          <w:numId w:val="16"/>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Ma quỷ hoành hành:</w:t>
      </w:r>
      <w:r w:rsidRPr="00106FF1">
        <w:rPr>
          <w:rFonts w:eastAsia="Times New Roman" w:cs="Times New Roman"/>
          <w:kern w:val="0"/>
          <w:szCs w:val="28"/>
          <w14:ligatures w14:val="none"/>
        </w:rPr>
        <w:t xml:space="preserve"> Gõ cửa hàng cơm xin ăn, đón gái chơi, gây bệnh tật cho người dân.</w:t>
      </w:r>
    </w:p>
    <w:p w14:paraId="3B629694" w14:textId="77777777" w:rsidR="0039679F" w:rsidRPr="00106FF1" w:rsidRDefault="0039679F" w:rsidP="00D448AA">
      <w:pPr>
        <w:numPr>
          <w:ilvl w:val="0"/>
          <w:numId w:val="16"/>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Văn Dĩ Thành nói chuyện với ma quỷ:</w:t>
      </w:r>
      <w:r w:rsidRPr="00106FF1">
        <w:rPr>
          <w:rFonts w:eastAsia="Times New Roman" w:cs="Times New Roman"/>
          <w:kern w:val="0"/>
          <w:szCs w:val="28"/>
          <w14:ligatures w14:val="none"/>
        </w:rPr>
        <w:t xml:space="preserve"> Khuyên bảo, răn đe và được ma quỷ xin làm tướng.</w:t>
      </w:r>
    </w:p>
    <w:p w14:paraId="50378A8D" w14:textId="77777777" w:rsidR="0039679F" w:rsidRPr="00106FF1" w:rsidRDefault="0039679F" w:rsidP="00D448AA">
      <w:pPr>
        <w:numPr>
          <w:ilvl w:val="0"/>
          <w:numId w:val="16"/>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Dĩ Thành được nhận chức Dạ Xoa:</w:t>
      </w:r>
      <w:r w:rsidRPr="00106FF1">
        <w:rPr>
          <w:rFonts w:eastAsia="Times New Roman" w:cs="Times New Roman"/>
          <w:kern w:val="0"/>
          <w:szCs w:val="28"/>
          <w14:ligatures w14:val="none"/>
        </w:rPr>
        <w:t xml:space="preserve"> Sau khi chết được Diêm Vương phong chức tướng cai quản quân ôn dịch.</w:t>
      </w:r>
    </w:p>
    <w:p w14:paraId="7DCB1471" w14:textId="77777777" w:rsidR="0039679F" w:rsidRPr="00106FF1" w:rsidRDefault="0039679F" w:rsidP="00D448AA">
      <w:pPr>
        <w:numPr>
          <w:ilvl w:val="0"/>
          <w:numId w:val="16"/>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Lê Ngộ gặp lại Dĩ Thành:</w:t>
      </w:r>
      <w:r w:rsidRPr="00106FF1">
        <w:rPr>
          <w:rFonts w:eastAsia="Times New Roman" w:cs="Times New Roman"/>
          <w:kern w:val="0"/>
          <w:szCs w:val="28"/>
          <w14:ligatures w14:val="none"/>
        </w:rPr>
        <w:t xml:space="preserve"> Dĩ Thành báo mộng cho Lê Ngộ về nạn dịch sắp xảy ra.</w:t>
      </w:r>
    </w:p>
    <w:p w14:paraId="72DC2F5B" w14:textId="77777777" w:rsidR="0039679F" w:rsidRPr="00106FF1" w:rsidRDefault="0039679F" w:rsidP="00D448AA">
      <w:pPr>
        <w:numPr>
          <w:ilvl w:val="0"/>
          <w:numId w:val="16"/>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Lê Ngộ thoát nạn nhờ Dĩ Thành:</w:t>
      </w:r>
      <w:r w:rsidRPr="00106FF1">
        <w:rPr>
          <w:rFonts w:eastAsia="Times New Roman" w:cs="Times New Roman"/>
          <w:kern w:val="0"/>
          <w:szCs w:val="28"/>
          <w14:ligatures w14:val="none"/>
        </w:rPr>
        <w:t xml:space="preserve"> Cúng tế và được Dĩ Thành giúp đỡ thoát khỏi dịch bệnh.</w:t>
      </w:r>
    </w:p>
    <w:p w14:paraId="1530B49F" w14:textId="65D1A022" w:rsidR="0039679F" w:rsidRPr="00D20ECD" w:rsidRDefault="00D20ECD" w:rsidP="00D20ECD">
      <w:pPr>
        <w:spacing w:after="0" w:line="240" w:lineRule="auto"/>
        <w:jc w:val="both"/>
        <w:rPr>
          <w:rFonts w:eastAsia="Aptos" w:cs="Times New Roman"/>
          <w:szCs w:val="28"/>
        </w:rPr>
      </w:pPr>
      <w:r w:rsidRPr="00D20ECD">
        <w:rPr>
          <w:rFonts w:eastAsia="Aptos" w:cs="Times New Roman"/>
          <w:b/>
          <w:szCs w:val="28"/>
        </w:rPr>
        <w:t>Câu</w:t>
      </w:r>
      <w:r w:rsidRPr="00D20ECD">
        <w:rPr>
          <w:rFonts w:eastAsia="Aptos" w:cs="Times New Roman"/>
          <w:szCs w:val="28"/>
        </w:rPr>
        <w:t xml:space="preserve"> </w:t>
      </w:r>
      <w:r w:rsidRPr="00D20ECD">
        <w:rPr>
          <w:rFonts w:eastAsia="Aptos" w:cs="Times New Roman"/>
          <w:b/>
          <w:szCs w:val="28"/>
        </w:rPr>
        <w:t>4</w:t>
      </w:r>
      <w:r w:rsidRPr="00D20ECD">
        <w:rPr>
          <w:rFonts w:eastAsia="Aptos" w:cs="Times New Roman"/>
          <w:szCs w:val="28"/>
        </w:rPr>
        <w:t xml:space="preserve">: </w:t>
      </w:r>
      <w:r w:rsidR="0039679F" w:rsidRPr="00D20ECD">
        <w:rPr>
          <w:rFonts w:eastAsia="Times New Roman" w:cs="Times New Roman"/>
          <w:kern w:val="0"/>
          <w:szCs w:val="28"/>
          <w14:ligatures w14:val="none"/>
        </w:rPr>
        <w:t>Tính chất hiện thực:</w:t>
      </w:r>
    </w:p>
    <w:p w14:paraId="088DEBD7" w14:textId="3A4D09D3" w:rsidR="0039679F" w:rsidRPr="00106FF1" w:rsidRDefault="00FF13BD" w:rsidP="00D448AA">
      <w:pPr>
        <w:numPr>
          <w:ilvl w:val="0"/>
          <w:numId w:val="18"/>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Thời gian</w:t>
      </w:r>
      <w:r w:rsidR="0039679F" w:rsidRPr="00106FF1">
        <w:rPr>
          <w:rFonts w:eastAsia="Times New Roman" w:cs="Times New Roman"/>
          <w:b/>
          <w:bCs/>
          <w:kern w:val="0"/>
          <w:szCs w:val="28"/>
          <w14:ligatures w14:val="none"/>
        </w:rPr>
        <w:t xml:space="preserve"> lịch sử:</w:t>
      </w:r>
      <w:r w:rsidR="0039679F" w:rsidRPr="00106FF1">
        <w:rPr>
          <w:rFonts w:eastAsia="Times New Roman" w:cs="Times New Roman"/>
          <w:kern w:val="0"/>
          <w:szCs w:val="28"/>
          <w14:ligatures w14:val="none"/>
        </w:rPr>
        <w:t xml:space="preserve"> Cuối đời Trùng Quang nhà Trần, đất nước loạn lạc, dịch bệnh hoành hành.</w:t>
      </w:r>
    </w:p>
    <w:p w14:paraId="6D7E0761" w14:textId="485C9D66" w:rsidR="00FF13BD" w:rsidRPr="00106FF1" w:rsidRDefault="00FF13BD" w:rsidP="00D448AA">
      <w:pPr>
        <w:numPr>
          <w:ilvl w:val="0"/>
          <w:numId w:val="18"/>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Không gian có thực:</w:t>
      </w:r>
      <w:r w:rsidRPr="00106FF1">
        <w:rPr>
          <w:rFonts w:eastAsia="Times New Roman" w:cs="Times New Roman"/>
          <w:kern w:val="0"/>
          <w:szCs w:val="28"/>
          <w14:ligatures w14:val="none"/>
        </w:rPr>
        <w:t xml:space="preserve"> Quốc Oai, Quế Dương.</w:t>
      </w:r>
    </w:p>
    <w:p w14:paraId="479D53CC" w14:textId="77777777" w:rsidR="0039679F" w:rsidRPr="00106FF1" w:rsidRDefault="0039679F" w:rsidP="00D448AA">
      <w:pPr>
        <w:numPr>
          <w:ilvl w:val="0"/>
          <w:numId w:val="18"/>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Hiện thực xã hội:</w:t>
      </w:r>
      <w:r w:rsidRPr="00106FF1">
        <w:rPr>
          <w:rFonts w:eastAsia="Times New Roman" w:cs="Times New Roman"/>
          <w:kern w:val="0"/>
          <w:szCs w:val="28"/>
          <w14:ligatures w14:val="none"/>
        </w:rPr>
        <w:t xml:space="preserve"> Người dân đói khổ, oan hồn lang thang, ma quỷ hoành hành.</w:t>
      </w:r>
    </w:p>
    <w:p w14:paraId="79A497E4" w14:textId="77777777" w:rsidR="0039679F" w:rsidRPr="00106FF1" w:rsidRDefault="0039679F" w:rsidP="00D448AA">
      <w:pPr>
        <w:numPr>
          <w:ilvl w:val="0"/>
          <w:numId w:val="18"/>
        </w:numPr>
        <w:spacing w:after="0" w:line="240" w:lineRule="auto"/>
        <w:jc w:val="both"/>
        <w:rPr>
          <w:rFonts w:eastAsia="Times New Roman" w:cs="Times New Roman"/>
          <w:kern w:val="0"/>
          <w:szCs w:val="28"/>
          <w14:ligatures w14:val="none"/>
        </w:rPr>
      </w:pPr>
      <w:r w:rsidRPr="00106FF1">
        <w:rPr>
          <w:rFonts w:eastAsia="Times New Roman" w:cs="Times New Roman"/>
          <w:b/>
          <w:bCs/>
          <w:kern w:val="0"/>
          <w:szCs w:val="28"/>
          <w14:ligatures w14:val="none"/>
        </w:rPr>
        <w:t>Tâm lý con người:</w:t>
      </w:r>
      <w:r w:rsidRPr="00106FF1">
        <w:rPr>
          <w:rFonts w:eastAsia="Times New Roman" w:cs="Times New Roman"/>
          <w:kern w:val="0"/>
          <w:szCs w:val="28"/>
          <w14:ligatures w14:val="none"/>
        </w:rPr>
        <w:t xml:space="preserve"> Sự sợ hãi của người dân trước ma quỷ, sự tham lam của bọn quỷ sứ.</w:t>
      </w:r>
    </w:p>
    <w:p w14:paraId="5D4AE731" w14:textId="07FD5CDD" w:rsidR="0039679F" w:rsidRPr="00D20ECD" w:rsidRDefault="00D20ECD" w:rsidP="00D20ECD">
      <w:pPr>
        <w:spacing w:after="0" w:line="240" w:lineRule="auto"/>
        <w:jc w:val="both"/>
        <w:rPr>
          <w:rFonts w:eastAsia="Aptos" w:cs="Times New Roman"/>
          <w:szCs w:val="28"/>
        </w:rPr>
      </w:pPr>
      <w:r w:rsidRPr="00643CE3">
        <w:rPr>
          <w:rFonts w:eastAsia="Aptos" w:cs="Times New Roman"/>
          <w:b/>
          <w:szCs w:val="28"/>
        </w:rPr>
        <w:t>Câu</w:t>
      </w:r>
      <w:r>
        <w:rPr>
          <w:rFonts w:eastAsia="Aptos" w:cs="Times New Roman"/>
          <w:szCs w:val="28"/>
        </w:rPr>
        <w:t xml:space="preserve"> </w:t>
      </w:r>
      <w:r>
        <w:rPr>
          <w:rFonts w:eastAsia="Aptos" w:cs="Times New Roman"/>
          <w:b/>
          <w:szCs w:val="28"/>
        </w:rPr>
        <w:t>5</w:t>
      </w:r>
      <w:r>
        <w:rPr>
          <w:rFonts w:eastAsia="Aptos" w:cs="Times New Roman"/>
          <w:szCs w:val="28"/>
        </w:rPr>
        <w:t xml:space="preserve">: </w:t>
      </w:r>
      <w:r w:rsidR="0039679F" w:rsidRPr="00106FF1">
        <w:rPr>
          <w:rFonts w:eastAsia="Times New Roman" w:cs="Times New Roman"/>
          <w:b/>
          <w:bCs/>
          <w:kern w:val="0"/>
          <w:szCs w:val="28"/>
          <w14:ligatures w14:val="none"/>
        </w:rPr>
        <w:t>Nhân vật Văn Dĩ Thành:</w:t>
      </w:r>
    </w:p>
    <w:p w14:paraId="59C4A717" w14:textId="411277F7" w:rsidR="0039679F" w:rsidRPr="00D20ECD" w:rsidRDefault="00F463C7" w:rsidP="00D20ECD">
      <w:pPr>
        <w:pStyle w:val="ListParagraph"/>
        <w:numPr>
          <w:ilvl w:val="0"/>
          <w:numId w:val="48"/>
        </w:numPr>
        <w:spacing w:after="0" w:line="240" w:lineRule="auto"/>
        <w:jc w:val="both"/>
        <w:rPr>
          <w:rFonts w:eastAsia="Times New Roman" w:cs="Times New Roman"/>
          <w:kern w:val="0"/>
          <w:szCs w:val="28"/>
          <w14:ligatures w14:val="none"/>
        </w:rPr>
      </w:pPr>
      <w:r w:rsidRPr="00D20ECD">
        <w:rPr>
          <w:rFonts w:eastAsia="Times New Roman" w:cs="Times New Roman"/>
          <w:b/>
          <w:bCs/>
          <w:kern w:val="0"/>
          <w:szCs w:val="28"/>
          <w14:ligatures w14:val="none"/>
        </w:rPr>
        <w:t xml:space="preserve">Hoàn cảnh lai lịch: </w:t>
      </w:r>
      <w:r w:rsidRPr="00D20ECD">
        <w:rPr>
          <w:rFonts w:eastAsia="Times New Roman" w:cs="Times New Roman"/>
          <w:kern w:val="0"/>
          <w:szCs w:val="28"/>
          <w14:ligatures w14:val="none"/>
        </w:rPr>
        <w:t>ở Hạt Quốc Oai, tính tình hào hiệp, không sợ ma quỷ</w:t>
      </w:r>
    </w:p>
    <w:p w14:paraId="684AF5FE" w14:textId="0FBDE309" w:rsidR="0039679F" w:rsidRPr="00D20ECD" w:rsidRDefault="0039679F" w:rsidP="00D20ECD">
      <w:pPr>
        <w:pStyle w:val="ListParagraph"/>
        <w:numPr>
          <w:ilvl w:val="0"/>
          <w:numId w:val="48"/>
        </w:numPr>
        <w:spacing w:after="0" w:line="240" w:lineRule="auto"/>
        <w:jc w:val="both"/>
        <w:rPr>
          <w:rFonts w:eastAsia="Times New Roman" w:cs="Times New Roman"/>
          <w:kern w:val="0"/>
          <w:szCs w:val="28"/>
          <w14:ligatures w14:val="none"/>
        </w:rPr>
      </w:pPr>
      <w:r w:rsidRPr="00D20ECD">
        <w:rPr>
          <w:rFonts w:eastAsia="Times New Roman" w:cs="Times New Roman"/>
          <w:b/>
          <w:bCs/>
          <w:kern w:val="0"/>
          <w:szCs w:val="28"/>
          <w14:ligatures w14:val="none"/>
        </w:rPr>
        <w:t>Hành động:</w:t>
      </w:r>
      <w:r w:rsidRPr="00D20ECD">
        <w:rPr>
          <w:rFonts w:eastAsia="Times New Roman" w:cs="Times New Roman"/>
          <w:kern w:val="0"/>
          <w:szCs w:val="28"/>
          <w14:ligatures w14:val="none"/>
        </w:rPr>
        <w:t xml:space="preserve"> Ra tay trừ hại cho dân, khuyên răn ma quỷ, nhận chức Dạ Xoa để tiếp tục diệt trừ cái ác</w:t>
      </w:r>
      <w:r w:rsidR="00423697" w:rsidRPr="00D20ECD">
        <w:rPr>
          <w:rFonts w:eastAsia="Times New Roman" w:cs="Times New Roman"/>
          <w:kern w:val="0"/>
          <w:szCs w:val="28"/>
          <w14:ligatures w14:val="none"/>
        </w:rPr>
        <w:t>, báo mộng cho Lê Ngộ và giúp bạn thoát nạn.</w:t>
      </w:r>
    </w:p>
    <w:p w14:paraId="1ECC0CE8" w14:textId="0250B3DD" w:rsidR="0039679F" w:rsidRPr="00D20ECD" w:rsidRDefault="0039679F" w:rsidP="00D20ECD">
      <w:pPr>
        <w:pStyle w:val="ListParagraph"/>
        <w:numPr>
          <w:ilvl w:val="0"/>
          <w:numId w:val="48"/>
        </w:numPr>
        <w:spacing w:after="0" w:line="240" w:lineRule="auto"/>
        <w:jc w:val="both"/>
        <w:rPr>
          <w:rFonts w:eastAsia="Times New Roman" w:cs="Times New Roman"/>
          <w:kern w:val="0"/>
          <w:szCs w:val="28"/>
          <w14:ligatures w14:val="none"/>
        </w:rPr>
      </w:pPr>
      <w:r w:rsidRPr="00D20ECD">
        <w:rPr>
          <w:rFonts w:eastAsia="Times New Roman" w:cs="Times New Roman"/>
          <w:b/>
          <w:bCs/>
          <w:kern w:val="0"/>
          <w:szCs w:val="28"/>
          <w14:ligatures w14:val="none"/>
        </w:rPr>
        <w:t>Lời nói:</w:t>
      </w:r>
      <w:r w:rsidRPr="00D20ECD">
        <w:rPr>
          <w:rFonts w:eastAsia="Times New Roman" w:cs="Times New Roman"/>
          <w:kern w:val="0"/>
          <w:szCs w:val="28"/>
          <w14:ligatures w14:val="none"/>
        </w:rPr>
        <w:t xml:space="preserve"> Cứng rắn khi ra lệnh, ân cần khi khuyên bảo, hùng hồn khi khẳng định lý tưởng.</w:t>
      </w:r>
    </w:p>
    <w:p w14:paraId="29ED493C" w14:textId="4B49106F" w:rsidR="00F463C7" w:rsidRPr="00D20ECD" w:rsidRDefault="00F463C7" w:rsidP="00D20ECD">
      <w:pPr>
        <w:pStyle w:val="ListParagraph"/>
        <w:numPr>
          <w:ilvl w:val="0"/>
          <w:numId w:val="48"/>
        </w:numPr>
        <w:spacing w:after="0" w:line="240" w:lineRule="auto"/>
        <w:jc w:val="both"/>
        <w:rPr>
          <w:rFonts w:eastAsia="Times New Roman" w:cs="Times New Roman"/>
          <w:b/>
          <w:bCs/>
          <w:kern w:val="0"/>
          <w:szCs w:val="28"/>
          <w14:ligatures w14:val="none"/>
        </w:rPr>
      </w:pPr>
      <w:r w:rsidRPr="00D20ECD">
        <w:rPr>
          <w:rFonts w:eastAsia="Times New Roman" w:cs="Times New Roman"/>
          <w:b/>
          <w:bCs/>
          <w:kern w:val="0"/>
          <w:szCs w:val="28"/>
          <w14:ligatures w14:val="none"/>
        </w:rPr>
        <w:lastRenderedPageBreak/>
        <w:t>Ứng xử với nhân vật khác:</w:t>
      </w:r>
      <w:r w:rsidR="00423697" w:rsidRPr="00D20ECD">
        <w:rPr>
          <w:rFonts w:eastAsia="Times New Roman" w:cs="Times New Roman"/>
          <w:b/>
          <w:bCs/>
          <w:kern w:val="0"/>
          <w:szCs w:val="28"/>
          <w14:ligatures w14:val="none"/>
        </w:rPr>
        <w:t xml:space="preserve"> </w:t>
      </w:r>
      <w:r w:rsidR="00423697" w:rsidRPr="00D20ECD">
        <w:rPr>
          <w:rFonts w:eastAsia="Times New Roman" w:cs="Times New Roman"/>
          <w:kern w:val="0"/>
          <w:szCs w:val="28"/>
          <w14:ligatures w14:val="none"/>
        </w:rPr>
        <w:t>giúp đỡ người dân ngăn chặn ma quỷ hoành hành, Khuyên bảo ma quỷ từ bỏ con đường sai trái</w:t>
      </w:r>
      <w:r w:rsidR="0099539F" w:rsidRPr="00D20ECD">
        <w:rPr>
          <w:rFonts w:eastAsia="Times New Roman" w:cs="Times New Roman"/>
          <w:kern w:val="0"/>
          <w:szCs w:val="28"/>
          <w14:ligatures w14:val="none"/>
        </w:rPr>
        <w:t>, trọng tình nghĩa với Lê Ngộ…</w:t>
      </w:r>
    </w:p>
    <w:p w14:paraId="3E560E1B" w14:textId="77777777" w:rsidR="0039679F" w:rsidRPr="00106FF1" w:rsidRDefault="0039679F" w:rsidP="00D448AA">
      <w:pPr>
        <w:numPr>
          <w:ilvl w:val="0"/>
          <w:numId w:val="26"/>
        </w:numPr>
        <w:spacing w:after="0" w:line="240" w:lineRule="auto"/>
        <w:ind w:hanging="357"/>
        <w:jc w:val="both"/>
        <w:rPr>
          <w:rFonts w:eastAsia="Times New Roman" w:cs="Times New Roman"/>
          <w:kern w:val="0"/>
          <w:szCs w:val="28"/>
          <w14:ligatures w14:val="none"/>
        </w:rPr>
      </w:pPr>
      <w:r w:rsidRPr="00106FF1">
        <w:rPr>
          <w:rFonts w:eastAsia="Times New Roman" w:cs="Times New Roman"/>
          <w:b/>
          <w:bCs/>
          <w:kern w:val="0"/>
          <w:szCs w:val="28"/>
          <w14:ligatures w14:val="none"/>
        </w:rPr>
        <w:t>Cảm nhận:</w:t>
      </w:r>
    </w:p>
    <w:p w14:paraId="087684CF" w14:textId="11481675" w:rsidR="006403D4" w:rsidRPr="00106FF1" w:rsidRDefault="006403D4" w:rsidP="00D448AA">
      <w:pPr>
        <w:pStyle w:val="ListParagraph"/>
        <w:numPr>
          <w:ilvl w:val="0"/>
          <w:numId w:val="43"/>
        </w:numPr>
        <w:spacing w:after="0" w:line="240" w:lineRule="auto"/>
        <w:ind w:hanging="357"/>
        <w:jc w:val="both"/>
        <w:rPr>
          <w:szCs w:val="28"/>
        </w:rPr>
      </w:pPr>
      <w:r w:rsidRPr="00106FF1">
        <w:rPr>
          <w:szCs w:val="28"/>
        </w:rPr>
        <w:t>Ông là người tài năng, đức độ, có tấm lòng nhân hậu, bao dung.</w:t>
      </w:r>
    </w:p>
    <w:p w14:paraId="45D1B48B" w14:textId="697D6618" w:rsidR="006403D4" w:rsidRPr="00106FF1" w:rsidRDefault="006403D4" w:rsidP="00D448AA">
      <w:pPr>
        <w:pStyle w:val="ListParagraph"/>
        <w:numPr>
          <w:ilvl w:val="0"/>
          <w:numId w:val="43"/>
        </w:numPr>
        <w:spacing w:after="0" w:line="240" w:lineRule="auto"/>
        <w:ind w:hanging="357"/>
        <w:jc w:val="both"/>
        <w:rPr>
          <w:szCs w:val="28"/>
        </w:rPr>
      </w:pPr>
      <w:r w:rsidRPr="00106FF1">
        <w:rPr>
          <w:szCs w:val="28"/>
        </w:rPr>
        <w:t>Ông là người trọng tình nghĩa, sẵn sàng giúp đỡ bạn bè.</w:t>
      </w:r>
    </w:p>
    <w:p w14:paraId="071F04F9" w14:textId="0D30964A" w:rsidR="00D448AA" w:rsidRDefault="006403D4" w:rsidP="00D20ECD">
      <w:pPr>
        <w:pStyle w:val="ListParagraph"/>
        <w:numPr>
          <w:ilvl w:val="0"/>
          <w:numId w:val="43"/>
        </w:numPr>
        <w:spacing w:after="0" w:line="240" w:lineRule="auto"/>
        <w:ind w:hanging="357"/>
        <w:jc w:val="both"/>
        <w:rPr>
          <w:szCs w:val="28"/>
        </w:rPr>
      </w:pPr>
      <w:r w:rsidRPr="00106FF1">
        <w:rPr>
          <w:szCs w:val="28"/>
        </w:rPr>
        <w:t>Ông là người có lý tưởng sống cao đẹp, không màng danh lợi.</w:t>
      </w:r>
      <w:bookmarkEnd w:id="1"/>
    </w:p>
    <w:p w14:paraId="1C02498F" w14:textId="4829DC25" w:rsidR="00D20ECD" w:rsidRPr="00D20ECD" w:rsidRDefault="00D20ECD" w:rsidP="00D20ECD">
      <w:pPr>
        <w:pStyle w:val="ListParagraph"/>
        <w:numPr>
          <w:ilvl w:val="0"/>
          <w:numId w:val="47"/>
        </w:numPr>
        <w:spacing w:after="0" w:line="240" w:lineRule="auto"/>
        <w:jc w:val="both"/>
        <w:rPr>
          <w:b/>
          <w:szCs w:val="28"/>
        </w:rPr>
      </w:pPr>
      <w:r w:rsidRPr="00D20ECD">
        <w:rPr>
          <w:b/>
          <w:szCs w:val="28"/>
        </w:rPr>
        <w:t>LÀM VĂN</w:t>
      </w:r>
    </w:p>
    <w:p w14:paraId="186D86B7" w14:textId="77777777" w:rsidR="00D448AA" w:rsidRDefault="00D448AA" w:rsidP="00D448AA">
      <w:pPr>
        <w:autoSpaceDE w:val="0"/>
        <w:autoSpaceDN w:val="0"/>
        <w:adjustRightInd w:val="0"/>
        <w:spacing w:after="0" w:line="240" w:lineRule="auto"/>
        <w:ind w:left="-108"/>
        <w:jc w:val="both"/>
        <w:rPr>
          <w:highlight w:val="white"/>
          <w:lang w:val="en"/>
        </w:rPr>
      </w:pPr>
      <w:r w:rsidRPr="00D448AA">
        <w:rPr>
          <w:b/>
          <w:highlight w:val="white"/>
          <w:lang w:val="en"/>
        </w:rPr>
        <w:t>Câu 1</w:t>
      </w:r>
      <w:r>
        <w:rPr>
          <w:highlight w:val="white"/>
          <w:lang w:val="en"/>
        </w:rPr>
        <w:t xml:space="preserve">: </w:t>
      </w:r>
    </w:p>
    <w:p w14:paraId="64A58044" w14:textId="3CD5D753" w:rsidR="00D448AA" w:rsidRPr="005223B8" w:rsidRDefault="00D448AA" w:rsidP="00D448AA">
      <w:pPr>
        <w:autoSpaceDE w:val="0"/>
        <w:autoSpaceDN w:val="0"/>
        <w:adjustRightInd w:val="0"/>
        <w:spacing w:after="0" w:line="240" w:lineRule="auto"/>
        <w:ind w:left="-108"/>
        <w:jc w:val="both"/>
        <w:rPr>
          <w:highlight w:val="white"/>
        </w:rPr>
      </w:pPr>
      <w:r w:rsidRPr="005223B8">
        <w:rPr>
          <w:highlight w:val="white"/>
          <w:lang w:val="en"/>
        </w:rPr>
        <w:t>1/ Giới thiệu vấn đề bàn luận: Tình yêu th</w:t>
      </w:r>
      <w:r w:rsidRPr="005223B8">
        <w:rPr>
          <w:highlight w:val="white"/>
        </w:rPr>
        <w:t>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14:paraId="3C36A5D1" w14:textId="77777777" w:rsidR="00D448AA" w:rsidRPr="005223B8" w:rsidRDefault="00D448AA" w:rsidP="00D448AA">
      <w:pPr>
        <w:autoSpaceDE w:val="0"/>
        <w:autoSpaceDN w:val="0"/>
        <w:adjustRightInd w:val="0"/>
        <w:spacing w:after="0" w:line="240" w:lineRule="auto"/>
        <w:ind w:left="-108"/>
        <w:jc w:val="both"/>
        <w:rPr>
          <w:highlight w:val="white"/>
          <w:lang w:val="en"/>
        </w:rPr>
      </w:pPr>
      <w:r w:rsidRPr="005223B8">
        <w:rPr>
          <w:highlight w:val="white"/>
          <w:lang w:val="en"/>
        </w:rPr>
        <w:t> 2/ Đưa ra quan điểm đánh giá của bản thân:</w:t>
      </w:r>
    </w:p>
    <w:p w14:paraId="17841919" w14:textId="77777777" w:rsidR="00D448AA" w:rsidRPr="005223B8" w:rsidRDefault="00D448AA" w:rsidP="00D448AA">
      <w:pPr>
        <w:autoSpaceDE w:val="0"/>
        <w:autoSpaceDN w:val="0"/>
        <w:adjustRightInd w:val="0"/>
        <w:spacing w:after="0" w:line="240" w:lineRule="auto"/>
        <w:ind w:left="-108"/>
        <w:jc w:val="both"/>
        <w:rPr>
          <w:highlight w:val="white"/>
        </w:rPr>
      </w:pPr>
      <w:r w:rsidRPr="005223B8">
        <w:rPr>
          <w:highlight w:val="white"/>
          <w:lang w:val="en"/>
        </w:rPr>
        <w:t>- Quan điểm tích cực: Giới trẻ ngày nay vẫn luôn thể hiện tình yêu th</w:t>
      </w:r>
      <w:r w:rsidRPr="005223B8">
        <w:rPr>
          <w:highlight w:val="white"/>
        </w:rPr>
        <w:t>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14:paraId="59794C30" w14:textId="77777777" w:rsidR="00D20ECD" w:rsidRDefault="00D448AA" w:rsidP="00D20ECD">
      <w:pPr>
        <w:autoSpaceDE w:val="0"/>
        <w:autoSpaceDN w:val="0"/>
        <w:adjustRightInd w:val="0"/>
        <w:spacing w:after="0" w:line="240" w:lineRule="auto"/>
        <w:ind w:left="-108"/>
        <w:jc w:val="both"/>
        <w:rPr>
          <w:highlight w:val="white"/>
        </w:rPr>
      </w:pPr>
      <w:r w:rsidRPr="005223B8">
        <w:rPr>
          <w:highlight w:val="white"/>
          <w:lang w:val="en"/>
        </w:rPr>
        <w:t> - Quan điểm tiêu cực: Hiện nay, một bộ phận giới trẻ ăn chơi lêu lổng, ích kỉ, vô cảm với cuộc sống của ng</w:t>
      </w:r>
      <w:r w:rsidRPr="005223B8">
        <w:rPr>
          <w:highlight w:val="white"/>
        </w:rPr>
        <w:t>ười thân trong gia đình và xã hội. Những người này không những không thể hiện tình yêu thương đối với gia đình, mọi người xung quanh mà thậm chí trở thành gánh nặng cho gia đình và xã hội.</w:t>
      </w:r>
    </w:p>
    <w:p w14:paraId="4C0E88DE" w14:textId="1D6CAFAC" w:rsidR="00D448AA" w:rsidRPr="00D20ECD" w:rsidRDefault="00D448AA" w:rsidP="00D20ECD">
      <w:pPr>
        <w:autoSpaceDE w:val="0"/>
        <w:autoSpaceDN w:val="0"/>
        <w:adjustRightInd w:val="0"/>
        <w:spacing w:after="0" w:line="240" w:lineRule="auto"/>
        <w:ind w:left="-108"/>
        <w:jc w:val="both"/>
        <w:rPr>
          <w:highlight w:val="white"/>
        </w:rPr>
      </w:pPr>
      <w:r w:rsidRPr="005223B8">
        <w:rPr>
          <w:highlight w:val="white"/>
          <w:lang w:val="en"/>
        </w:rPr>
        <w:t>3/ Rút ra bài học cho bản thân</w:t>
      </w:r>
    </w:p>
    <w:p w14:paraId="3CE50414" w14:textId="77777777" w:rsidR="00D448AA" w:rsidRPr="00D448AA" w:rsidRDefault="00D448AA" w:rsidP="00D448AA">
      <w:pPr>
        <w:spacing w:after="0" w:line="240" w:lineRule="auto"/>
        <w:jc w:val="both"/>
        <w:rPr>
          <w:b/>
        </w:rPr>
      </w:pPr>
      <w:r w:rsidRPr="00D448AA">
        <w:rPr>
          <w:b/>
        </w:rPr>
        <w:t xml:space="preserve">Câu 2: </w:t>
      </w:r>
    </w:p>
    <w:p w14:paraId="2CE7D2B7" w14:textId="77777777" w:rsidR="00D448AA" w:rsidRPr="00D448AA" w:rsidRDefault="00D448AA" w:rsidP="00D448AA">
      <w:pPr>
        <w:spacing w:after="0" w:line="240" w:lineRule="auto"/>
        <w:jc w:val="both"/>
        <w:rPr>
          <w:b/>
        </w:rPr>
      </w:pPr>
      <w:r w:rsidRPr="00D448AA">
        <w:rPr>
          <w:b/>
        </w:rPr>
        <w:t>Mở bài</w:t>
      </w:r>
    </w:p>
    <w:p w14:paraId="4DE9084C" w14:textId="548B7C76" w:rsidR="00D448AA" w:rsidRPr="005223B8" w:rsidRDefault="00D448AA" w:rsidP="00D448AA">
      <w:pPr>
        <w:spacing w:after="0" w:line="240" w:lineRule="auto"/>
        <w:jc w:val="both"/>
      </w:pPr>
      <w:r w:rsidRPr="005223B8">
        <w:t>- Giới thiệu: Ngày nay, chúng ta đều biết được những lợi ích và sức mạnh của tập thể. Việc ở trong một tập thể lớp đoàn kết là điều mà ai cũng muốn. Tuy nhiên, không ít tập thể lớp đã mất đi sự đoàn kết, sự chung lòng chung sức vốn có mà chia bè kết phái, gây ảnh hưởng lớn đến phong trào của lớp cũng như tình bạn giữa các thành viên.</w:t>
      </w:r>
    </w:p>
    <w:p w14:paraId="7FF02B70" w14:textId="77777777" w:rsidR="00D448AA" w:rsidRPr="005223B8" w:rsidRDefault="00D448AA" w:rsidP="00D448AA">
      <w:pPr>
        <w:spacing w:after="0" w:line="240" w:lineRule="auto"/>
        <w:jc w:val="both"/>
      </w:pPr>
      <w:r w:rsidRPr="005223B8">
        <w:t>- Nêu vấn đề: “thói quen gây bè phái, chia rẽ tập thể lớp ” rất cần được được chúng ta cùng xem xét, bàn luận.</w:t>
      </w:r>
    </w:p>
    <w:p w14:paraId="3BBF741B" w14:textId="77777777" w:rsidR="00D448AA" w:rsidRPr="005223B8" w:rsidRDefault="00D448AA" w:rsidP="00D448AA">
      <w:pPr>
        <w:spacing w:after="0" w:line="240" w:lineRule="auto"/>
        <w:jc w:val="both"/>
        <w:rPr>
          <w:b/>
        </w:rPr>
      </w:pPr>
      <w:r w:rsidRPr="005223B8">
        <w:rPr>
          <w:b/>
        </w:rPr>
        <w:t>Thân bài:</w:t>
      </w:r>
    </w:p>
    <w:p w14:paraId="3AD5F26C" w14:textId="77777777" w:rsidR="00D448AA" w:rsidRPr="005223B8" w:rsidRDefault="00D448AA" w:rsidP="00D448AA">
      <w:pPr>
        <w:spacing w:after="0" w:line="240" w:lineRule="auto"/>
        <w:jc w:val="both"/>
      </w:pPr>
      <w:r w:rsidRPr="005223B8">
        <w:t>- Khái niệm về thói quen gây bè phái, chia rẽ tập thể lớp:</w:t>
      </w:r>
    </w:p>
    <w:p w14:paraId="3CC1DF11" w14:textId="77777777" w:rsidR="00D448AA" w:rsidRPr="005223B8" w:rsidRDefault="00D448AA" w:rsidP="00D448AA">
      <w:pPr>
        <w:spacing w:after="0" w:line="240" w:lineRule="auto"/>
        <w:jc w:val="both"/>
      </w:pPr>
      <w:r w:rsidRPr="005223B8">
        <w:t>Thói quen gây bè phái là thói quen tập hợp gồm những người vì quyền lợi riêng hoặc quan điểm hẹp hòi mà gắn kết với nhau.</w:t>
      </w:r>
    </w:p>
    <w:p w14:paraId="7497741A" w14:textId="77777777" w:rsidR="00D448AA" w:rsidRPr="005223B8" w:rsidRDefault="00D448AA" w:rsidP="00D448AA">
      <w:pPr>
        <w:spacing w:after="0" w:line="240" w:lineRule="auto"/>
        <w:jc w:val="both"/>
      </w:pPr>
      <w:r w:rsidRPr="005223B8">
        <w:t>Một lớp học là nơi hội tụ của hàng chục cá thể có tính cách khác nhau, vì thế chuyện người này, người kia không hợp cạ chẳng phải là điều quá lạ lẫm. Nhưng nếu vì điều đó mà gây chia rẽ trong nội bộ tổ chức lớp thì sẽ trở thành một ảnh hưởng rất xấu. - Biểu hiện thói quen gây bè phái, chia rẽ tập thể lớp:</w:t>
      </w:r>
    </w:p>
    <w:p w14:paraId="714DFCFB" w14:textId="77777777" w:rsidR="00D448AA" w:rsidRPr="005223B8" w:rsidRDefault="00D448AA" w:rsidP="00D448AA">
      <w:pPr>
        <w:spacing w:after="0" w:line="240" w:lineRule="auto"/>
        <w:jc w:val="both"/>
      </w:pPr>
      <w:r w:rsidRPr="005223B8">
        <w:t>+ Ban đầu, một số HS tập hợp thành các nhóm có cùng cá tính, thói quen, sở thích hay hoàn cảnh. Các bè phái này kết hợp vì lợi ích riêng. Do đó bè phái chỉ có tính ngắn hạn, nhất thời, không có lý tưởng, niềm tin, kế hoạch. Nó dễ dàng bị phá vỡ cấu trúc khi cảm xúc hoặc lợi ích thay đổi.</w:t>
      </w:r>
    </w:p>
    <w:p w14:paraId="57EF2CD5" w14:textId="77777777" w:rsidR="00D448AA" w:rsidRPr="005223B8" w:rsidRDefault="00D448AA" w:rsidP="00D448AA">
      <w:pPr>
        <w:spacing w:after="0" w:line="240" w:lineRule="auto"/>
        <w:jc w:val="both"/>
      </w:pPr>
      <w:r w:rsidRPr="005223B8">
        <w:t xml:space="preserve">+ Vì một chuyện hiểu sai, một thành viên có lôi kéo tất cả những người mình quen biết, bằng cách kể một nửa sự thật, bịa đặt đủ điều để tạo thành phe ghét bỏ và cô lập một người nào đó. Cho dù ai có giải thích, nói đúng hoặc làm gì thì trong mắt phe này, người </w:t>
      </w:r>
      <w:r w:rsidRPr="005223B8">
        <w:lastRenderedPageBreak/>
        <w:t>đó vẫn không ra gì. Ai lên tiếng nói lời phải trái đều bị phe này đánh giá đồng loại xấu xa như người đó và thù ghét, sỉ nhục...</w:t>
      </w:r>
    </w:p>
    <w:p w14:paraId="0D97C6C4" w14:textId="77777777" w:rsidR="00D448AA" w:rsidRPr="005223B8" w:rsidRDefault="00D448AA" w:rsidP="00D448AA">
      <w:pPr>
        <w:spacing w:after="0" w:line="240" w:lineRule="auto"/>
        <w:jc w:val="both"/>
      </w:pPr>
      <w:r w:rsidRPr="005223B8">
        <w:t>+ Dần dần các bè phái xoay ra soi mói, nói xấu lẫn nhau. Người có tư duy độc lập, biết phân biệt đúng sai phải trái, biết khen ngợi và nhắc nhở đúng mực rất ít và thường bị các phe làm cho không thể mở miệng vì mở miệng là bị yêu, ghét, phán xét ngay lập tức.</w:t>
      </w:r>
    </w:p>
    <w:p w14:paraId="12B10973" w14:textId="77777777" w:rsidR="00D448AA" w:rsidRPr="005223B8" w:rsidRDefault="00D448AA" w:rsidP="00D448AA">
      <w:pPr>
        <w:spacing w:after="0" w:line="240" w:lineRule="auto"/>
        <w:jc w:val="both"/>
      </w:pPr>
      <w:r w:rsidRPr="005223B8">
        <w:t>+ Bề ngoài, cả lớp luôn tỏ ra đoàn kết, ngoan ngoãn, nhưng thực chất luôn có những cuộc chiến tranh ngầm bất phân thắng bại.....</w:t>
      </w:r>
    </w:p>
    <w:p w14:paraId="2CC435C1" w14:textId="77777777" w:rsidR="00D448AA" w:rsidRPr="005223B8" w:rsidRDefault="00D448AA" w:rsidP="00D448AA">
      <w:pPr>
        <w:spacing w:after="0" w:line="240" w:lineRule="auto"/>
        <w:jc w:val="both"/>
      </w:pPr>
      <w:r w:rsidRPr="005223B8">
        <w:t>- Nguyên nhân dẫn đến thói quen gây bè phái, chia rẽ tập thể lớp:</w:t>
      </w:r>
    </w:p>
    <w:p w14:paraId="7E4EF0B2" w14:textId="77777777" w:rsidR="00D448AA" w:rsidRPr="005223B8" w:rsidRDefault="00D448AA" w:rsidP="00D448AA">
      <w:pPr>
        <w:spacing w:after="0" w:line="240" w:lineRule="auto"/>
        <w:jc w:val="both"/>
      </w:pPr>
      <w:r w:rsidRPr="005223B8">
        <w:t>+Có chung mâu thuẫn về một cá nhân/ vấn đề trong tập thể</w:t>
      </w:r>
    </w:p>
    <w:p w14:paraId="3574D6B9" w14:textId="77777777" w:rsidR="00D448AA" w:rsidRPr="005223B8" w:rsidRDefault="00D448AA" w:rsidP="00D448AA">
      <w:pPr>
        <w:spacing w:after="0" w:line="240" w:lineRule="auto"/>
        <w:jc w:val="both"/>
      </w:pPr>
      <w:r w:rsidRPr="005223B8">
        <w:t>+ Có cùng sở thích, quan điểm, định kiến</w:t>
      </w:r>
    </w:p>
    <w:p w14:paraId="5E5E4D00" w14:textId="77777777" w:rsidR="00D448AA" w:rsidRPr="005223B8" w:rsidRDefault="00D448AA" w:rsidP="00D448AA">
      <w:pPr>
        <w:spacing w:after="0" w:line="240" w:lineRule="auto"/>
        <w:jc w:val="both"/>
      </w:pPr>
      <w:r w:rsidRPr="005223B8">
        <w:t>+ Có chung lợi ích trước mắt</w:t>
      </w:r>
    </w:p>
    <w:p w14:paraId="62BCD203" w14:textId="77777777" w:rsidR="00D448AA" w:rsidRPr="005223B8" w:rsidRDefault="00D448AA" w:rsidP="00D448AA">
      <w:pPr>
        <w:spacing w:after="0" w:line="240" w:lineRule="auto"/>
        <w:jc w:val="both"/>
      </w:pPr>
      <w:r w:rsidRPr="005223B8">
        <w:t>- Tác hại thói quen gây bè phái, chia rẽ tập thể lớp</w:t>
      </w:r>
    </w:p>
    <w:p w14:paraId="00D1B534" w14:textId="77777777" w:rsidR="00D448AA" w:rsidRPr="005223B8" w:rsidRDefault="00D448AA" w:rsidP="00D448AA">
      <w:pPr>
        <w:spacing w:after="0" w:line="240" w:lineRule="auto"/>
        <w:jc w:val="both"/>
      </w:pPr>
      <w:r w:rsidRPr="005223B8">
        <w:t>+ Làm cho tập thể lớp bị chia rẽ cùng cực, ghét bỏ, thù hằn nhau chỉ vì những điều nhỏ nhặt thay vì yêu thương, chia sẻ, thông cảm, giúp nhau tốt hơn lên mỗi ngày</w:t>
      </w:r>
    </w:p>
    <w:p w14:paraId="082145E4" w14:textId="77777777" w:rsidR="00D448AA" w:rsidRPr="005223B8" w:rsidRDefault="00D448AA" w:rsidP="00D448AA">
      <w:pPr>
        <w:spacing w:after="0" w:line="240" w:lineRule="auto"/>
        <w:jc w:val="both"/>
      </w:pPr>
      <w:r w:rsidRPr="005223B8">
        <w:t>+ Khi còn giữ thói chia bè kết phái thì không có hội nhóm nào bền vững, không một tập thể lớp nào nào có thể lớn mạnh được.</w:t>
      </w:r>
    </w:p>
    <w:p w14:paraId="7F82DF91" w14:textId="77777777" w:rsidR="00D448AA" w:rsidRPr="005223B8" w:rsidRDefault="00D448AA" w:rsidP="00D448AA">
      <w:pPr>
        <w:spacing w:after="0" w:line="240" w:lineRule="auto"/>
        <w:jc w:val="both"/>
      </w:pPr>
      <w:r w:rsidRPr="005223B8">
        <w:t>+ Lục đục nội bộ làm tổn thất ích lợi chung, làm xấu danh tiếng, và để các thế lực thù địch có cơ hội lấn át trong các hoạt động thi đua</w:t>
      </w:r>
    </w:p>
    <w:p w14:paraId="5AC7BBAB" w14:textId="77777777" w:rsidR="00D448AA" w:rsidRPr="005223B8" w:rsidRDefault="00D448AA" w:rsidP="00D448AA">
      <w:pPr>
        <w:spacing w:after="0" w:line="240" w:lineRule="auto"/>
        <w:jc w:val="both"/>
      </w:pPr>
      <w:r w:rsidRPr="005223B8">
        <w:t>- Giải pháp xoá bỏ thói quen gây bè phái, chia rẽ tập thể lớp:</w:t>
      </w:r>
    </w:p>
    <w:p w14:paraId="3B776643" w14:textId="77777777" w:rsidR="00D448AA" w:rsidRPr="005223B8" w:rsidRDefault="00D448AA" w:rsidP="00D448AA">
      <w:pPr>
        <w:spacing w:after="0" w:line="240" w:lineRule="auto"/>
        <w:jc w:val="both"/>
      </w:pPr>
      <w:r w:rsidRPr="005223B8">
        <w:t>+ Bạn luôn ý thức trách nhiệm xây dựng tinh thần đoàn kết, thương yêu nhau trong một tập thể.</w:t>
      </w:r>
    </w:p>
    <w:p w14:paraId="6E9AFBB1" w14:textId="77777777" w:rsidR="00D448AA" w:rsidRPr="005223B8" w:rsidRDefault="00D448AA" w:rsidP="00D448AA">
      <w:pPr>
        <w:spacing w:after="0" w:line="240" w:lineRule="auto"/>
        <w:jc w:val="both"/>
      </w:pPr>
      <w:r w:rsidRPr="005223B8">
        <w:t>+ Bạn cũng cần nhìn nhận vấn đề một cách trung thực, khách quan, suy luận có logic, khoa học, trách cảm tính, áp đặt hay bị kích động bởi người khác.</w:t>
      </w:r>
    </w:p>
    <w:p w14:paraId="4AB6AFF5" w14:textId="77777777" w:rsidR="00D448AA" w:rsidRPr="005223B8" w:rsidRDefault="00D448AA" w:rsidP="00D448AA">
      <w:pPr>
        <w:spacing w:after="0" w:line="240" w:lineRule="auto"/>
        <w:jc w:val="both"/>
      </w:pPr>
      <w:r w:rsidRPr="005223B8">
        <w:t>+ Bạn cần có chính kiến trong suy nghĩ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14:paraId="5D89312E" w14:textId="77777777" w:rsidR="00D448AA" w:rsidRPr="005223B8" w:rsidRDefault="00D448AA" w:rsidP="00D448AA">
      <w:pPr>
        <w:spacing w:after="0" w:line="240" w:lineRule="auto"/>
        <w:jc w:val="both"/>
      </w:pPr>
      <w:r w:rsidRPr="005223B8">
        <w:t>+ Bạn có thể thường xuyên học hỏi để thu nạp kiến thức, làm cho bản thân có được sự hiểu biết nhất định để từ đó có thể nhìn nhận vấn đề một cách trung thực, khách quan, suy luận có logic, khoa học.</w:t>
      </w:r>
    </w:p>
    <w:p w14:paraId="7330901E" w14:textId="77777777" w:rsidR="00D448AA" w:rsidRPr="005223B8" w:rsidRDefault="00D448AA" w:rsidP="00D448AA">
      <w:pPr>
        <w:spacing w:after="0" w:line="240" w:lineRule="auto"/>
        <w:jc w:val="both"/>
      </w:pPr>
      <w:r w:rsidRPr="005223B8">
        <w:t>+ Con người không thể gạt bỏ hoàn toàn cảm xúc, nhưng bạn không nên vì yêu ghét nhất thời mà cố ý bao che hoặc phủ nhận hoàn toàn một người khác.</w:t>
      </w:r>
    </w:p>
    <w:p w14:paraId="2915CA02" w14:textId="77777777" w:rsidR="00D448AA" w:rsidRPr="005223B8" w:rsidRDefault="00D448AA" w:rsidP="00D448AA">
      <w:pPr>
        <w:spacing w:after="0" w:line="240" w:lineRule="auto"/>
        <w:jc w:val="both"/>
        <w:rPr>
          <w:b/>
        </w:rPr>
      </w:pPr>
      <w:r w:rsidRPr="005223B8">
        <w:rPr>
          <w:b/>
        </w:rPr>
        <w:t>Kết bài:</w:t>
      </w:r>
    </w:p>
    <w:p w14:paraId="43F372FC" w14:textId="77777777" w:rsidR="00D448AA" w:rsidRPr="005223B8" w:rsidRDefault="00D448AA" w:rsidP="00D448AA">
      <w:pPr>
        <w:spacing w:after="0" w:line="240" w:lineRule="auto"/>
        <w:jc w:val="both"/>
      </w:pPr>
      <w:r w:rsidRPr="005223B8">
        <w:t>Khẳng định lại vấn đề: Thói quen gây bè phái, chia rẽ tập thể lớp là một thói quen xấu và cần được xóa bỏ để tập thể lớp phát triển tích cực, bền vững. Đừng để thói quen gây bè phái, chia rẽ trở thành vật cản cho tập thể lớp và bản thân bạn.</w:t>
      </w:r>
    </w:p>
    <w:p w14:paraId="6D8F1997" w14:textId="77777777" w:rsidR="00D448AA" w:rsidRPr="005223B8" w:rsidRDefault="00D448AA" w:rsidP="00D448AA">
      <w:pPr>
        <w:spacing w:after="0" w:line="240" w:lineRule="auto"/>
        <w:jc w:val="both"/>
      </w:pPr>
      <w:r w:rsidRPr="005223B8">
        <w:t>- Rút ra bài học cho bản thân: Là một người học sinh, bạn nên hiểu đúng về thói quen gây bè phái, chia rẽ tập thể lớp, biết đặt sự thật lên trên tôn giáo, tín ngưỡng, cảm xúc và cả bản thân; cố gắng phấn đấu học cách trở thành người công chính, tự chủ, độc lập và tự do trong tư duy.... và tuyên truyền giúp đỡ mọi người cùng làm theo.</w:t>
      </w:r>
    </w:p>
    <w:p w14:paraId="7A9F5767" w14:textId="77777777" w:rsidR="00D448AA" w:rsidRPr="00217D8B" w:rsidRDefault="00D448AA" w:rsidP="00D448AA">
      <w:pPr>
        <w:spacing w:after="0" w:line="240" w:lineRule="auto"/>
        <w:ind w:left="357" w:firstLine="720"/>
        <w:contextualSpacing/>
        <w:jc w:val="both"/>
        <w:rPr>
          <w:szCs w:val="28"/>
        </w:rPr>
      </w:pPr>
    </w:p>
    <w:sectPr w:rsidR="00D448AA" w:rsidRPr="00217D8B" w:rsidSect="00EB0DDF">
      <w:footerReference w:type="default" r:id="rId8"/>
      <w:pgSz w:w="12240" w:h="15840" w:code="1"/>
      <w:pgMar w:top="567" w:right="1134" w:bottom="0"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9B7C7" w14:textId="77777777" w:rsidR="003E358A" w:rsidRDefault="003E358A" w:rsidP="00694A43">
      <w:pPr>
        <w:spacing w:after="0" w:line="240" w:lineRule="auto"/>
      </w:pPr>
      <w:r>
        <w:separator/>
      </w:r>
    </w:p>
  </w:endnote>
  <w:endnote w:type="continuationSeparator" w:id="0">
    <w:p w14:paraId="09064CD7" w14:textId="77777777" w:rsidR="003E358A" w:rsidRDefault="003E358A" w:rsidP="0069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489074"/>
      <w:docPartObj>
        <w:docPartGallery w:val="Page Numbers (Bottom of Page)"/>
        <w:docPartUnique/>
      </w:docPartObj>
    </w:sdtPr>
    <w:sdtEndPr/>
    <w:sdtContent>
      <w:p w14:paraId="72587D67" w14:textId="0DC428D7" w:rsidR="00694A43" w:rsidRDefault="00694A43">
        <w:pPr>
          <w:pStyle w:val="Footer"/>
          <w:jc w:val="center"/>
        </w:pPr>
        <w:r>
          <w:fldChar w:fldCharType="begin"/>
        </w:r>
        <w:r>
          <w:instrText>PAGE   \* MERGEFORMAT</w:instrText>
        </w:r>
        <w:r>
          <w:fldChar w:fldCharType="separate"/>
        </w:r>
        <w:r w:rsidR="00B11ECA" w:rsidRPr="00B11ECA">
          <w:rPr>
            <w:noProof/>
            <w:lang w:val="vi-VN"/>
          </w:rPr>
          <w:t>1</w:t>
        </w:r>
        <w:r>
          <w:fldChar w:fldCharType="end"/>
        </w:r>
      </w:p>
    </w:sdtContent>
  </w:sdt>
  <w:p w14:paraId="6D95B60B" w14:textId="77777777" w:rsidR="00694A43" w:rsidRDefault="00694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A3D7E" w14:textId="77777777" w:rsidR="003E358A" w:rsidRDefault="003E358A" w:rsidP="00694A43">
      <w:pPr>
        <w:spacing w:after="0" w:line="240" w:lineRule="auto"/>
      </w:pPr>
      <w:r>
        <w:separator/>
      </w:r>
    </w:p>
  </w:footnote>
  <w:footnote w:type="continuationSeparator" w:id="0">
    <w:p w14:paraId="332EAD2B" w14:textId="77777777" w:rsidR="003E358A" w:rsidRDefault="003E358A" w:rsidP="00694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916"/>
    <w:multiLevelType w:val="multilevel"/>
    <w:tmpl w:val="6694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90F12"/>
    <w:multiLevelType w:val="multilevel"/>
    <w:tmpl w:val="A3489D82"/>
    <w:lvl w:ilvl="0">
      <w:start w:val="5"/>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nsid w:val="02F9396E"/>
    <w:multiLevelType w:val="multilevel"/>
    <w:tmpl w:val="E1CE3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F31DD"/>
    <w:multiLevelType w:val="multilevel"/>
    <w:tmpl w:val="570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F4D00"/>
    <w:multiLevelType w:val="multilevel"/>
    <w:tmpl w:val="A11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9704A"/>
    <w:multiLevelType w:val="multilevel"/>
    <w:tmpl w:val="41943F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7E057B"/>
    <w:multiLevelType w:val="multilevel"/>
    <w:tmpl w:val="C3540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1C5111"/>
    <w:multiLevelType w:val="multilevel"/>
    <w:tmpl w:val="7740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DE1A9F"/>
    <w:multiLevelType w:val="multilevel"/>
    <w:tmpl w:val="0754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667F9"/>
    <w:multiLevelType w:val="multilevel"/>
    <w:tmpl w:val="EDC2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780167"/>
    <w:multiLevelType w:val="hybridMultilevel"/>
    <w:tmpl w:val="71380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D08E7"/>
    <w:multiLevelType w:val="multilevel"/>
    <w:tmpl w:val="865AD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673736"/>
    <w:multiLevelType w:val="multilevel"/>
    <w:tmpl w:val="4CDA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Times New Roman" w:eastAsiaTheme="minorHAnsi" w:hAnsi="Times New Roman" w:cs="Times New Roman" w:hint="default"/>
      </w:rPr>
    </w:lvl>
    <w:lvl w:ilvl="3">
      <w:start w:val="2"/>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D62BC"/>
    <w:multiLevelType w:val="multilevel"/>
    <w:tmpl w:val="363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9D35C4"/>
    <w:multiLevelType w:val="multilevel"/>
    <w:tmpl w:val="C85C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7159C"/>
    <w:multiLevelType w:val="multilevel"/>
    <w:tmpl w:val="78CA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2D78F3"/>
    <w:multiLevelType w:val="multilevel"/>
    <w:tmpl w:val="C88C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1E148C"/>
    <w:multiLevelType w:val="multilevel"/>
    <w:tmpl w:val="F20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00620"/>
    <w:multiLevelType w:val="multilevel"/>
    <w:tmpl w:val="3F2AA8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8E3096"/>
    <w:multiLevelType w:val="hybridMultilevel"/>
    <w:tmpl w:val="2250D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12681"/>
    <w:multiLevelType w:val="multilevel"/>
    <w:tmpl w:val="CB82B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311F2B"/>
    <w:multiLevelType w:val="multilevel"/>
    <w:tmpl w:val="BE1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BF676A"/>
    <w:multiLevelType w:val="hybridMultilevel"/>
    <w:tmpl w:val="1FF204C4"/>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3">
    <w:nsid w:val="2CCD68F9"/>
    <w:multiLevelType w:val="multilevel"/>
    <w:tmpl w:val="E674B6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2C099A"/>
    <w:multiLevelType w:val="multilevel"/>
    <w:tmpl w:val="E9F4E9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329C4494"/>
    <w:multiLevelType w:val="multilevel"/>
    <w:tmpl w:val="6DB2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5D5AB1"/>
    <w:multiLevelType w:val="multilevel"/>
    <w:tmpl w:val="14849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C04D6F"/>
    <w:multiLevelType w:val="multilevel"/>
    <w:tmpl w:val="DC2C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B1985"/>
    <w:multiLevelType w:val="multilevel"/>
    <w:tmpl w:val="58CC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B01DC9"/>
    <w:multiLevelType w:val="multilevel"/>
    <w:tmpl w:val="A6A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FC7020"/>
    <w:multiLevelType w:val="hybridMultilevel"/>
    <w:tmpl w:val="71380B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3854D60"/>
    <w:multiLevelType w:val="hybridMultilevel"/>
    <w:tmpl w:val="5E80C7F6"/>
    <w:lvl w:ilvl="0" w:tplc="EA22D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47506A"/>
    <w:multiLevelType w:val="hybridMultilevel"/>
    <w:tmpl w:val="92F402B8"/>
    <w:lvl w:ilvl="0" w:tplc="E7625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CC2F53"/>
    <w:multiLevelType w:val="multilevel"/>
    <w:tmpl w:val="A338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5820BF"/>
    <w:multiLevelType w:val="hybridMultilevel"/>
    <w:tmpl w:val="CDEEAA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166768"/>
    <w:multiLevelType w:val="multilevel"/>
    <w:tmpl w:val="83C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9858DC"/>
    <w:multiLevelType w:val="multilevel"/>
    <w:tmpl w:val="65B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5E5D0A"/>
    <w:multiLevelType w:val="multilevel"/>
    <w:tmpl w:val="1AFA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AA4D50"/>
    <w:multiLevelType w:val="multilevel"/>
    <w:tmpl w:val="6AD28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DF3B56"/>
    <w:multiLevelType w:val="multilevel"/>
    <w:tmpl w:val="4392A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FE592D"/>
    <w:multiLevelType w:val="multilevel"/>
    <w:tmpl w:val="9640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616371"/>
    <w:multiLevelType w:val="multilevel"/>
    <w:tmpl w:val="863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DD2599"/>
    <w:multiLevelType w:val="multilevel"/>
    <w:tmpl w:val="4CD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506933"/>
    <w:multiLevelType w:val="multilevel"/>
    <w:tmpl w:val="4008C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C902F5"/>
    <w:multiLevelType w:val="multilevel"/>
    <w:tmpl w:val="5D309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B722F4"/>
    <w:multiLevelType w:val="multilevel"/>
    <w:tmpl w:val="66846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906605"/>
    <w:multiLevelType w:val="hybridMultilevel"/>
    <w:tmpl w:val="9BCEB4EC"/>
    <w:lvl w:ilvl="0" w:tplc="3380287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261DEC"/>
    <w:multiLevelType w:val="multilevel"/>
    <w:tmpl w:val="523A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7"/>
  </w:num>
  <w:num w:numId="3">
    <w:abstractNumId w:val="42"/>
  </w:num>
  <w:num w:numId="4">
    <w:abstractNumId w:val="43"/>
  </w:num>
  <w:num w:numId="5">
    <w:abstractNumId w:val="27"/>
  </w:num>
  <w:num w:numId="6">
    <w:abstractNumId w:val="37"/>
  </w:num>
  <w:num w:numId="7">
    <w:abstractNumId w:val="0"/>
  </w:num>
  <w:num w:numId="8">
    <w:abstractNumId w:val="40"/>
  </w:num>
  <w:num w:numId="9">
    <w:abstractNumId w:val="11"/>
  </w:num>
  <w:num w:numId="10">
    <w:abstractNumId w:val="10"/>
  </w:num>
  <w:num w:numId="11">
    <w:abstractNumId w:val="2"/>
  </w:num>
  <w:num w:numId="12">
    <w:abstractNumId w:val="26"/>
  </w:num>
  <w:num w:numId="13">
    <w:abstractNumId w:val="39"/>
  </w:num>
  <w:num w:numId="14">
    <w:abstractNumId w:val="4"/>
  </w:num>
  <w:num w:numId="15">
    <w:abstractNumId w:val="1"/>
  </w:num>
  <w:num w:numId="16">
    <w:abstractNumId w:val="25"/>
  </w:num>
  <w:num w:numId="17">
    <w:abstractNumId w:val="18"/>
  </w:num>
  <w:num w:numId="18">
    <w:abstractNumId w:val="7"/>
  </w:num>
  <w:num w:numId="19">
    <w:abstractNumId w:val="45"/>
  </w:num>
  <w:num w:numId="20">
    <w:abstractNumId w:val="14"/>
  </w:num>
  <w:num w:numId="21">
    <w:abstractNumId w:val="20"/>
  </w:num>
  <w:num w:numId="22">
    <w:abstractNumId w:val="16"/>
  </w:num>
  <w:num w:numId="23">
    <w:abstractNumId w:val="5"/>
  </w:num>
  <w:num w:numId="24">
    <w:abstractNumId w:val="9"/>
  </w:num>
  <w:num w:numId="25">
    <w:abstractNumId w:val="23"/>
  </w:num>
  <w:num w:numId="26">
    <w:abstractNumId w:val="12"/>
  </w:num>
  <w:num w:numId="27">
    <w:abstractNumId w:val="21"/>
  </w:num>
  <w:num w:numId="28">
    <w:abstractNumId w:val="3"/>
  </w:num>
  <w:num w:numId="29">
    <w:abstractNumId w:val="29"/>
  </w:num>
  <w:num w:numId="30">
    <w:abstractNumId w:val="8"/>
  </w:num>
  <w:num w:numId="31">
    <w:abstractNumId w:val="17"/>
  </w:num>
  <w:num w:numId="32">
    <w:abstractNumId w:val="36"/>
  </w:num>
  <w:num w:numId="33">
    <w:abstractNumId w:val="38"/>
  </w:num>
  <w:num w:numId="34">
    <w:abstractNumId w:val="28"/>
  </w:num>
  <w:num w:numId="35">
    <w:abstractNumId w:val="41"/>
  </w:num>
  <w:num w:numId="36">
    <w:abstractNumId w:val="6"/>
  </w:num>
  <w:num w:numId="37">
    <w:abstractNumId w:val="35"/>
  </w:num>
  <w:num w:numId="38">
    <w:abstractNumId w:val="15"/>
  </w:num>
  <w:num w:numId="39">
    <w:abstractNumId w:val="13"/>
  </w:num>
  <w:num w:numId="40">
    <w:abstractNumId w:val="33"/>
  </w:num>
  <w:num w:numId="41">
    <w:abstractNumId w:val="24"/>
  </w:num>
  <w:num w:numId="42">
    <w:abstractNumId w:val="34"/>
  </w:num>
  <w:num w:numId="43">
    <w:abstractNumId w:val="22"/>
  </w:num>
  <w:num w:numId="44">
    <w:abstractNumId w:val="19"/>
  </w:num>
  <w:num w:numId="45">
    <w:abstractNumId w:val="30"/>
  </w:num>
  <w:num w:numId="46">
    <w:abstractNumId w:val="32"/>
  </w:num>
  <w:num w:numId="47">
    <w:abstractNumId w:val="31"/>
  </w:num>
  <w:num w:numId="48">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26"/>
    <w:rsid w:val="00060752"/>
    <w:rsid w:val="0006373F"/>
    <w:rsid w:val="00072091"/>
    <w:rsid w:val="00084D65"/>
    <w:rsid w:val="000F1B68"/>
    <w:rsid w:val="000F7C15"/>
    <w:rsid w:val="00106FF1"/>
    <w:rsid w:val="00110D8F"/>
    <w:rsid w:val="00155EDA"/>
    <w:rsid w:val="001726CF"/>
    <w:rsid w:val="001817B3"/>
    <w:rsid w:val="00187295"/>
    <w:rsid w:val="001A3F11"/>
    <w:rsid w:val="001C171D"/>
    <w:rsid w:val="001C3F3A"/>
    <w:rsid w:val="001D4A02"/>
    <w:rsid w:val="00213F6D"/>
    <w:rsid w:val="00217D8B"/>
    <w:rsid w:val="00290D86"/>
    <w:rsid w:val="002C6E7D"/>
    <w:rsid w:val="002E63C7"/>
    <w:rsid w:val="002F7614"/>
    <w:rsid w:val="00306E20"/>
    <w:rsid w:val="00343228"/>
    <w:rsid w:val="00353099"/>
    <w:rsid w:val="0036018E"/>
    <w:rsid w:val="0039679F"/>
    <w:rsid w:val="003A2B6F"/>
    <w:rsid w:val="003E358A"/>
    <w:rsid w:val="00417AEC"/>
    <w:rsid w:val="00423697"/>
    <w:rsid w:val="004419C3"/>
    <w:rsid w:val="004571D0"/>
    <w:rsid w:val="0046059F"/>
    <w:rsid w:val="00462E1A"/>
    <w:rsid w:val="004750DE"/>
    <w:rsid w:val="004A6B5D"/>
    <w:rsid w:val="004B2D76"/>
    <w:rsid w:val="004C0D8C"/>
    <w:rsid w:val="004C156D"/>
    <w:rsid w:val="004C1CA6"/>
    <w:rsid w:val="004C1D98"/>
    <w:rsid w:val="004F4A28"/>
    <w:rsid w:val="00505059"/>
    <w:rsid w:val="00506369"/>
    <w:rsid w:val="00515B17"/>
    <w:rsid w:val="00516EE3"/>
    <w:rsid w:val="00527C14"/>
    <w:rsid w:val="00544A8A"/>
    <w:rsid w:val="0055177A"/>
    <w:rsid w:val="00566B63"/>
    <w:rsid w:val="00580035"/>
    <w:rsid w:val="0058081D"/>
    <w:rsid w:val="005867B5"/>
    <w:rsid w:val="0059185E"/>
    <w:rsid w:val="005D2B93"/>
    <w:rsid w:val="00615D0D"/>
    <w:rsid w:val="00627589"/>
    <w:rsid w:val="006403D4"/>
    <w:rsid w:val="00643CE3"/>
    <w:rsid w:val="006848EC"/>
    <w:rsid w:val="00694A43"/>
    <w:rsid w:val="006B0780"/>
    <w:rsid w:val="006C4649"/>
    <w:rsid w:val="006F3A03"/>
    <w:rsid w:val="00700DAB"/>
    <w:rsid w:val="00764839"/>
    <w:rsid w:val="00784C44"/>
    <w:rsid w:val="007915E5"/>
    <w:rsid w:val="007C050C"/>
    <w:rsid w:val="007E7BB4"/>
    <w:rsid w:val="008004DD"/>
    <w:rsid w:val="0080331A"/>
    <w:rsid w:val="00803EF5"/>
    <w:rsid w:val="00812145"/>
    <w:rsid w:val="00814002"/>
    <w:rsid w:val="008212FA"/>
    <w:rsid w:val="00835EF6"/>
    <w:rsid w:val="00836C39"/>
    <w:rsid w:val="008813E2"/>
    <w:rsid w:val="0089621E"/>
    <w:rsid w:val="008C6D2B"/>
    <w:rsid w:val="008E5B71"/>
    <w:rsid w:val="009121C4"/>
    <w:rsid w:val="00930539"/>
    <w:rsid w:val="00977597"/>
    <w:rsid w:val="0099539F"/>
    <w:rsid w:val="009A0F9C"/>
    <w:rsid w:val="009D4374"/>
    <w:rsid w:val="009D679A"/>
    <w:rsid w:val="00A1313B"/>
    <w:rsid w:val="00A15612"/>
    <w:rsid w:val="00A358EF"/>
    <w:rsid w:val="00A67186"/>
    <w:rsid w:val="00A74E17"/>
    <w:rsid w:val="00A9367B"/>
    <w:rsid w:val="00AA1A8D"/>
    <w:rsid w:val="00AB49F2"/>
    <w:rsid w:val="00AE15F9"/>
    <w:rsid w:val="00AF038E"/>
    <w:rsid w:val="00AF0708"/>
    <w:rsid w:val="00B11ECA"/>
    <w:rsid w:val="00B13D29"/>
    <w:rsid w:val="00B1711D"/>
    <w:rsid w:val="00B17826"/>
    <w:rsid w:val="00B240BD"/>
    <w:rsid w:val="00B656AC"/>
    <w:rsid w:val="00B663E1"/>
    <w:rsid w:val="00B96F50"/>
    <w:rsid w:val="00BA6521"/>
    <w:rsid w:val="00BC45FE"/>
    <w:rsid w:val="00BF6D66"/>
    <w:rsid w:val="00C1331D"/>
    <w:rsid w:val="00C16615"/>
    <w:rsid w:val="00C60CF6"/>
    <w:rsid w:val="00C93F3F"/>
    <w:rsid w:val="00CB1927"/>
    <w:rsid w:val="00D04198"/>
    <w:rsid w:val="00D20ECD"/>
    <w:rsid w:val="00D448AA"/>
    <w:rsid w:val="00D56971"/>
    <w:rsid w:val="00D8312A"/>
    <w:rsid w:val="00D87C8E"/>
    <w:rsid w:val="00D94311"/>
    <w:rsid w:val="00DE6B7A"/>
    <w:rsid w:val="00DE6C31"/>
    <w:rsid w:val="00E11631"/>
    <w:rsid w:val="00E240FB"/>
    <w:rsid w:val="00E91A55"/>
    <w:rsid w:val="00E93A31"/>
    <w:rsid w:val="00EA76DB"/>
    <w:rsid w:val="00EB0DDF"/>
    <w:rsid w:val="00EB5D8C"/>
    <w:rsid w:val="00ED78A6"/>
    <w:rsid w:val="00EE5993"/>
    <w:rsid w:val="00F21DD7"/>
    <w:rsid w:val="00F22498"/>
    <w:rsid w:val="00F3025F"/>
    <w:rsid w:val="00F33E97"/>
    <w:rsid w:val="00F463C7"/>
    <w:rsid w:val="00F93151"/>
    <w:rsid w:val="00FB7322"/>
    <w:rsid w:val="00F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DC61"/>
  <w15:docId w15:val="{6B406D83-FB28-4E0A-9E9D-7A19688B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7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82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178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8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8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8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8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8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82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178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8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8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8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8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8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8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178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17826"/>
    <w:pPr>
      <w:spacing w:before="160"/>
      <w:jc w:val="center"/>
    </w:pPr>
    <w:rPr>
      <w:i/>
      <w:iCs/>
      <w:color w:val="404040" w:themeColor="text1" w:themeTint="BF"/>
    </w:rPr>
  </w:style>
  <w:style w:type="character" w:customStyle="1" w:styleId="QuoteChar">
    <w:name w:val="Quote Char"/>
    <w:basedOn w:val="DefaultParagraphFont"/>
    <w:link w:val="Quote"/>
    <w:uiPriority w:val="29"/>
    <w:rsid w:val="00B17826"/>
    <w:rPr>
      <w:i/>
      <w:iCs/>
      <w:color w:val="404040" w:themeColor="text1" w:themeTint="BF"/>
    </w:rPr>
  </w:style>
  <w:style w:type="paragraph" w:styleId="ListParagraph">
    <w:name w:val="List Paragraph"/>
    <w:basedOn w:val="Normal"/>
    <w:uiPriority w:val="34"/>
    <w:qFormat/>
    <w:rsid w:val="00B17826"/>
    <w:pPr>
      <w:ind w:left="720"/>
      <w:contextualSpacing/>
    </w:pPr>
  </w:style>
  <w:style w:type="character" w:styleId="IntenseEmphasis">
    <w:name w:val="Intense Emphasis"/>
    <w:basedOn w:val="DefaultParagraphFont"/>
    <w:uiPriority w:val="21"/>
    <w:qFormat/>
    <w:rsid w:val="00B17826"/>
    <w:rPr>
      <w:i/>
      <w:iCs/>
      <w:color w:val="0F4761" w:themeColor="accent1" w:themeShade="BF"/>
    </w:rPr>
  </w:style>
  <w:style w:type="paragraph" w:styleId="IntenseQuote">
    <w:name w:val="Intense Quote"/>
    <w:basedOn w:val="Normal"/>
    <w:next w:val="Normal"/>
    <w:link w:val="IntenseQuoteChar"/>
    <w:uiPriority w:val="30"/>
    <w:qFormat/>
    <w:rsid w:val="00B17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826"/>
    <w:rPr>
      <w:i/>
      <w:iCs/>
      <w:color w:val="0F4761" w:themeColor="accent1" w:themeShade="BF"/>
    </w:rPr>
  </w:style>
  <w:style w:type="character" w:styleId="IntenseReference">
    <w:name w:val="Intense Reference"/>
    <w:basedOn w:val="DefaultParagraphFont"/>
    <w:uiPriority w:val="32"/>
    <w:qFormat/>
    <w:rsid w:val="00B17826"/>
    <w:rPr>
      <w:b/>
      <w:bCs/>
      <w:smallCaps/>
      <w:color w:val="0F4761" w:themeColor="accent1" w:themeShade="BF"/>
      <w:spacing w:val="5"/>
    </w:rPr>
  </w:style>
  <w:style w:type="paragraph" w:styleId="Header">
    <w:name w:val="header"/>
    <w:basedOn w:val="Normal"/>
    <w:link w:val="HeaderChar"/>
    <w:uiPriority w:val="99"/>
    <w:unhideWhenUsed/>
    <w:rsid w:val="00694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A43"/>
  </w:style>
  <w:style w:type="paragraph" w:styleId="Footer">
    <w:name w:val="footer"/>
    <w:basedOn w:val="Normal"/>
    <w:link w:val="FooterChar"/>
    <w:uiPriority w:val="99"/>
    <w:unhideWhenUsed/>
    <w:rsid w:val="00694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A43"/>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B49F2"/>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AB49F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977597"/>
    <w:rPr>
      <w:rFonts w:eastAsia="Times New Roman" w:cs="Times New Roman"/>
      <w:kern w:val="0"/>
      <w:sz w:val="24"/>
      <w:szCs w:val="24"/>
    </w:rPr>
  </w:style>
  <w:style w:type="character" w:customStyle="1" w:styleId="Vnbnnidung">
    <w:name w:val="Văn bản nội dung_"/>
    <w:link w:val="Vnbnnidung0"/>
    <w:rsid w:val="00977597"/>
    <w:rPr>
      <w:rFonts w:ascii="Arial" w:eastAsia="Arial" w:hAnsi="Arial" w:cs="Arial"/>
    </w:rPr>
  </w:style>
  <w:style w:type="paragraph" w:customStyle="1" w:styleId="Vnbnnidung0">
    <w:name w:val="Văn bản nội dung"/>
    <w:basedOn w:val="Normal"/>
    <w:link w:val="Vnbnnidung"/>
    <w:rsid w:val="00977597"/>
    <w:pPr>
      <w:widowControl w:val="0"/>
      <w:spacing w:after="80" w:line="322" w:lineRule="auto"/>
      <w:ind w:firstLine="20"/>
    </w:pPr>
    <w:rPr>
      <w:rFonts w:ascii="Arial" w:eastAsia="Arial" w:hAnsi="Arial" w:cs="Arial"/>
    </w:rPr>
  </w:style>
  <w:style w:type="character" w:styleId="Hyperlink">
    <w:name w:val="Hyperlink"/>
    <w:basedOn w:val="DefaultParagraphFont"/>
    <w:uiPriority w:val="99"/>
    <w:unhideWhenUsed/>
    <w:rsid w:val="00AF03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5895">
      <w:bodyDiv w:val="1"/>
      <w:marLeft w:val="0"/>
      <w:marRight w:val="0"/>
      <w:marTop w:val="0"/>
      <w:marBottom w:val="0"/>
      <w:divBdr>
        <w:top w:val="none" w:sz="0" w:space="0" w:color="auto"/>
        <w:left w:val="none" w:sz="0" w:space="0" w:color="auto"/>
        <w:bottom w:val="none" w:sz="0" w:space="0" w:color="auto"/>
        <w:right w:val="none" w:sz="0" w:space="0" w:color="auto"/>
      </w:divBdr>
    </w:div>
    <w:div w:id="24985761">
      <w:bodyDiv w:val="1"/>
      <w:marLeft w:val="0"/>
      <w:marRight w:val="0"/>
      <w:marTop w:val="0"/>
      <w:marBottom w:val="0"/>
      <w:divBdr>
        <w:top w:val="none" w:sz="0" w:space="0" w:color="auto"/>
        <w:left w:val="none" w:sz="0" w:space="0" w:color="auto"/>
        <w:bottom w:val="none" w:sz="0" w:space="0" w:color="auto"/>
        <w:right w:val="none" w:sz="0" w:space="0" w:color="auto"/>
      </w:divBdr>
    </w:div>
    <w:div w:id="225338135">
      <w:bodyDiv w:val="1"/>
      <w:marLeft w:val="0"/>
      <w:marRight w:val="0"/>
      <w:marTop w:val="0"/>
      <w:marBottom w:val="0"/>
      <w:divBdr>
        <w:top w:val="none" w:sz="0" w:space="0" w:color="auto"/>
        <w:left w:val="none" w:sz="0" w:space="0" w:color="auto"/>
        <w:bottom w:val="none" w:sz="0" w:space="0" w:color="auto"/>
        <w:right w:val="none" w:sz="0" w:space="0" w:color="auto"/>
      </w:divBdr>
    </w:div>
    <w:div w:id="296955777">
      <w:bodyDiv w:val="1"/>
      <w:marLeft w:val="0"/>
      <w:marRight w:val="0"/>
      <w:marTop w:val="0"/>
      <w:marBottom w:val="0"/>
      <w:divBdr>
        <w:top w:val="none" w:sz="0" w:space="0" w:color="auto"/>
        <w:left w:val="none" w:sz="0" w:space="0" w:color="auto"/>
        <w:bottom w:val="none" w:sz="0" w:space="0" w:color="auto"/>
        <w:right w:val="none" w:sz="0" w:space="0" w:color="auto"/>
      </w:divBdr>
    </w:div>
    <w:div w:id="380833036">
      <w:bodyDiv w:val="1"/>
      <w:marLeft w:val="0"/>
      <w:marRight w:val="0"/>
      <w:marTop w:val="0"/>
      <w:marBottom w:val="0"/>
      <w:divBdr>
        <w:top w:val="none" w:sz="0" w:space="0" w:color="auto"/>
        <w:left w:val="none" w:sz="0" w:space="0" w:color="auto"/>
        <w:bottom w:val="none" w:sz="0" w:space="0" w:color="auto"/>
        <w:right w:val="none" w:sz="0" w:space="0" w:color="auto"/>
      </w:divBdr>
    </w:div>
    <w:div w:id="608121055">
      <w:bodyDiv w:val="1"/>
      <w:marLeft w:val="0"/>
      <w:marRight w:val="0"/>
      <w:marTop w:val="0"/>
      <w:marBottom w:val="0"/>
      <w:divBdr>
        <w:top w:val="none" w:sz="0" w:space="0" w:color="auto"/>
        <w:left w:val="none" w:sz="0" w:space="0" w:color="auto"/>
        <w:bottom w:val="none" w:sz="0" w:space="0" w:color="auto"/>
        <w:right w:val="none" w:sz="0" w:space="0" w:color="auto"/>
      </w:divBdr>
    </w:div>
    <w:div w:id="728768349">
      <w:bodyDiv w:val="1"/>
      <w:marLeft w:val="0"/>
      <w:marRight w:val="0"/>
      <w:marTop w:val="0"/>
      <w:marBottom w:val="0"/>
      <w:divBdr>
        <w:top w:val="none" w:sz="0" w:space="0" w:color="auto"/>
        <w:left w:val="none" w:sz="0" w:space="0" w:color="auto"/>
        <w:bottom w:val="none" w:sz="0" w:space="0" w:color="auto"/>
        <w:right w:val="none" w:sz="0" w:space="0" w:color="auto"/>
      </w:divBdr>
    </w:div>
    <w:div w:id="1119451843">
      <w:bodyDiv w:val="1"/>
      <w:marLeft w:val="0"/>
      <w:marRight w:val="0"/>
      <w:marTop w:val="0"/>
      <w:marBottom w:val="0"/>
      <w:divBdr>
        <w:top w:val="none" w:sz="0" w:space="0" w:color="auto"/>
        <w:left w:val="none" w:sz="0" w:space="0" w:color="auto"/>
        <w:bottom w:val="none" w:sz="0" w:space="0" w:color="auto"/>
        <w:right w:val="none" w:sz="0" w:space="0" w:color="auto"/>
      </w:divBdr>
    </w:div>
    <w:div w:id="1362895760">
      <w:bodyDiv w:val="1"/>
      <w:marLeft w:val="0"/>
      <w:marRight w:val="0"/>
      <w:marTop w:val="0"/>
      <w:marBottom w:val="0"/>
      <w:divBdr>
        <w:top w:val="none" w:sz="0" w:space="0" w:color="auto"/>
        <w:left w:val="none" w:sz="0" w:space="0" w:color="auto"/>
        <w:bottom w:val="none" w:sz="0" w:space="0" w:color="auto"/>
        <w:right w:val="none" w:sz="0" w:space="0" w:color="auto"/>
      </w:divBdr>
    </w:div>
    <w:div w:id="1709255208">
      <w:bodyDiv w:val="1"/>
      <w:marLeft w:val="0"/>
      <w:marRight w:val="0"/>
      <w:marTop w:val="0"/>
      <w:marBottom w:val="0"/>
      <w:divBdr>
        <w:top w:val="none" w:sz="0" w:space="0" w:color="auto"/>
        <w:left w:val="none" w:sz="0" w:space="0" w:color="auto"/>
        <w:bottom w:val="none" w:sz="0" w:space="0" w:color="auto"/>
        <w:right w:val="none" w:sz="0" w:space="0" w:color="auto"/>
      </w:divBdr>
    </w:div>
    <w:div w:id="1817719918">
      <w:bodyDiv w:val="1"/>
      <w:marLeft w:val="0"/>
      <w:marRight w:val="0"/>
      <w:marTop w:val="0"/>
      <w:marBottom w:val="0"/>
      <w:divBdr>
        <w:top w:val="none" w:sz="0" w:space="0" w:color="auto"/>
        <w:left w:val="none" w:sz="0" w:space="0" w:color="auto"/>
        <w:bottom w:val="none" w:sz="0" w:space="0" w:color="auto"/>
        <w:right w:val="none" w:sz="0" w:space="0" w:color="auto"/>
      </w:divBdr>
      <w:divsChild>
        <w:div w:id="1242525757">
          <w:marLeft w:val="0"/>
          <w:marRight w:val="0"/>
          <w:marTop w:val="0"/>
          <w:marBottom w:val="0"/>
          <w:divBdr>
            <w:top w:val="none" w:sz="0" w:space="0" w:color="auto"/>
            <w:left w:val="none" w:sz="0" w:space="0" w:color="auto"/>
            <w:bottom w:val="none" w:sz="0" w:space="0" w:color="auto"/>
            <w:right w:val="none" w:sz="0" w:space="0" w:color="auto"/>
          </w:divBdr>
          <w:divsChild>
            <w:div w:id="270674265">
              <w:marLeft w:val="0"/>
              <w:marRight w:val="0"/>
              <w:marTop w:val="0"/>
              <w:marBottom w:val="0"/>
              <w:divBdr>
                <w:top w:val="none" w:sz="0" w:space="0" w:color="auto"/>
                <w:left w:val="none" w:sz="0" w:space="0" w:color="auto"/>
                <w:bottom w:val="none" w:sz="0" w:space="0" w:color="auto"/>
                <w:right w:val="none" w:sz="0" w:space="0" w:color="auto"/>
              </w:divBdr>
              <w:divsChild>
                <w:div w:id="501164399">
                  <w:marLeft w:val="0"/>
                  <w:marRight w:val="0"/>
                  <w:marTop w:val="0"/>
                  <w:marBottom w:val="0"/>
                  <w:divBdr>
                    <w:top w:val="none" w:sz="0" w:space="0" w:color="auto"/>
                    <w:left w:val="none" w:sz="0" w:space="0" w:color="auto"/>
                    <w:bottom w:val="none" w:sz="0" w:space="0" w:color="auto"/>
                    <w:right w:val="none" w:sz="0" w:space="0" w:color="auto"/>
                  </w:divBdr>
                  <w:divsChild>
                    <w:div w:id="1102452511">
                      <w:marLeft w:val="0"/>
                      <w:marRight w:val="0"/>
                      <w:marTop w:val="0"/>
                      <w:marBottom w:val="0"/>
                      <w:divBdr>
                        <w:top w:val="none" w:sz="0" w:space="0" w:color="auto"/>
                        <w:left w:val="none" w:sz="0" w:space="0" w:color="auto"/>
                        <w:bottom w:val="none" w:sz="0" w:space="0" w:color="auto"/>
                        <w:right w:val="none" w:sz="0" w:space="0" w:color="auto"/>
                      </w:divBdr>
                      <w:divsChild>
                        <w:div w:id="26804936">
                          <w:marLeft w:val="0"/>
                          <w:marRight w:val="0"/>
                          <w:marTop w:val="0"/>
                          <w:marBottom w:val="0"/>
                          <w:divBdr>
                            <w:top w:val="none" w:sz="0" w:space="0" w:color="auto"/>
                            <w:left w:val="none" w:sz="0" w:space="0" w:color="auto"/>
                            <w:bottom w:val="none" w:sz="0" w:space="0" w:color="auto"/>
                            <w:right w:val="none" w:sz="0" w:space="0" w:color="auto"/>
                          </w:divBdr>
                          <w:divsChild>
                            <w:div w:id="1976905951">
                              <w:marLeft w:val="0"/>
                              <w:marRight w:val="0"/>
                              <w:marTop w:val="0"/>
                              <w:marBottom w:val="0"/>
                              <w:divBdr>
                                <w:top w:val="none" w:sz="0" w:space="0" w:color="auto"/>
                                <w:left w:val="none" w:sz="0" w:space="0" w:color="auto"/>
                                <w:bottom w:val="none" w:sz="0" w:space="0" w:color="auto"/>
                                <w:right w:val="none" w:sz="0" w:space="0" w:color="auto"/>
                              </w:divBdr>
                              <w:divsChild>
                                <w:div w:id="1224293263">
                                  <w:marLeft w:val="0"/>
                                  <w:marRight w:val="0"/>
                                  <w:marTop w:val="0"/>
                                  <w:marBottom w:val="0"/>
                                  <w:divBdr>
                                    <w:top w:val="none" w:sz="0" w:space="0" w:color="auto"/>
                                    <w:left w:val="none" w:sz="0" w:space="0" w:color="auto"/>
                                    <w:bottom w:val="none" w:sz="0" w:space="0" w:color="auto"/>
                                    <w:right w:val="none" w:sz="0" w:space="0" w:color="auto"/>
                                  </w:divBdr>
                                  <w:divsChild>
                                    <w:div w:id="1463419879">
                                      <w:marLeft w:val="0"/>
                                      <w:marRight w:val="0"/>
                                      <w:marTop w:val="0"/>
                                      <w:marBottom w:val="0"/>
                                      <w:divBdr>
                                        <w:top w:val="none" w:sz="0" w:space="0" w:color="auto"/>
                                        <w:left w:val="none" w:sz="0" w:space="0" w:color="auto"/>
                                        <w:bottom w:val="none" w:sz="0" w:space="0" w:color="auto"/>
                                        <w:right w:val="none" w:sz="0" w:space="0" w:color="auto"/>
                                      </w:divBdr>
                                      <w:divsChild>
                                        <w:div w:id="787316023">
                                          <w:marLeft w:val="0"/>
                                          <w:marRight w:val="0"/>
                                          <w:marTop w:val="0"/>
                                          <w:marBottom w:val="0"/>
                                          <w:divBdr>
                                            <w:top w:val="none" w:sz="0" w:space="0" w:color="auto"/>
                                            <w:left w:val="none" w:sz="0" w:space="0" w:color="auto"/>
                                            <w:bottom w:val="none" w:sz="0" w:space="0" w:color="auto"/>
                                            <w:right w:val="none" w:sz="0" w:space="0" w:color="auto"/>
                                          </w:divBdr>
                                          <w:divsChild>
                                            <w:div w:id="7248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E7D2-F0EA-47D1-AA76-F25F41B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2500</Words>
  <Characters>14250</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Thảo Trần Phương</dc:creator>
  <cp:lastModifiedBy>Admin</cp:lastModifiedBy>
  <cp:revision>7</cp:revision>
  <dcterms:created xsi:type="dcterms:W3CDTF">2024-08-03T13:00:00Z</dcterms:created>
  <dcterms:modified xsi:type="dcterms:W3CDTF">2025-10-01T10:07:00Z</dcterms:modified>
</cp:coreProperties>
</file>