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D2EEB" w14:textId="0BDDB330" w:rsidR="009E4F8B" w:rsidRPr="001B0BC1" w:rsidRDefault="009E4F8B" w:rsidP="007B38E4">
      <w:pPr>
        <w:pStyle w:val="NormalWeb"/>
        <w:shd w:val="clear" w:color="auto" w:fill="FFFFFF"/>
        <w:spacing w:before="0" w:beforeAutospacing="0" w:after="0" w:afterAutospacing="0"/>
        <w:rPr>
          <w:color w:val="3A3A3A"/>
          <w:sz w:val="28"/>
          <w:szCs w:val="28"/>
        </w:rPr>
      </w:pPr>
    </w:p>
    <w:p w14:paraId="532FDF66" w14:textId="57AE42EB" w:rsidR="009E4F8B" w:rsidRDefault="009E4F8B" w:rsidP="007B38E4">
      <w:pPr>
        <w:pStyle w:val="Heading1"/>
        <w:spacing w:before="0" w:line="240" w:lineRule="auto"/>
      </w:pPr>
      <w:r>
        <w:t xml:space="preserve">ĐỀ </w:t>
      </w:r>
      <w:r w:rsidR="00C734E9">
        <w:t>THI HỌC KÌ 1</w:t>
      </w:r>
      <w:r>
        <w:t xml:space="preserve"> NGỮ VĂN 9</w:t>
      </w:r>
    </w:p>
    <w:p w14:paraId="023E3772" w14:textId="683236C2" w:rsidR="00E60AA1" w:rsidRPr="00E60AA1" w:rsidRDefault="00E60AA1" w:rsidP="007B38E4">
      <w:pPr>
        <w:spacing w:after="0" w:line="240" w:lineRule="auto"/>
        <w:jc w:val="center"/>
        <w:rPr>
          <w:i/>
          <w:iCs/>
        </w:rPr>
      </w:pPr>
      <w:r w:rsidRPr="00E60AA1">
        <w:rPr>
          <w:i/>
          <w:iCs/>
        </w:rPr>
        <w:t>(Thời gian làm bài: 90 phút)</w:t>
      </w:r>
    </w:p>
    <w:p w14:paraId="59C95409" w14:textId="77777777" w:rsidR="001B0BC1" w:rsidRDefault="001B0BC1" w:rsidP="007B38E4">
      <w:pPr>
        <w:spacing w:after="0" w:line="240" w:lineRule="auto"/>
        <w:rPr>
          <w:b/>
          <w:bCs/>
        </w:rPr>
      </w:pPr>
      <w:r w:rsidRPr="001B0BC1">
        <w:rPr>
          <w:b/>
          <w:bCs/>
        </w:rPr>
        <w:t>I. ĐỌC – HIỂU (4 điểm</w:t>
      </w:r>
      <w:r>
        <w:rPr>
          <w:b/>
          <w:bCs/>
        </w:rPr>
        <w:t>)</w:t>
      </w:r>
    </w:p>
    <w:p w14:paraId="5D4519DE" w14:textId="720C37E6" w:rsidR="00660B69" w:rsidRPr="008B6342" w:rsidRDefault="00660B69" w:rsidP="007B38E4">
      <w:pPr>
        <w:spacing w:after="0" w:line="240" w:lineRule="auto"/>
        <w:jc w:val="center"/>
        <w:rPr>
          <w:b/>
          <w:bCs/>
          <w:color w:val="3A3A3A"/>
          <w:sz w:val="28"/>
          <w:szCs w:val="28"/>
        </w:rPr>
      </w:pPr>
      <w:r w:rsidRPr="008B6342">
        <w:rPr>
          <w:b/>
          <w:bCs/>
          <w:color w:val="3A3A3A"/>
          <w:sz w:val="28"/>
          <w:szCs w:val="28"/>
        </w:rPr>
        <w:t>Hải khẩu linh từ</w:t>
      </w:r>
    </w:p>
    <w:p w14:paraId="3B48FA38" w14:textId="41D75A56" w:rsidR="00660B69" w:rsidRPr="001B0BC1" w:rsidRDefault="00660B69" w:rsidP="007B38E4">
      <w:pPr>
        <w:pStyle w:val="NormalWeb"/>
        <w:shd w:val="clear" w:color="auto" w:fill="FFFFFF"/>
        <w:spacing w:before="0" w:beforeAutospacing="0" w:after="0" w:afterAutospacing="0"/>
        <w:jc w:val="center"/>
        <w:rPr>
          <w:b/>
          <w:bCs/>
          <w:color w:val="3A3A3A"/>
          <w:sz w:val="28"/>
          <w:szCs w:val="28"/>
        </w:rPr>
      </w:pPr>
      <w:r w:rsidRPr="008B6342">
        <w:rPr>
          <w:b/>
          <w:bCs/>
          <w:color w:val="3A3A3A"/>
          <w:sz w:val="28"/>
          <w:szCs w:val="28"/>
        </w:rPr>
        <w:t>(Đền thiêng cửa bể)</w:t>
      </w:r>
    </w:p>
    <w:p w14:paraId="79B3FD26" w14:textId="77777777" w:rsidR="00660B69" w:rsidRPr="00E92600" w:rsidRDefault="00660B69" w:rsidP="007B38E4">
      <w:pPr>
        <w:pStyle w:val="NormalWeb"/>
        <w:shd w:val="clear" w:color="auto" w:fill="FFFFFF"/>
        <w:spacing w:before="0" w:beforeAutospacing="0" w:after="0" w:afterAutospacing="0"/>
        <w:ind w:firstLine="720"/>
        <w:jc w:val="both"/>
        <w:rPr>
          <w:i/>
          <w:iCs/>
          <w:color w:val="3A3A3A"/>
        </w:rPr>
      </w:pPr>
      <w:r w:rsidRPr="00E92600">
        <w:rPr>
          <w:i/>
          <w:iCs/>
          <w:color w:val="3A3A3A"/>
        </w:rPr>
        <w:t>(Lược một đoạn: Nguyễn Thị Bích</w:t>
      </w:r>
      <w:bookmarkStart w:id="0" w:name="_GoBack"/>
      <w:bookmarkEnd w:id="0"/>
      <w:r w:rsidRPr="00E92600">
        <w:rPr>
          <w:i/>
          <w:iCs/>
          <w:color w:val="3A3A3A"/>
        </w:rPr>
        <w:t xml:space="preserve"> Châu, con gái đại thần Nguyễn Tướng Công, sinh vào khoảng năm 1356, dưới thời vua Trần Dụ Tông. Nàng tư dung xinh đẹp, nổi tiếng thông tuệ, hiểu văn chương, biết thi phú, thạo âm luật, được vua Duệ Tông kén vào hậu cung và hết mực thương yêu, chiều chuộng. Năm 1376, Chiêm Thành đến cướp Hoá Châu. Trần Duệ Tông giận dữ xuống chiếu ngự giá thân chinh đi dẹp giặc. Bích Châu dâng biểu khuyên can không được đành xin đi </w:t>
      </w:r>
      <w:proofErr w:type="gramStart"/>
      <w:r w:rsidRPr="00E92600">
        <w:rPr>
          <w:i/>
          <w:iCs/>
          <w:color w:val="3A3A3A"/>
        </w:rPr>
        <w:t>theo</w:t>
      </w:r>
      <w:proofErr w:type="gramEnd"/>
      <w:r w:rsidRPr="00E92600">
        <w:rPr>
          <w:i/>
          <w:iCs/>
          <w:color w:val="3A3A3A"/>
        </w:rPr>
        <w:t xml:space="preserve"> hộ giá. Khi đoàn thuyền chiến của vua vừa đến cửa bể kỳ Hoa (Kỳ Anh – Nghệ Tĩnh), trời bông nổi cơn phong ba bão táp, quan lính kinh hãi nản lòng. Nhà vua nhất quyết đợi tan cơn bão sẽ tiến binh tiếp. Đêm ấy, vua Duệ Tông mộng thấy một vị thần xưng là “Nam Minh Đô đốc”, thủ hạ cuả Quảng Lợi Vương, muốn xin vua ban cho một người thiếp, nếu được như ý nguyện, mới để thuyền vua đi qua. Nguyễn Thị Bích Châu tự nguyện hi sinh thân mình, nhảy xuống bể làm vợ Giao thần, nhờ đó sóng yên bể lặng. Về sau, vua Lê Thánh Tông đem quân đánh Chiêm Thành, đến cửa bể Kỳ Hoa, nàng báo mộng nhờ vua giải thoát mình khỏi cảnh tủi nhục nơi thuỷ phủ. Thánh Tông gửi </w:t>
      </w:r>
      <w:proofErr w:type="gramStart"/>
      <w:r w:rsidRPr="00E92600">
        <w:rPr>
          <w:i/>
          <w:iCs/>
          <w:color w:val="3A3A3A"/>
        </w:rPr>
        <w:t>thư</w:t>
      </w:r>
      <w:proofErr w:type="gramEnd"/>
      <w:r w:rsidRPr="00E92600">
        <w:rPr>
          <w:i/>
          <w:iCs/>
          <w:color w:val="3A3A3A"/>
        </w:rPr>
        <w:t xml:space="preserve"> tôs cáo Giao thần đến Quảng Lợi Vương và Giao thần đã bị Quảng Lợi Vương trừng phạt. Nhờ đó, nàng Bích Châu được tự do, tiêu dao nơi tiên cảnh.)</w:t>
      </w:r>
    </w:p>
    <w:p w14:paraId="09038D99" w14:textId="77777777" w:rsidR="00660B69" w:rsidRPr="008B6342" w:rsidRDefault="00660B69" w:rsidP="007B38E4">
      <w:pPr>
        <w:pStyle w:val="NormalWeb"/>
        <w:shd w:val="clear" w:color="auto" w:fill="FFFFFF"/>
        <w:spacing w:before="0" w:beforeAutospacing="0" w:after="0" w:afterAutospacing="0"/>
        <w:ind w:firstLine="720"/>
        <w:jc w:val="both"/>
        <w:rPr>
          <w:i/>
          <w:iCs/>
          <w:color w:val="3A3A3A"/>
          <w:sz w:val="28"/>
          <w:szCs w:val="28"/>
        </w:rPr>
      </w:pPr>
      <w:r w:rsidRPr="008B6342">
        <w:rPr>
          <w:i/>
          <w:iCs/>
          <w:color w:val="3A3A3A"/>
          <w:sz w:val="28"/>
          <w:szCs w:val="28"/>
        </w:rPr>
        <w:t>Khi mặt trời đã chiếu vào cửa sổ tr</w:t>
      </w:r>
      <w:r>
        <w:rPr>
          <w:i/>
          <w:iCs/>
          <w:color w:val="3A3A3A"/>
          <w:sz w:val="28"/>
          <w:szCs w:val="28"/>
        </w:rPr>
        <w:t>o</w:t>
      </w:r>
      <w:r w:rsidRPr="008B6342">
        <w:rPr>
          <w:i/>
          <w:iCs/>
          <w:color w:val="3A3A3A"/>
          <w:sz w:val="28"/>
          <w:szCs w:val="28"/>
        </w:rPr>
        <w:t>n</w:t>
      </w:r>
      <w:r>
        <w:rPr>
          <w:i/>
          <w:iCs/>
          <w:color w:val="3A3A3A"/>
          <w:sz w:val="28"/>
          <w:szCs w:val="28"/>
        </w:rPr>
        <w:t>g</w:t>
      </w:r>
      <w:r w:rsidRPr="008B6342">
        <w:rPr>
          <w:i/>
          <w:iCs/>
          <w:color w:val="3A3A3A"/>
          <w:sz w:val="28"/>
          <w:szCs w:val="28"/>
        </w:rPr>
        <w:t xml:space="preserve"> thuyền, quân tiến đến cửa bể, bỗng có một trận gió lốc cuồn cuộn thổi vào thuyền vua, lá cờ bị gió cuốn sang phương nam. Nàng nói:</w:t>
      </w:r>
    </w:p>
    <w:p w14:paraId="685BE48C" w14:textId="77777777" w:rsidR="00660B69" w:rsidRPr="008B6342" w:rsidRDefault="00660B69" w:rsidP="007B38E4">
      <w:pPr>
        <w:pStyle w:val="NormalWeb"/>
        <w:shd w:val="clear" w:color="auto" w:fill="FFFFFF"/>
        <w:spacing w:before="0" w:beforeAutospacing="0" w:after="0" w:afterAutospacing="0"/>
        <w:ind w:firstLine="720"/>
        <w:jc w:val="both"/>
        <w:rPr>
          <w:i/>
          <w:iCs/>
          <w:color w:val="3A3A3A"/>
          <w:sz w:val="28"/>
          <w:szCs w:val="28"/>
        </w:rPr>
      </w:pPr>
      <w:r>
        <w:rPr>
          <w:i/>
          <w:iCs/>
          <w:color w:val="3A3A3A"/>
          <w:sz w:val="28"/>
          <w:szCs w:val="28"/>
        </w:rPr>
        <w:t xml:space="preserve">- </w:t>
      </w:r>
      <w:r w:rsidRPr="008B6342">
        <w:rPr>
          <w:i/>
          <w:iCs/>
          <w:color w:val="3A3A3A"/>
          <w:sz w:val="28"/>
          <w:szCs w:val="28"/>
        </w:rPr>
        <w:t>Trận gió ấy lạ thay! Tiếng ào ào, sắc thảm đạm, chắc là một thứ gió gian tà!</w:t>
      </w:r>
    </w:p>
    <w:p w14:paraId="285BB104" w14:textId="77777777" w:rsidR="00660B69" w:rsidRPr="008B6342" w:rsidRDefault="00660B69" w:rsidP="007B38E4">
      <w:pPr>
        <w:pStyle w:val="NormalWeb"/>
        <w:shd w:val="clear" w:color="auto" w:fill="FFFFFF"/>
        <w:spacing w:before="0" w:beforeAutospacing="0" w:after="0" w:afterAutospacing="0"/>
        <w:ind w:firstLine="720"/>
        <w:jc w:val="both"/>
        <w:rPr>
          <w:i/>
          <w:iCs/>
          <w:color w:val="3A3A3A"/>
          <w:sz w:val="28"/>
          <w:szCs w:val="28"/>
        </w:rPr>
      </w:pPr>
      <w:r w:rsidRPr="008B6342">
        <w:rPr>
          <w:i/>
          <w:iCs/>
          <w:color w:val="3A3A3A"/>
          <w:sz w:val="28"/>
          <w:szCs w:val="28"/>
        </w:rPr>
        <w:t>Vua hỏi:</w:t>
      </w:r>
    </w:p>
    <w:p w14:paraId="60A2BE58" w14:textId="77777777" w:rsidR="00660B69" w:rsidRDefault="00660B69" w:rsidP="007B38E4">
      <w:pPr>
        <w:pStyle w:val="NormalWeb"/>
        <w:numPr>
          <w:ilvl w:val="0"/>
          <w:numId w:val="1"/>
        </w:numPr>
        <w:shd w:val="clear" w:color="auto" w:fill="FFFFFF"/>
        <w:spacing w:before="0" w:beforeAutospacing="0" w:after="0" w:afterAutospacing="0"/>
        <w:jc w:val="both"/>
        <w:rPr>
          <w:i/>
          <w:iCs/>
          <w:color w:val="3A3A3A"/>
          <w:sz w:val="28"/>
          <w:szCs w:val="28"/>
        </w:rPr>
      </w:pPr>
      <w:r w:rsidRPr="008B6342">
        <w:rPr>
          <w:i/>
          <w:iCs/>
          <w:color w:val="3A3A3A"/>
          <w:sz w:val="28"/>
          <w:szCs w:val="28"/>
        </w:rPr>
        <w:t>Là nghĩa thế nào?</w:t>
      </w:r>
    </w:p>
    <w:p w14:paraId="5E6D1247" w14:textId="77777777" w:rsidR="00660B69" w:rsidRPr="008B6342" w:rsidRDefault="00660B69" w:rsidP="007B38E4">
      <w:pPr>
        <w:pStyle w:val="NormalWeb"/>
        <w:shd w:val="clear" w:color="auto" w:fill="FFFFFF"/>
        <w:spacing w:before="0" w:beforeAutospacing="0" w:after="0" w:afterAutospacing="0"/>
        <w:ind w:left="720"/>
        <w:jc w:val="both"/>
        <w:rPr>
          <w:i/>
          <w:iCs/>
          <w:color w:val="3A3A3A"/>
          <w:sz w:val="28"/>
          <w:szCs w:val="28"/>
        </w:rPr>
      </w:pPr>
      <w:r w:rsidRPr="008B6342">
        <w:rPr>
          <w:i/>
          <w:iCs/>
          <w:color w:val="3A3A3A"/>
          <w:sz w:val="28"/>
          <w:szCs w:val="28"/>
        </w:rPr>
        <w:t>Nàng nói:</w:t>
      </w:r>
    </w:p>
    <w:p w14:paraId="1963259B" w14:textId="77777777" w:rsidR="00660B69" w:rsidRPr="008B6342" w:rsidRDefault="00660B69" w:rsidP="007B38E4">
      <w:pPr>
        <w:pStyle w:val="NormalWeb"/>
        <w:shd w:val="clear" w:color="auto" w:fill="FFFFFF"/>
        <w:spacing w:before="0" w:beforeAutospacing="0" w:after="0" w:afterAutospacing="0"/>
        <w:ind w:firstLine="720"/>
        <w:jc w:val="both"/>
        <w:rPr>
          <w:i/>
          <w:iCs/>
          <w:color w:val="3A3A3A"/>
          <w:sz w:val="28"/>
          <w:szCs w:val="28"/>
        </w:rPr>
      </w:pPr>
      <w:r>
        <w:rPr>
          <w:i/>
          <w:iCs/>
          <w:color w:val="3A3A3A"/>
          <w:sz w:val="28"/>
          <w:szCs w:val="28"/>
        </w:rPr>
        <w:t xml:space="preserve">- </w:t>
      </w:r>
      <w:r w:rsidRPr="008B6342">
        <w:rPr>
          <w:i/>
          <w:iCs/>
          <w:color w:val="3A3A3A"/>
          <w:sz w:val="28"/>
          <w:szCs w:val="28"/>
        </w:rPr>
        <w:t>Thiếp từ khi nhỏ đọc sách đã biết phong giá</w:t>
      </w:r>
      <w:r>
        <w:rPr>
          <w:i/>
          <w:iCs/>
          <w:color w:val="3A3A3A"/>
          <w:sz w:val="28"/>
          <w:szCs w:val="28"/>
        </w:rPr>
        <w:t>c.</w:t>
      </w:r>
      <w:r>
        <w:rPr>
          <w:i/>
          <w:iCs/>
          <w:color w:val="3A3A3A"/>
          <w:sz w:val="28"/>
          <w:szCs w:val="28"/>
          <w:vertAlign w:val="superscript"/>
        </w:rPr>
        <w:t>(1)</w:t>
      </w:r>
      <w:r w:rsidRPr="008B6342">
        <w:rPr>
          <w:i/>
          <w:iCs/>
          <w:color w:val="3A3A3A"/>
          <w:sz w:val="28"/>
          <w:szCs w:val="28"/>
        </w:rPr>
        <w:t xml:space="preserve"> Vả lại, thủa cùng cực ở ngôi Thìn, Mộc cùng cực ở ngôi Mùi, tính thủy khôn, khôn cùng cực thì làm gian, tính </w:t>
      </w:r>
      <w:r>
        <w:rPr>
          <w:i/>
          <w:iCs/>
          <w:color w:val="3A3A3A"/>
          <w:sz w:val="28"/>
          <w:szCs w:val="28"/>
        </w:rPr>
        <w:t>M</w:t>
      </w:r>
      <w:r w:rsidRPr="008B6342">
        <w:rPr>
          <w:i/>
          <w:iCs/>
          <w:color w:val="3A3A3A"/>
          <w:sz w:val="28"/>
          <w:szCs w:val="28"/>
        </w:rPr>
        <w:t>ộc nhân, nhân cùng cực thì đi lệch. Hiện nay là giờ Mùi, thế mà gi</w:t>
      </w:r>
      <w:r>
        <w:rPr>
          <w:i/>
          <w:iCs/>
          <w:color w:val="3A3A3A"/>
          <w:sz w:val="28"/>
          <w:szCs w:val="28"/>
        </w:rPr>
        <w:t>ó</w:t>
      </w:r>
      <w:r w:rsidRPr="008B6342">
        <w:rPr>
          <w:i/>
          <w:iCs/>
          <w:color w:val="3A3A3A"/>
          <w:sz w:val="28"/>
          <w:szCs w:val="28"/>
        </w:rPr>
        <w:t xml:space="preserve"> ấy từ </w:t>
      </w:r>
      <w:proofErr w:type="gramStart"/>
      <w:r w:rsidRPr="008B6342">
        <w:rPr>
          <w:i/>
          <w:iCs/>
          <w:color w:val="3A3A3A"/>
          <w:sz w:val="28"/>
          <w:szCs w:val="28"/>
        </w:rPr>
        <w:t>ngôi</w:t>
      </w:r>
      <w:proofErr w:type="gramEnd"/>
      <w:r w:rsidRPr="008B6342">
        <w:rPr>
          <w:i/>
          <w:iCs/>
          <w:color w:val="3A3A3A"/>
          <w:sz w:val="28"/>
          <w:szCs w:val="28"/>
        </w:rPr>
        <w:t xml:space="preserve"> Thìn đến, e có xảy ra việc </w:t>
      </w:r>
      <w:r>
        <w:rPr>
          <w:i/>
          <w:iCs/>
          <w:color w:val="3A3A3A"/>
          <w:sz w:val="28"/>
          <w:szCs w:val="28"/>
        </w:rPr>
        <w:t>giết</w:t>
      </w:r>
      <w:r w:rsidRPr="008B6342">
        <w:rPr>
          <w:i/>
          <w:iCs/>
          <w:color w:val="3A3A3A"/>
          <w:sz w:val="28"/>
          <w:szCs w:val="28"/>
        </w:rPr>
        <w:t xml:space="preserve"> hại người! Xin nhà vua cấp tốc chuẩn bị lục quân để đối phó</w:t>
      </w:r>
      <w:r>
        <w:rPr>
          <w:i/>
          <w:iCs/>
          <w:color w:val="3A3A3A"/>
          <w:sz w:val="28"/>
          <w:szCs w:val="28"/>
        </w:rPr>
        <w:t>.</w:t>
      </w:r>
    </w:p>
    <w:p w14:paraId="0BA66FCC" w14:textId="77777777" w:rsidR="00660B69" w:rsidRPr="008B6342" w:rsidRDefault="00660B69" w:rsidP="007B38E4">
      <w:pPr>
        <w:pStyle w:val="NormalWeb"/>
        <w:shd w:val="clear" w:color="auto" w:fill="FFFFFF"/>
        <w:spacing w:before="0" w:beforeAutospacing="0" w:after="0" w:afterAutospacing="0"/>
        <w:ind w:firstLine="720"/>
        <w:jc w:val="both"/>
        <w:rPr>
          <w:i/>
          <w:iCs/>
          <w:color w:val="3A3A3A"/>
          <w:sz w:val="28"/>
          <w:szCs w:val="28"/>
        </w:rPr>
      </w:pPr>
      <w:r w:rsidRPr="008B6342">
        <w:rPr>
          <w:i/>
          <w:iCs/>
          <w:color w:val="3A3A3A"/>
          <w:sz w:val="28"/>
          <w:szCs w:val="28"/>
        </w:rPr>
        <w:t xml:space="preserve">Nàng nói chưa hết lời, quả nhiên gió bão nổi lên, sóng bể gào thét. Vua hạ lệnh bỏ neo để lánh gió mạnh. Cuối canh ba, bỗng thấy một người nanh to râu xồm, diện mạo hung tợn, đầu đội mũ lưu tinh, mình mặc áo gấm vây, bước rộng, cúi đầu, nghiêng mình, đi lắc </w:t>
      </w:r>
      <w:proofErr w:type="gramStart"/>
      <w:r w:rsidRPr="008B6342">
        <w:rPr>
          <w:i/>
          <w:iCs/>
          <w:color w:val="3A3A3A"/>
          <w:sz w:val="28"/>
          <w:szCs w:val="28"/>
        </w:rPr>
        <w:t>lư</w:t>
      </w:r>
      <w:proofErr w:type="gramEnd"/>
      <w:r w:rsidRPr="008B6342">
        <w:rPr>
          <w:i/>
          <w:iCs/>
          <w:color w:val="3A3A3A"/>
          <w:sz w:val="28"/>
          <w:szCs w:val="28"/>
        </w:rPr>
        <w:t xml:space="preserve"> bước thẳng đến trước mặt vua thi lễ. Vua hỏi:</w:t>
      </w:r>
    </w:p>
    <w:p w14:paraId="0B1B9957" w14:textId="77777777" w:rsidR="00660B69" w:rsidRPr="008B6342" w:rsidRDefault="00660B69" w:rsidP="007B38E4">
      <w:pPr>
        <w:pStyle w:val="NormalWeb"/>
        <w:shd w:val="clear" w:color="auto" w:fill="FFFFFF"/>
        <w:spacing w:before="0" w:beforeAutospacing="0" w:after="0" w:afterAutospacing="0"/>
        <w:ind w:firstLine="720"/>
        <w:jc w:val="both"/>
        <w:rPr>
          <w:i/>
          <w:iCs/>
          <w:color w:val="3A3A3A"/>
          <w:sz w:val="28"/>
          <w:szCs w:val="28"/>
        </w:rPr>
      </w:pPr>
      <w:r>
        <w:rPr>
          <w:i/>
          <w:iCs/>
          <w:color w:val="3A3A3A"/>
          <w:sz w:val="28"/>
          <w:szCs w:val="28"/>
        </w:rPr>
        <w:t xml:space="preserve">- </w:t>
      </w:r>
      <w:r w:rsidRPr="008B6342">
        <w:rPr>
          <w:i/>
          <w:iCs/>
          <w:color w:val="3A3A3A"/>
          <w:sz w:val="28"/>
          <w:szCs w:val="28"/>
        </w:rPr>
        <w:t>Ngươi là ai</w:t>
      </w:r>
      <w:r>
        <w:rPr>
          <w:i/>
          <w:iCs/>
          <w:color w:val="3A3A3A"/>
          <w:sz w:val="28"/>
          <w:szCs w:val="28"/>
        </w:rPr>
        <w:t xml:space="preserve">? </w:t>
      </w:r>
      <w:r w:rsidRPr="008B6342">
        <w:rPr>
          <w:i/>
          <w:iCs/>
          <w:color w:val="3A3A3A"/>
          <w:sz w:val="28"/>
          <w:szCs w:val="28"/>
        </w:rPr>
        <w:t>Đêm khuya tới đây tất có điều gì muốn hỏi?</w:t>
      </w:r>
    </w:p>
    <w:p w14:paraId="3CD642DF" w14:textId="77777777" w:rsidR="00660B69" w:rsidRPr="008B6342" w:rsidRDefault="00660B69" w:rsidP="007B38E4">
      <w:pPr>
        <w:pStyle w:val="NormalWeb"/>
        <w:shd w:val="clear" w:color="auto" w:fill="FFFFFF"/>
        <w:spacing w:before="0" w:beforeAutospacing="0" w:after="0" w:afterAutospacing="0"/>
        <w:ind w:firstLine="720"/>
        <w:jc w:val="both"/>
        <w:rPr>
          <w:i/>
          <w:iCs/>
          <w:color w:val="3A3A3A"/>
          <w:sz w:val="28"/>
          <w:szCs w:val="28"/>
        </w:rPr>
      </w:pPr>
      <w:r w:rsidRPr="008B6342">
        <w:rPr>
          <w:i/>
          <w:iCs/>
          <w:color w:val="3A3A3A"/>
          <w:sz w:val="28"/>
          <w:szCs w:val="28"/>
        </w:rPr>
        <w:t>Người ấy thưa:</w:t>
      </w:r>
    </w:p>
    <w:p w14:paraId="02D03B8F" w14:textId="77777777" w:rsidR="00660B69" w:rsidRPr="008B6342" w:rsidRDefault="00660B69" w:rsidP="007B38E4">
      <w:pPr>
        <w:pStyle w:val="NormalWeb"/>
        <w:shd w:val="clear" w:color="auto" w:fill="FFFFFF"/>
        <w:spacing w:before="0" w:beforeAutospacing="0" w:after="0" w:afterAutospacing="0"/>
        <w:ind w:firstLine="720"/>
        <w:jc w:val="both"/>
        <w:rPr>
          <w:i/>
          <w:iCs/>
          <w:color w:val="3A3A3A"/>
          <w:sz w:val="28"/>
          <w:szCs w:val="28"/>
        </w:rPr>
      </w:pPr>
      <w:r>
        <w:rPr>
          <w:i/>
          <w:iCs/>
          <w:color w:val="3A3A3A"/>
          <w:sz w:val="28"/>
          <w:szCs w:val="28"/>
        </w:rPr>
        <w:t xml:space="preserve">- </w:t>
      </w:r>
      <w:r w:rsidRPr="008B6342">
        <w:rPr>
          <w:i/>
          <w:iCs/>
          <w:color w:val="3A3A3A"/>
          <w:sz w:val="28"/>
          <w:szCs w:val="28"/>
        </w:rPr>
        <w:t xml:space="preserve">Tôi là </w:t>
      </w:r>
      <w:r>
        <w:rPr>
          <w:i/>
          <w:iCs/>
          <w:color w:val="3A3A3A"/>
          <w:sz w:val="28"/>
          <w:szCs w:val="28"/>
        </w:rPr>
        <w:t>Đ</w:t>
      </w:r>
      <w:r w:rsidRPr="008B6342">
        <w:rPr>
          <w:i/>
          <w:iCs/>
          <w:color w:val="3A3A3A"/>
          <w:sz w:val="28"/>
          <w:szCs w:val="28"/>
        </w:rPr>
        <w:t xml:space="preserve">ô đốc vùng Nam Hải, đi làm quan ở nơi giang hồ, hiện còn thiếu người nội trợ, nghe nói bệ hạ cung tần rất nhiều, nay ngẫu nhĩ gặp nhau cho nên nổi sóng mạnh để thay câu thơ </w:t>
      </w:r>
      <w:r>
        <w:rPr>
          <w:i/>
          <w:iCs/>
          <w:color w:val="3A3A3A"/>
          <w:sz w:val="28"/>
          <w:szCs w:val="28"/>
        </w:rPr>
        <w:t>“</w:t>
      </w:r>
      <w:r w:rsidRPr="008B6342">
        <w:rPr>
          <w:i/>
          <w:iCs/>
          <w:color w:val="3A3A3A"/>
          <w:sz w:val="28"/>
          <w:szCs w:val="28"/>
        </w:rPr>
        <w:t>Hoa đường</w:t>
      </w:r>
      <w:r>
        <w:rPr>
          <w:i/>
          <w:iCs/>
          <w:color w:val="3A3A3A"/>
          <w:sz w:val="28"/>
          <w:szCs w:val="28"/>
        </w:rPr>
        <w:t>”</w:t>
      </w:r>
      <w:r>
        <w:rPr>
          <w:i/>
          <w:iCs/>
          <w:color w:val="3A3A3A"/>
          <w:sz w:val="28"/>
          <w:szCs w:val="28"/>
          <w:vertAlign w:val="superscript"/>
        </w:rPr>
        <w:t>(2)</w:t>
      </w:r>
      <w:r w:rsidRPr="008B6342">
        <w:rPr>
          <w:i/>
          <w:iCs/>
          <w:color w:val="3A3A3A"/>
          <w:sz w:val="28"/>
          <w:szCs w:val="28"/>
        </w:rPr>
        <w:t xml:space="preserve">. Vậy xin ban cho nàng Tử Vân, tôi sẽ kết cỏ ngậm </w:t>
      </w:r>
      <w:proofErr w:type="gramStart"/>
      <w:r w:rsidRPr="008B6342">
        <w:rPr>
          <w:i/>
          <w:iCs/>
          <w:color w:val="3A3A3A"/>
          <w:sz w:val="28"/>
          <w:szCs w:val="28"/>
        </w:rPr>
        <w:t>vành</w:t>
      </w:r>
      <w:r>
        <w:rPr>
          <w:i/>
          <w:iCs/>
          <w:color w:val="3A3A3A"/>
          <w:sz w:val="28"/>
          <w:szCs w:val="28"/>
          <w:vertAlign w:val="superscript"/>
        </w:rPr>
        <w:t>(</w:t>
      </w:r>
      <w:proofErr w:type="gramEnd"/>
      <w:r>
        <w:rPr>
          <w:i/>
          <w:iCs/>
          <w:color w:val="3A3A3A"/>
          <w:sz w:val="28"/>
          <w:szCs w:val="28"/>
          <w:vertAlign w:val="superscript"/>
        </w:rPr>
        <w:t>3)</w:t>
      </w:r>
      <w:r w:rsidRPr="008B6342">
        <w:rPr>
          <w:i/>
          <w:iCs/>
          <w:color w:val="3A3A3A"/>
          <w:sz w:val="28"/>
          <w:szCs w:val="28"/>
        </w:rPr>
        <w:t xml:space="preserve"> mong có ngày báo đáp. Nếu chỉ để làm </w:t>
      </w:r>
      <w:r>
        <w:rPr>
          <w:i/>
          <w:iCs/>
          <w:color w:val="3A3A3A"/>
          <w:sz w:val="28"/>
          <w:szCs w:val="28"/>
        </w:rPr>
        <w:t>thú vui</w:t>
      </w:r>
      <w:r w:rsidRPr="008B6342">
        <w:rPr>
          <w:i/>
          <w:iCs/>
          <w:color w:val="3A3A3A"/>
          <w:sz w:val="28"/>
          <w:szCs w:val="28"/>
        </w:rPr>
        <w:t xml:space="preserve"> riêng thì tôi không thể nào bỏ qua được vậy.</w:t>
      </w:r>
    </w:p>
    <w:p w14:paraId="09898890" w14:textId="77777777" w:rsidR="00660B69" w:rsidRPr="008B6342" w:rsidRDefault="00660B69" w:rsidP="007B38E4">
      <w:pPr>
        <w:pStyle w:val="NormalWeb"/>
        <w:shd w:val="clear" w:color="auto" w:fill="FFFFFF"/>
        <w:spacing w:before="0" w:beforeAutospacing="0" w:after="0" w:afterAutospacing="0"/>
        <w:ind w:firstLine="720"/>
        <w:jc w:val="both"/>
        <w:rPr>
          <w:i/>
          <w:iCs/>
          <w:color w:val="3A3A3A"/>
          <w:sz w:val="28"/>
          <w:szCs w:val="28"/>
        </w:rPr>
      </w:pPr>
      <w:r w:rsidRPr="008B6342">
        <w:rPr>
          <w:i/>
          <w:iCs/>
          <w:color w:val="3A3A3A"/>
          <w:sz w:val="28"/>
          <w:szCs w:val="28"/>
        </w:rPr>
        <w:t xml:space="preserve">Vua gật đầu. Bỗng chốc tỉnh thức dậy, </w:t>
      </w:r>
      <w:r>
        <w:rPr>
          <w:i/>
          <w:iCs/>
          <w:color w:val="3A3A3A"/>
          <w:sz w:val="28"/>
          <w:szCs w:val="28"/>
        </w:rPr>
        <w:t>liền</w:t>
      </w:r>
      <w:r w:rsidRPr="008B6342">
        <w:rPr>
          <w:i/>
          <w:iCs/>
          <w:color w:val="3A3A3A"/>
          <w:sz w:val="28"/>
          <w:szCs w:val="28"/>
        </w:rPr>
        <w:t xml:space="preserve"> vời phi tần</w:t>
      </w:r>
      <w:r>
        <w:rPr>
          <w:i/>
          <w:iCs/>
          <w:color w:val="3A3A3A"/>
          <w:sz w:val="28"/>
          <w:szCs w:val="28"/>
        </w:rPr>
        <w:t>,</w:t>
      </w:r>
      <w:r w:rsidRPr="008B6342">
        <w:rPr>
          <w:i/>
          <w:iCs/>
          <w:color w:val="3A3A3A"/>
          <w:sz w:val="28"/>
          <w:szCs w:val="28"/>
        </w:rPr>
        <w:t xml:space="preserve"> kể chuyện lại việc trong mộng, các cung phi tái mét sắc mặt nhìn nhau im lặng không ai nói gì cả. </w:t>
      </w:r>
      <w:r w:rsidRPr="008B6342">
        <w:rPr>
          <w:i/>
          <w:iCs/>
          <w:color w:val="3A3A3A"/>
          <w:sz w:val="28"/>
          <w:szCs w:val="28"/>
        </w:rPr>
        <w:lastRenderedPageBreak/>
        <w:t>Trong đó</w:t>
      </w:r>
      <w:r>
        <w:rPr>
          <w:i/>
          <w:iCs/>
          <w:color w:val="3A3A3A"/>
          <w:sz w:val="28"/>
          <w:szCs w:val="28"/>
        </w:rPr>
        <w:t xml:space="preserve"> riêng</w:t>
      </w:r>
      <w:r w:rsidRPr="008B6342">
        <w:rPr>
          <w:i/>
          <w:iCs/>
          <w:color w:val="3A3A3A"/>
          <w:sz w:val="28"/>
          <w:szCs w:val="28"/>
        </w:rPr>
        <w:t xml:space="preserve"> nàng chứa chan nước mắt, nghẹn ngào nói không ra lời, qu</w:t>
      </w:r>
      <w:r>
        <w:rPr>
          <w:i/>
          <w:iCs/>
          <w:color w:val="3A3A3A"/>
          <w:sz w:val="28"/>
          <w:szCs w:val="28"/>
        </w:rPr>
        <w:t>ỳ</w:t>
      </w:r>
      <w:r w:rsidRPr="008B6342">
        <w:rPr>
          <w:i/>
          <w:iCs/>
          <w:color w:val="3A3A3A"/>
          <w:sz w:val="28"/>
          <w:szCs w:val="28"/>
        </w:rPr>
        <w:t xml:space="preserve"> trước mặt vua tâu rằng:</w:t>
      </w:r>
    </w:p>
    <w:p w14:paraId="7C48A4D9" w14:textId="77777777" w:rsidR="00660B69" w:rsidRPr="008B6342" w:rsidRDefault="00660B69" w:rsidP="007B38E4">
      <w:pPr>
        <w:pStyle w:val="NormalWeb"/>
        <w:shd w:val="clear" w:color="auto" w:fill="FFFFFF"/>
        <w:spacing w:before="0" w:beforeAutospacing="0" w:after="0" w:afterAutospacing="0"/>
        <w:ind w:firstLine="720"/>
        <w:jc w:val="both"/>
        <w:rPr>
          <w:i/>
          <w:iCs/>
          <w:color w:val="3A3A3A"/>
          <w:sz w:val="28"/>
          <w:szCs w:val="28"/>
        </w:rPr>
      </w:pPr>
      <w:r>
        <w:rPr>
          <w:i/>
          <w:iCs/>
          <w:color w:val="3A3A3A"/>
          <w:sz w:val="28"/>
          <w:szCs w:val="28"/>
        </w:rPr>
        <w:t xml:space="preserve">- </w:t>
      </w:r>
      <w:r w:rsidRPr="008B6342">
        <w:rPr>
          <w:i/>
          <w:iCs/>
          <w:color w:val="3A3A3A"/>
          <w:sz w:val="28"/>
          <w:szCs w:val="28"/>
        </w:rPr>
        <w:t xml:space="preserve">Ngôi đền thiêng liêng </w:t>
      </w:r>
      <w:proofErr w:type="gramStart"/>
      <w:r w:rsidRPr="008B6342">
        <w:rPr>
          <w:i/>
          <w:iCs/>
          <w:color w:val="3A3A3A"/>
          <w:sz w:val="28"/>
          <w:szCs w:val="28"/>
        </w:rPr>
        <w:t>kia</w:t>
      </w:r>
      <w:proofErr w:type="gramEnd"/>
      <w:r w:rsidRPr="008B6342">
        <w:rPr>
          <w:i/>
          <w:iCs/>
          <w:color w:val="3A3A3A"/>
          <w:sz w:val="28"/>
          <w:szCs w:val="28"/>
        </w:rPr>
        <w:t xml:space="preserve"> phụ lão đã trình bày, cái nguy sóng gió kia</w:t>
      </w:r>
      <w:r>
        <w:rPr>
          <w:i/>
          <w:iCs/>
          <w:color w:val="3A3A3A"/>
          <w:sz w:val="28"/>
          <w:szCs w:val="28"/>
        </w:rPr>
        <w:t>,</w:t>
      </w:r>
      <w:r w:rsidRPr="008B6342">
        <w:rPr>
          <w:i/>
          <w:iCs/>
          <w:color w:val="3A3A3A"/>
          <w:sz w:val="28"/>
          <w:szCs w:val="28"/>
        </w:rPr>
        <w:t xml:space="preserve"> chứng nghiệm đã báo trước. Nếu không phải là oan khiên ngày trước cũng tất là nghiệp chướng ngày nay. Thiếp đây không dám tham luyến phồn hoa, tiếc thân bồ liễu, xin trả cho xong cái nợ trước mặt vậy.</w:t>
      </w:r>
    </w:p>
    <w:p w14:paraId="09E913EF" w14:textId="77777777" w:rsidR="00660B69" w:rsidRDefault="00660B69" w:rsidP="007B38E4">
      <w:pPr>
        <w:pStyle w:val="NormalWeb"/>
        <w:shd w:val="clear" w:color="auto" w:fill="FFFFFF"/>
        <w:spacing w:before="0" w:beforeAutospacing="0" w:after="0" w:afterAutospacing="0"/>
        <w:jc w:val="both"/>
        <w:rPr>
          <w:i/>
          <w:iCs/>
          <w:color w:val="3A3A3A"/>
          <w:sz w:val="28"/>
          <w:szCs w:val="28"/>
        </w:rPr>
      </w:pPr>
      <w:r>
        <w:rPr>
          <w:i/>
          <w:iCs/>
          <w:color w:val="3A3A3A"/>
          <w:sz w:val="28"/>
          <w:szCs w:val="28"/>
        </w:rPr>
        <w:t>(..)</w:t>
      </w:r>
      <w:r w:rsidRPr="008B6342">
        <w:rPr>
          <w:i/>
          <w:iCs/>
          <w:color w:val="3A3A3A"/>
          <w:sz w:val="28"/>
          <w:szCs w:val="28"/>
        </w:rPr>
        <w:t xml:space="preserve">Nói xong, liền nhảy xuống bể, trong tiếng gió gào, sóng cuộn, còn nghe </w:t>
      </w:r>
      <w:r>
        <w:rPr>
          <w:i/>
          <w:iCs/>
          <w:color w:val="3A3A3A"/>
          <w:sz w:val="28"/>
          <w:szCs w:val="28"/>
        </w:rPr>
        <w:t xml:space="preserve">vẳng </w:t>
      </w:r>
      <w:proofErr w:type="gramStart"/>
      <w:r w:rsidRPr="008B6342">
        <w:rPr>
          <w:i/>
          <w:iCs/>
          <w:color w:val="3A3A3A"/>
          <w:sz w:val="28"/>
          <w:szCs w:val="28"/>
        </w:rPr>
        <w:t>tiếng</w:t>
      </w:r>
      <w:r>
        <w:rPr>
          <w:i/>
          <w:iCs/>
          <w:color w:val="3A3A3A"/>
          <w:sz w:val="28"/>
          <w:szCs w:val="28"/>
        </w:rPr>
        <w:t xml:space="preserve"> </w:t>
      </w:r>
      <w:r w:rsidRPr="008B6342">
        <w:rPr>
          <w:i/>
          <w:iCs/>
          <w:color w:val="3A3A3A"/>
          <w:sz w:val="28"/>
          <w:szCs w:val="28"/>
        </w:rPr>
        <w:t xml:space="preserve"> nói</w:t>
      </w:r>
      <w:proofErr w:type="gramEnd"/>
      <w:r>
        <w:rPr>
          <w:i/>
          <w:iCs/>
          <w:color w:val="3A3A3A"/>
          <w:sz w:val="28"/>
          <w:szCs w:val="28"/>
        </w:rPr>
        <w:t>:</w:t>
      </w:r>
      <w:r w:rsidRPr="008B6342">
        <w:rPr>
          <w:i/>
          <w:iCs/>
          <w:color w:val="3A3A3A"/>
          <w:sz w:val="28"/>
          <w:szCs w:val="28"/>
        </w:rPr>
        <w:t xml:space="preserve">“Kính tạ quân vương, từ nay vĩnh biệt, không thể nào hầu bên </w:t>
      </w:r>
      <w:r>
        <w:rPr>
          <w:i/>
          <w:iCs/>
          <w:color w:val="3A3A3A"/>
          <w:sz w:val="28"/>
          <w:szCs w:val="28"/>
        </w:rPr>
        <w:t>vua được</w:t>
      </w:r>
      <w:r w:rsidRPr="008B6342">
        <w:rPr>
          <w:i/>
          <w:iCs/>
          <w:color w:val="3A3A3A"/>
          <w:sz w:val="28"/>
          <w:szCs w:val="28"/>
        </w:rPr>
        <w:t xml:space="preserve"> nữa”.Vua và các phi tần kinh hoàng luống cuống, ai cũng thương khóc. Bỗng chốc mưa tạnh, gió l</w:t>
      </w:r>
      <w:r>
        <w:rPr>
          <w:i/>
          <w:iCs/>
          <w:color w:val="3A3A3A"/>
          <w:sz w:val="28"/>
          <w:szCs w:val="28"/>
        </w:rPr>
        <w:t>ặng,</w:t>
      </w:r>
      <w:r w:rsidRPr="008B6342">
        <w:rPr>
          <w:i/>
          <w:iCs/>
          <w:color w:val="3A3A3A"/>
          <w:sz w:val="28"/>
          <w:szCs w:val="28"/>
        </w:rPr>
        <w:t xml:space="preserve"> bể hết nổi sóng. Vua sai thủy quân mò tìm, đã không thấy </w:t>
      </w:r>
      <w:proofErr w:type="gramStart"/>
      <w:r w:rsidRPr="008B6342">
        <w:rPr>
          <w:i/>
          <w:iCs/>
          <w:color w:val="3A3A3A"/>
          <w:sz w:val="28"/>
          <w:szCs w:val="28"/>
        </w:rPr>
        <w:t>tung</w:t>
      </w:r>
      <w:proofErr w:type="gramEnd"/>
      <w:r w:rsidRPr="008B6342">
        <w:rPr>
          <w:i/>
          <w:iCs/>
          <w:color w:val="3A3A3A"/>
          <w:sz w:val="28"/>
          <w:szCs w:val="28"/>
        </w:rPr>
        <w:t xml:space="preserve"> tích nàng đâu cả</w:t>
      </w:r>
      <w:r>
        <w:rPr>
          <w:i/>
          <w:iCs/>
          <w:color w:val="3A3A3A"/>
          <w:sz w:val="28"/>
          <w:szCs w:val="28"/>
        </w:rPr>
        <w:t>…</w:t>
      </w:r>
      <w:r w:rsidRPr="008B6342">
        <w:rPr>
          <w:i/>
          <w:iCs/>
          <w:color w:val="3A3A3A"/>
          <w:sz w:val="28"/>
          <w:szCs w:val="28"/>
        </w:rPr>
        <w:t xml:space="preserve"> </w:t>
      </w:r>
    </w:p>
    <w:p w14:paraId="4DAE6CCC" w14:textId="77777777" w:rsidR="00660B69" w:rsidRDefault="00660B69" w:rsidP="007B38E4">
      <w:pPr>
        <w:pStyle w:val="NormalWeb"/>
        <w:shd w:val="clear" w:color="auto" w:fill="FFFFFF"/>
        <w:spacing w:before="0" w:beforeAutospacing="0" w:after="0" w:afterAutospacing="0"/>
        <w:jc w:val="right"/>
        <w:rPr>
          <w:color w:val="3A3A3A"/>
        </w:rPr>
      </w:pPr>
      <w:r w:rsidRPr="000662C7">
        <w:rPr>
          <w:color w:val="3A3A3A"/>
        </w:rPr>
        <w:t xml:space="preserve">(Đoàn Thị Điểm, </w:t>
      </w:r>
      <w:r w:rsidRPr="000662C7">
        <w:rPr>
          <w:i/>
          <w:iCs/>
          <w:color w:val="3A3A3A"/>
        </w:rPr>
        <w:t>Truyền kì tân phả</w:t>
      </w:r>
      <w:r w:rsidRPr="000662C7">
        <w:rPr>
          <w:color w:val="3A3A3A"/>
        </w:rPr>
        <w:t xml:space="preserve">, in trong </w:t>
      </w:r>
      <w:r w:rsidRPr="000662C7">
        <w:rPr>
          <w:i/>
          <w:iCs/>
          <w:color w:val="3A3A3A"/>
        </w:rPr>
        <w:t>Tổng tập tiểu thuyết chữ Hán Việt Nam</w:t>
      </w:r>
      <w:r w:rsidRPr="000662C7">
        <w:rPr>
          <w:color w:val="3A3A3A"/>
        </w:rPr>
        <w:t xml:space="preserve">, Ngô Lập Chi </w:t>
      </w:r>
      <w:r w:rsidRPr="000662C7">
        <w:rPr>
          <w:i/>
          <w:iCs/>
          <w:color w:val="3A3A3A"/>
        </w:rPr>
        <w:t>dịch</w:t>
      </w:r>
      <w:r w:rsidRPr="000662C7">
        <w:rPr>
          <w:color w:val="3A3A3A"/>
        </w:rPr>
        <w:t xml:space="preserve">, Trần Nghĩa </w:t>
      </w:r>
      <w:r w:rsidRPr="000662C7">
        <w:rPr>
          <w:i/>
          <w:iCs/>
          <w:color w:val="3A3A3A"/>
        </w:rPr>
        <w:t>chủ biên</w:t>
      </w:r>
      <w:r w:rsidRPr="000662C7">
        <w:rPr>
          <w:color w:val="3A3A3A"/>
        </w:rPr>
        <w:t>, tập 1, NXB Thế giới, Hà Nội, 1997,tr.345-347)</w:t>
      </w:r>
    </w:p>
    <w:p w14:paraId="3790B80F" w14:textId="77777777" w:rsidR="00660B69" w:rsidRDefault="00660B69" w:rsidP="007B38E4">
      <w:pPr>
        <w:pStyle w:val="NormalWeb"/>
        <w:shd w:val="clear" w:color="auto" w:fill="FFFFFF"/>
        <w:spacing w:before="0" w:beforeAutospacing="0" w:after="0" w:afterAutospacing="0"/>
        <w:jc w:val="both"/>
        <w:rPr>
          <w:color w:val="3A3A3A"/>
        </w:rPr>
      </w:pPr>
    </w:p>
    <w:p w14:paraId="45F1EB25" w14:textId="77777777" w:rsidR="00660B69" w:rsidRDefault="00660B69" w:rsidP="007B38E4">
      <w:pPr>
        <w:pStyle w:val="NormalWeb"/>
        <w:shd w:val="clear" w:color="auto" w:fill="FFFFFF"/>
        <w:spacing w:before="0" w:beforeAutospacing="0" w:after="0" w:afterAutospacing="0"/>
        <w:jc w:val="both"/>
        <w:rPr>
          <w:color w:val="3A3A3A"/>
        </w:rPr>
      </w:pPr>
      <w:r>
        <w:rPr>
          <w:color w:val="3A3A3A"/>
        </w:rPr>
        <w:t>Chú thích:</w:t>
      </w:r>
    </w:p>
    <w:p w14:paraId="6CD6C028" w14:textId="77777777" w:rsidR="00660B69" w:rsidRPr="00C177E9" w:rsidRDefault="00660B69" w:rsidP="007B38E4">
      <w:pPr>
        <w:pStyle w:val="NormalWeb"/>
        <w:numPr>
          <w:ilvl w:val="0"/>
          <w:numId w:val="2"/>
        </w:numPr>
        <w:shd w:val="clear" w:color="auto" w:fill="FFFFFF"/>
        <w:spacing w:before="0" w:beforeAutospacing="0" w:after="0" w:afterAutospacing="0"/>
        <w:jc w:val="both"/>
      </w:pPr>
      <w:r>
        <w:rPr>
          <w:color w:val="3A3A3A"/>
        </w:rPr>
        <w:t>Phong giác: xem gió bốn phương, bốn góc để đoán việc lành việc dữ.</w:t>
      </w:r>
    </w:p>
    <w:p w14:paraId="0596B6F2" w14:textId="77777777" w:rsidR="00660B69" w:rsidRDefault="00660B69" w:rsidP="007B38E4">
      <w:pPr>
        <w:pStyle w:val="NormalWeb"/>
        <w:numPr>
          <w:ilvl w:val="0"/>
          <w:numId w:val="2"/>
        </w:numPr>
        <w:shd w:val="clear" w:color="auto" w:fill="FFFFFF"/>
        <w:spacing w:before="0" w:beforeAutospacing="0" w:after="0" w:afterAutospacing="0"/>
        <w:jc w:val="both"/>
      </w:pPr>
      <w:r>
        <w:rPr>
          <w:color w:val="3A3A3A"/>
        </w:rPr>
        <w:t xml:space="preserve">Hoa đường: thơ </w:t>
      </w:r>
      <w:r w:rsidRPr="00C177E9">
        <w:rPr>
          <w:i/>
          <w:iCs/>
          <w:color w:val="3A3A3A"/>
        </w:rPr>
        <w:t>Đường lệ ở Kinh Thi</w:t>
      </w:r>
      <w:r>
        <w:rPr>
          <w:color w:val="3A3A3A"/>
        </w:rPr>
        <w:t xml:space="preserve"> </w:t>
      </w:r>
      <w:r>
        <w:t xml:space="preserve">có nhắc đến con gái vua Chu lấy vua </w:t>
      </w:r>
      <w:proofErr w:type="gramStart"/>
      <w:r>
        <w:t>chư</w:t>
      </w:r>
      <w:proofErr w:type="gramEnd"/>
      <w:r>
        <w:t xml:space="preserve"> hầu.</w:t>
      </w:r>
    </w:p>
    <w:p w14:paraId="01F5117F" w14:textId="77777777" w:rsidR="00660B69" w:rsidRPr="000662C7" w:rsidRDefault="00660B69" w:rsidP="007B38E4">
      <w:pPr>
        <w:pStyle w:val="NormalWeb"/>
        <w:numPr>
          <w:ilvl w:val="0"/>
          <w:numId w:val="2"/>
        </w:numPr>
        <w:shd w:val="clear" w:color="auto" w:fill="FFFFFF"/>
        <w:spacing w:before="0" w:beforeAutospacing="0" w:after="0" w:afterAutospacing="0"/>
        <w:jc w:val="both"/>
      </w:pPr>
      <w:r w:rsidRPr="00C177E9">
        <w:rPr>
          <w:color w:val="3A3A3A"/>
        </w:rPr>
        <w:t xml:space="preserve">Kết cỏ ngậm vành: ý nói lòng biết ơn sâu </w:t>
      </w:r>
      <w:r>
        <w:rPr>
          <w:color w:val="3A3A3A"/>
        </w:rPr>
        <w:t xml:space="preserve">sắc người đã giúp đỡ mình. (Sách </w:t>
      </w:r>
      <w:r w:rsidRPr="00614223">
        <w:rPr>
          <w:i/>
          <w:iCs/>
          <w:color w:val="3A3A3A"/>
        </w:rPr>
        <w:t>Tả truyện</w:t>
      </w:r>
      <w:r>
        <w:rPr>
          <w:color w:val="3A3A3A"/>
        </w:rPr>
        <w:t xml:space="preserve"> có nói Lão nhân kết cỏ làm vướng chân giặc để trả ơn Nguỵ Khoả đã cứu con gái mình. Truyện </w:t>
      </w:r>
      <w:r w:rsidRPr="00614223">
        <w:rPr>
          <w:i/>
          <w:iCs/>
          <w:color w:val="3A3A3A"/>
        </w:rPr>
        <w:t>Tề Hài</w:t>
      </w:r>
      <w:r>
        <w:rPr>
          <w:color w:val="3A3A3A"/>
        </w:rPr>
        <w:t xml:space="preserve"> có nói con chim sẻ ngậm vành để trả ơn Đương Bảo đã cứu sống nó. )</w:t>
      </w:r>
    </w:p>
    <w:p w14:paraId="7B5286DE" w14:textId="160616AC" w:rsidR="00825100" w:rsidRDefault="001B0BC1" w:rsidP="007B38E4">
      <w:pPr>
        <w:spacing w:after="0" w:line="240" w:lineRule="auto"/>
        <w:jc w:val="both"/>
      </w:pPr>
      <w:r>
        <w:t xml:space="preserve">1. Những đặc điểm nào của truyện truyền kì </w:t>
      </w:r>
      <w:r w:rsidR="00434A85">
        <w:t>được thể hiện trong đ</w:t>
      </w:r>
      <w:r w:rsidR="00CB0D23">
        <w:t>oạ</w:t>
      </w:r>
      <w:r w:rsidR="00434A85">
        <w:t>n trích trên?</w:t>
      </w:r>
    </w:p>
    <w:p w14:paraId="4F69D702" w14:textId="7A35C18D" w:rsidR="00434A85" w:rsidRDefault="00434A85" w:rsidP="007B38E4">
      <w:pPr>
        <w:spacing w:after="0" w:line="240" w:lineRule="auto"/>
        <w:jc w:val="both"/>
      </w:pPr>
      <w:r>
        <w:t xml:space="preserve">2. Chỉ </w:t>
      </w:r>
      <w:r w:rsidR="004C400A">
        <w:t>ra tác dụng của việc sử dụng</w:t>
      </w:r>
      <w:r>
        <w:t xml:space="preserve"> điển tích, điển cố trong đoạn trích trên?</w:t>
      </w:r>
    </w:p>
    <w:p w14:paraId="2E268348" w14:textId="0293A53A" w:rsidR="00434A85" w:rsidRDefault="00434A85" w:rsidP="007B38E4">
      <w:pPr>
        <w:spacing w:after="0" w:line="240" w:lineRule="auto"/>
        <w:jc w:val="both"/>
      </w:pPr>
      <w:r>
        <w:t xml:space="preserve">3. </w:t>
      </w:r>
      <w:r w:rsidR="00E76CF0">
        <w:t xml:space="preserve">Khi nghe nhà vua kể lại việc nói chuyện trong mộng với đô đốc Nam Hải, nàng Bích Châu đã có phản ứng như thế nào? Từ đó em hiểu gì thêm </w:t>
      </w:r>
      <w:r w:rsidR="00C45EB4">
        <w:t>về tính cách của nhân vật này?</w:t>
      </w:r>
    </w:p>
    <w:p w14:paraId="753664D4" w14:textId="360004A2" w:rsidR="00C45EB4" w:rsidRDefault="00C45EB4" w:rsidP="007B38E4">
      <w:pPr>
        <w:spacing w:after="0" w:line="240" w:lineRule="auto"/>
        <w:jc w:val="both"/>
      </w:pPr>
      <w:r>
        <w:t xml:space="preserve">4. </w:t>
      </w:r>
      <w:proofErr w:type="gramStart"/>
      <w:r>
        <w:t>Qua</w:t>
      </w:r>
      <w:proofErr w:type="gramEnd"/>
      <w:r>
        <w:t xml:space="preserve"> đoạn trích, em cảm nhận được tình cảm, tư tưởng gì của tác giả?</w:t>
      </w:r>
    </w:p>
    <w:p w14:paraId="39BE978A" w14:textId="4AB0EFED" w:rsidR="00C45EB4" w:rsidRPr="00332331" w:rsidRDefault="00C45EB4" w:rsidP="007B38E4">
      <w:pPr>
        <w:spacing w:after="0" w:line="240" w:lineRule="auto"/>
        <w:rPr>
          <w:b/>
          <w:bCs/>
        </w:rPr>
      </w:pPr>
      <w:r w:rsidRPr="00332331">
        <w:rPr>
          <w:b/>
          <w:bCs/>
        </w:rPr>
        <w:t>II. VIẾT (</w:t>
      </w:r>
      <w:r w:rsidR="00D45D2D" w:rsidRPr="00332331">
        <w:rPr>
          <w:b/>
          <w:bCs/>
        </w:rPr>
        <w:t>6 điểm</w:t>
      </w:r>
      <w:r w:rsidRPr="00332331">
        <w:rPr>
          <w:b/>
          <w:bCs/>
        </w:rPr>
        <w:t>)</w:t>
      </w:r>
    </w:p>
    <w:p w14:paraId="00F128D9" w14:textId="134F9B86" w:rsidR="00D45D2D" w:rsidRDefault="00D45D2D" w:rsidP="007B38E4">
      <w:pPr>
        <w:spacing w:after="0" w:line="240" w:lineRule="auto"/>
      </w:pPr>
      <w:r w:rsidRPr="00332331">
        <w:rPr>
          <w:b/>
          <w:bCs/>
        </w:rPr>
        <w:t>Câu 1</w:t>
      </w:r>
      <w:r>
        <w:t xml:space="preserve"> (2 điểm)</w:t>
      </w:r>
    </w:p>
    <w:p w14:paraId="700E1E45" w14:textId="5D5E361C" w:rsidR="00D45D2D" w:rsidRDefault="00D7641B" w:rsidP="007B38E4">
      <w:pPr>
        <w:spacing w:after="0" w:line="240" w:lineRule="auto"/>
      </w:pPr>
      <w:r>
        <w:t>Viết đoạn văn ghi lại cảm xúc của em về bài thơ sau:</w:t>
      </w:r>
    </w:p>
    <w:p w14:paraId="513D8E1F" w14:textId="77777777" w:rsidR="00256C88" w:rsidRDefault="00D7641B" w:rsidP="007B38E4">
      <w:pPr>
        <w:spacing w:after="0" w:line="240" w:lineRule="auto"/>
        <w:jc w:val="center"/>
        <w:rPr>
          <w:b/>
          <w:bCs/>
        </w:rPr>
      </w:pPr>
      <w:r w:rsidRPr="00332331">
        <w:rPr>
          <w:b/>
          <w:bCs/>
        </w:rPr>
        <w:t xml:space="preserve">Mưa </w:t>
      </w:r>
      <w:proofErr w:type="gramStart"/>
      <w:r w:rsidRPr="00332331">
        <w:rPr>
          <w:b/>
          <w:bCs/>
        </w:rPr>
        <w:t>thu</w:t>
      </w:r>
      <w:proofErr w:type="gramEnd"/>
      <w:r w:rsidRPr="00332331">
        <w:rPr>
          <w:b/>
          <w:bCs/>
        </w:rPr>
        <w:t xml:space="preserve"> đất khách</w:t>
      </w:r>
    </w:p>
    <w:p w14:paraId="2F40A645" w14:textId="470CCDBC" w:rsidR="00D7641B" w:rsidRPr="00332331" w:rsidRDefault="0021681A" w:rsidP="007B38E4">
      <w:pPr>
        <w:spacing w:after="0" w:line="240" w:lineRule="auto"/>
        <w:jc w:val="center"/>
        <w:rPr>
          <w:i/>
          <w:iCs/>
        </w:rPr>
      </w:pPr>
      <w:r w:rsidRPr="00332331">
        <w:rPr>
          <w:i/>
          <w:iCs/>
        </w:rPr>
        <w:t>Mưa mưa mãi ngày đêm rả rích</w:t>
      </w:r>
    </w:p>
    <w:p w14:paraId="17409BFB" w14:textId="77975F07" w:rsidR="0021681A" w:rsidRPr="00332331" w:rsidRDefault="0021681A" w:rsidP="007B38E4">
      <w:pPr>
        <w:spacing w:after="0" w:line="240" w:lineRule="auto"/>
        <w:jc w:val="center"/>
        <w:rPr>
          <w:i/>
          <w:iCs/>
        </w:rPr>
      </w:pPr>
      <w:r w:rsidRPr="00332331">
        <w:rPr>
          <w:i/>
          <w:iCs/>
        </w:rPr>
        <w:t xml:space="preserve">Giọt mưa </w:t>
      </w:r>
      <w:proofErr w:type="gramStart"/>
      <w:r w:rsidRPr="00332331">
        <w:rPr>
          <w:i/>
          <w:iCs/>
        </w:rPr>
        <w:t>thu</w:t>
      </w:r>
      <w:proofErr w:type="gramEnd"/>
      <w:r w:rsidRPr="00332331">
        <w:rPr>
          <w:i/>
          <w:iCs/>
        </w:rPr>
        <w:t xml:space="preserve"> dạ khách đầy vơi.</w:t>
      </w:r>
    </w:p>
    <w:p w14:paraId="05259332" w14:textId="50469FC2" w:rsidR="0021681A" w:rsidRPr="00332331" w:rsidRDefault="0021681A" w:rsidP="007B38E4">
      <w:pPr>
        <w:spacing w:after="0" w:line="240" w:lineRule="auto"/>
        <w:jc w:val="center"/>
        <w:rPr>
          <w:i/>
          <w:iCs/>
        </w:rPr>
      </w:pPr>
      <w:r w:rsidRPr="00332331">
        <w:rPr>
          <w:i/>
          <w:iCs/>
        </w:rPr>
        <w:t>Nhũng ai mặt bể chân trời,</w:t>
      </w:r>
    </w:p>
    <w:p w14:paraId="29E240ED" w14:textId="232457ED" w:rsidR="0021681A" w:rsidRDefault="0021681A" w:rsidP="007B38E4">
      <w:pPr>
        <w:spacing w:after="0" w:line="240" w:lineRule="auto"/>
        <w:jc w:val="center"/>
        <w:rPr>
          <w:i/>
          <w:iCs/>
        </w:rPr>
      </w:pPr>
      <w:r w:rsidRPr="00332331">
        <w:rPr>
          <w:i/>
          <w:iCs/>
        </w:rPr>
        <w:t xml:space="preserve">Nghe mưa, ai có nhớ lời nước </w:t>
      </w:r>
      <w:proofErr w:type="gramStart"/>
      <w:r w:rsidRPr="00332331">
        <w:rPr>
          <w:i/>
          <w:iCs/>
        </w:rPr>
        <w:t>non</w:t>
      </w:r>
      <w:proofErr w:type="gramEnd"/>
      <w:r w:rsidRPr="00332331">
        <w:rPr>
          <w:i/>
          <w:iCs/>
        </w:rPr>
        <w:t>?</w:t>
      </w:r>
    </w:p>
    <w:p w14:paraId="444DED9F" w14:textId="32C04A47" w:rsidR="00C634C8" w:rsidRPr="00C634C8" w:rsidRDefault="00C634C8" w:rsidP="007B38E4">
      <w:pPr>
        <w:spacing w:after="0" w:line="240" w:lineRule="auto"/>
        <w:jc w:val="right"/>
      </w:pPr>
      <w:r w:rsidRPr="00C634C8">
        <w:t>(</w:t>
      </w:r>
      <w:r>
        <w:t xml:space="preserve">Tản Đà, in trong </w:t>
      </w:r>
      <w:r w:rsidRPr="0053162B">
        <w:rPr>
          <w:i/>
          <w:iCs/>
        </w:rPr>
        <w:t>Tổng tập Văn học Việt Nam</w:t>
      </w:r>
      <w:r>
        <w:t>, tập 20, Lê Tư Lành (Chủ biên phần I), NXB Khoa học xã hội</w:t>
      </w:r>
      <w:r w:rsidR="0053162B">
        <w:t>, Hà Nội,200, tr.159</w:t>
      </w:r>
      <w:r w:rsidRPr="00C634C8">
        <w:t>)</w:t>
      </w:r>
    </w:p>
    <w:p w14:paraId="023FCCDB" w14:textId="5340D017" w:rsidR="0021681A" w:rsidRDefault="0021681A" w:rsidP="007B38E4">
      <w:pPr>
        <w:spacing w:after="0" w:line="240" w:lineRule="auto"/>
      </w:pPr>
      <w:r w:rsidRPr="00332331">
        <w:rPr>
          <w:b/>
          <w:bCs/>
        </w:rPr>
        <w:t>Câu 2</w:t>
      </w:r>
      <w:r>
        <w:t xml:space="preserve"> (4 điểm)</w:t>
      </w:r>
    </w:p>
    <w:p w14:paraId="51D037FC" w14:textId="639A8BF7" w:rsidR="00332331" w:rsidRDefault="00332331" w:rsidP="007B38E4">
      <w:pPr>
        <w:spacing w:after="0" w:line="240" w:lineRule="auto"/>
        <w:jc w:val="both"/>
        <w:rPr>
          <w:rFonts w:cs="Times New Roman"/>
          <w:sz w:val="28"/>
          <w:szCs w:val="28"/>
        </w:rPr>
      </w:pPr>
      <w:r w:rsidRPr="00332331">
        <w:rPr>
          <w:rFonts w:cs="Times New Roman"/>
          <w:sz w:val="28"/>
          <w:szCs w:val="28"/>
          <w:lang w:val="vi-VN"/>
        </w:rPr>
        <w:t xml:space="preserve">       </w:t>
      </w:r>
      <w:r w:rsidRPr="00332331">
        <w:rPr>
          <w:rFonts w:cs="Times New Roman"/>
          <w:sz w:val="28"/>
          <w:szCs w:val="28"/>
        </w:rPr>
        <w:t>Viết bài văn nghị luận về một vấn đề cần giải quyết: Mâu thuẫn, xung đột trong môi trường học đường.</w:t>
      </w:r>
    </w:p>
    <w:p w14:paraId="3AF86D34" w14:textId="67824200" w:rsidR="00AF27BB" w:rsidRDefault="00AF27BB" w:rsidP="007B38E4">
      <w:pPr>
        <w:spacing w:after="0" w:line="240" w:lineRule="auto"/>
        <w:jc w:val="both"/>
        <w:rPr>
          <w:rFonts w:cs="Times New Roman"/>
          <w:sz w:val="28"/>
          <w:szCs w:val="28"/>
        </w:rPr>
      </w:pPr>
    </w:p>
    <w:p w14:paraId="0B2AD93D" w14:textId="05DCA778" w:rsidR="00AF27BB" w:rsidRDefault="00AF27BB" w:rsidP="007B38E4">
      <w:pPr>
        <w:spacing w:after="0" w:line="240" w:lineRule="auto"/>
        <w:jc w:val="both"/>
        <w:rPr>
          <w:rFonts w:cs="Times New Roman"/>
          <w:sz w:val="28"/>
          <w:szCs w:val="28"/>
        </w:rPr>
      </w:pPr>
    </w:p>
    <w:p w14:paraId="7D1163CF" w14:textId="3C18D594" w:rsidR="00AF27BB" w:rsidRPr="00332331" w:rsidRDefault="00AF27BB" w:rsidP="007B38E4">
      <w:pPr>
        <w:spacing w:after="0" w:line="240" w:lineRule="auto"/>
        <w:jc w:val="center"/>
        <w:rPr>
          <w:rFonts w:cs="Times New Roman"/>
          <w:sz w:val="28"/>
          <w:szCs w:val="28"/>
        </w:rPr>
      </w:pPr>
      <w:r>
        <w:rPr>
          <w:rFonts w:cs="Times New Roman"/>
          <w:sz w:val="28"/>
          <w:szCs w:val="28"/>
        </w:rPr>
        <w:t>-----HẾT-----</w:t>
      </w:r>
    </w:p>
    <w:p w14:paraId="0E6C1A7D" w14:textId="16F9CD19" w:rsidR="00332331" w:rsidRDefault="00332331" w:rsidP="007B38E4">
      <w:pPr>
        <w:spacing w:after="0" w:line="240" w:lineRule="auto"/>
        <w:jc w:val="both"/>
        <w:rPr>
          <w:rFonts w:cs="Times New Roman"/>
          <w:sz w:val="28"/>
          <w:szCs w:val="28"/>
        </w:rPr>
      </w:pPr>
    </w:p>
    <w:p w14:paraId="083DF587" w14:textId="4C00ED6C" w:rsidR="007D448A" w:rsidRDefault="007D448A" w:rsidP="007B38E4">
      <w:pPr>
        <w:spacing w:after="0" w:line="240" w:lineRule="auto"/>
        <w:jc w:val="both"/>
        <w:rPr>
          <w:rFonts w:cs="Times New Roman"/>
          <w:sz w:val="28"/>
          <w:szCs w:val="28"/>
        </w:rPr>
      </w:pPr>
    </w:p>
    <w:p w14:paraId="5AA1169C" w14:textId="77777777" w:rsidR="007D448A" w:rsidRPr="00332331" w:rsidRDefault="007D448A" w:rsidP="007B38E4">
      <w:pPr>
        <w:spacing w:after="0" w:line="240" w:lineRule="auto"/>
        <w:jc w:val="both"/>
        <w:rPr>
          <w:rFonts w:cs="Times New Roman"/>
          <w:sz w:val="28"/>
          <w:szCs w:val="28"/>
        </w:rPr>
      </w:pPr>
    </w:p>
    <w:p w14:paraId="2D8A2A68" w14:textId="33AF76BB" w:rsidR="00667825" w:rsidRPr="00CB0D23" w:rsidRDefault="00667825" w:rsidP="007B38E4">
      <w:pPr>
        <w:spacing w:after="0" w:line="240" w:lineRule="auto"/>
        <w:jc w:val="center"/>
        <w:rPr>
          <w:rFonts w:eastAsia="Times New Roman"/>
          <w:b/>
          <w:bCs/>
          <w:szCs w:val="26"/>
          <w:lang w:val="vi-VN"/>
        </w:rPr>
      </w:pPr>
      <w:r w:rsidRPr="00CB0D23">
        <w:rPr>
          <w:b/>
          <w:szCs w:val="26"/>
          <w:lang w:val="vi-VN"/>
        </w:rPr>
        <w:t>HƯỚNG DẪN CHẤM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752"/>
        <w:gridCol w:w="6414"/>
        <w:gridCol w:w="892"/>
      </w:tblGrid>
      <w:tr w:rsidR="00667825" w:rsidRPr="004F3C56" w14:paraId="23C645C7" w14:textId="77777777" w:rsidTr="006962E6">
        <w:trPr>
          <w:trHeight w:val="20"/>
        </w:trPr>
        <w:tc>
          <w:tcPr>
            <w:tcW w:w="554" w:type="pct"/>
            <w:shd w:val="clear" w:color="auto" w:fill="auto"/>
          </w:tcPr>
          <w:p w14:paraId="2889A4E2" w14:textId="77777777" w:rsidR="00667825" w:rsidRPr="004F3C56" w:rsidRDefault="00667825" w:rsidP="007B38E4">
            <w:pPr>
              <w:spacing w:after="0" w:line="240" w:lineRule="auto"/>
              <w:jc w:val="center"/>
              <w:rPr>
                <w:rFonts w:eastAsia="Times New Roman"/>
                <w:b/>
                <w:bCs/>
                <w:szCs w:val="26"/>
                <w:lang w:val="en-SG"/>
              </w:rPr>
            </w:pPr>
            <w:r w:rsidRPr="004F3C56">
              <w:rPr>
                <w:rFonts w:eastAsia="Times New Roman"/>
                <w:b/>
                <w:bCs/>
                <w:szCs w:val="26"/>
                <w:lang w:val="en-SG"/>
              </w:rPr>
              <w:t>Phần</w:t>
            </w:r>
          </w:p>
        </w:tc>
        <w:tc>
          <w:tcPr>
            <w:tcW w:w="415" w:type="pct"/>
            <w:shd w:val="clear" w:color="auto" w:fill="auto"/>
          </w:tcPr>
          <w:p w14:paraId="4387486B" w14:textId="77777777" w:rsidR="00667825" w:rsidRPr="004F3C56" w:rsidRDefault="00667825" w:rsidP="007B38E4">
            <w:pPr>
              <w:spacing w:after="0" w:line="240" w:lineRule="auto"/>
              <w:jc w:val="both"/>
              <w:rPr>
                <w:rFonts w:eastAsia="Times New Roman"/>
                <w:b/>
                <w:bCs/>
                <w:szCs w:val="26"/>
                <w:lang w:val="en-SG"/>
              </w:rPr>
            </w:pPr>
            <w:r w:rsidRPr="004F3C56">
              <w:rPr>
                <w:rFonts w:eastAsia="Times New Roman"/>
                <w:b/>
                <w:bCs/>
                <w:szCs w:val="26"/>
                <w:lang w:val="en-SG"/>
              </w:rPr>
              <w:t>Câu</w:t>
            </w:r>
          </w:p>
        </w:tc>
        <w:tc>
          <w:tcPr>
            <w:tcW w:w="3539" w:type="pct"/>
            <w:shd w:val="clear" w:color="auto" w:fill="auto"/>
          </w:tcPr>
          <w:p w14:paraId="37F2144D" w14:textId="77777777" w:rsidR="00667825" w:rsidRPr="004F3C56" w:rsidRDefault="00667825" w:rsidP="007B38E4">
            <w:pPr>
              <w:spacing w:after="0" w:line="240" w:lineRule="auto"/>
              <w:jc w:val="both"/>
              <w:rPr>
                <w:rFonts w:eastAsia="Times New Roman"/>
                <w:b/>
                <w:bCs/>
                <w:szCs w:val="26"/>
                <w:lang w:val="en-SG"/>
              </w:rPr>
            </w:pPr>
            <w:r w:rsidRPr="004F3C56">
              <w:rPr>
                <w:rFonts w:eastAsia="Times New Roman"/>
                <w:b/>
                <w:bCs/>
                <w:szCs w:val="26"/>
                <w:lang w:val="en-SG"/>
              </w:rPr>
              <w:t>Nội dung</w:t>
            </w:r>
          </w:p>
        </w:tc>
        <w:tc>
          <w:tcPr>
            <w:tcW w:w="492" w:type="pct"/>
            <w:shd w:val="clear" w:color="auto" w:fill="auto"/>
          </w:tcPr>
          <w:p w14:paraId="5D01A93C" w14:textId="77777777" w:rsidR="00667825" w:rsidRPr="004F3C56" w:rsidRDefault="00667825" w:rsidP="007B38E4">
            <w:pPr>
              <w:spacing w:after="0" w:line="240" w:lineRule="auto"/>
              <w:jc w:val="center"/>
              <w:rPr>
                <w:rFonts w:eastAsia="Times New Roman"/>
                <w:b/>
                <w:bCs/>
                <w:szCs w:val="26"/>
                <w:lang w:val="en-SG"/>
              </w:rPr>
            </w:pPr>
            <w:r w:rsidRPr="004F3C56">
              <w:rPr>
                <w:rFonts w:eastAsia="Times New Roman"/>
                <w:b/>
                <w:bCs/>
                <w:szCs w:val="26"/>
                <w:lang w:val="en-SG"/>
              </w:rPr>
              <w:t>Điểm</w:t>
            </w:r>
          </w:p>
        </w:tc>
      </w:tr>
      <w:tr w:rsidR="00667825" w:rsidRPr="004F3C56" w14:paraId="2AEFAE7F" w14:textId="77777777" w:rsidTr="006962E6">
        <w:trPr>
          <w:trHeight w:val="20"/>
        </w:trPr>
        <w:tc>
          <w:tcPr>
            <w:tcW w:w="554" w:type="pct"/>
            <w:shd w:val="clear" w:color="auto" w:fill="auto"/>
          </w:tcPr>
          <w:p w14:paraId="086FBB1D" w14:textId="77777777" w:rsidR="00667825" w:rsidRPr="004F3C56" w:rsidRDefault="00667825" w:rsidP="007B38E4">
            <w:pPr>
              <w:spacing w:after="0" w:line="240" w:lineRule="auto"/>
              <w:jc w:val="center"/>
              <w:rPr>
                <w:rFonts w:eastAsia="Times New Roman"/>
                <w:b/>
                <w:bCs/>
                <w:szCs w:val="26"/>
                <w:lang w:val="en-SG"/>
              </w:rPr>
            </w:pPr>
            <w:r w:rsidRPr="004F3C56">
              <w:rPr>
                <w:rFonts w:eastAsia="Times New Roman"/>
                <w:b/>
                <w:bCs/>
                <w:szCs w:val="26"/>
                <w:lang w:val="en-SG"/>
              </w:rPr>
              <w:t>I</w:t>
            </w:r>
          </w:p>
        </w:tc>
        <w:tc>
          <w:tcPr>
            <w:tcW w:w="415" w:type="pct"/>
            <w:shd w:val="clear" w:color="auto" w:fill="auto"/>
          </w:tcPr>
          <w:p w14:paraId="4169F684" w14:textId="77777777" w:rsidR="00667825" w:rsidRPr="004F3C56" w:rsidRDefault="00667825" w:rsidP="007B38E4">
            <w:pPr>
              <w:spacing w:after="0" w:line="240" w:lineRule="auto"/>
              <w:jc w:val="both"/>
              <w:rPr>
                <w:rFonts w:eastAsia="Times New Roman"/>
                <w:b/>
                <w:bCs/>
                <w:szCs w:val="26"/>
                <w:lang w:val="en-SG"/>
              </w:rPr>
            </w:pPr>
          </w:p>
        </w:tc>
        <w:tc>
          <w:tcPr>
            <w:tcW w:w="3539" w:type="pct"/>
            <w:shd w:val="clear" w:color="auto" w:fill="auto"/>
          </w:tcPr>
          <w:p w14:paraId="1922FB86" w14:textId="77777777" w:rsidR="00667825" w:rsidRPr="004F3C56" w:rsidRDefault="00667825" w:rsidP="007B38E4">
            <w:pPr>
              <w:spacing w:after="0" w:line="240" w:lineRule="auto"/>
              <w:jc w:val="both"/>
              <w:rPr>
                <w:rFonts w:eastAsia="Times New Roman"/>
                <w:b/>
                <w:bCs/>
                <w:szCs w:val="26"/>
                <w:lang w:val="en-SG"/>
              </w:rPr>
            </w:pPr>
            <w:r w:rsidRPr="004F3C56">
              <w:rPr>
                <w:rFonts w:eastAsia="Times New Roman"/>
                <w:b/>
                <w:bCs/>
                <w:szCs w:val="26"/>
              </w:rPr>
              <w:t>ĐỌC HIỂU</w:t>
            </w:r>
          </w:p>
        </w:tc>
        <w:tc>
          <w:tcPr>
            <w:tcW w:w="492" w:type="pct"/>
            <w:shd w:val="clear" w:color="auto" w:fill="auto"/>
          </w:tcPr>
          <w:p w14:paraId="6E1807C9" w14:textId="77777777" w:rsidR="00667825" w:rsidRPr="004F3C56" w:rsidRDefault="00667825" w:rsidP="007B38E4">
            <w:pPr>
              <w:spacing w:after="0" w:line="240" w:lineRule="auto"/>
              <w:jc w:val="center"/>
              <w:rPr>
                <w:rFonts w:eastAsia="Times New Roman"/>
                <w:b/>
                <w:bCs/>
                <w:szCs w:val="26"/>
                <w:lang w:val="en-SG"/>
              </w:rPr>
            </w:pPr>
            <w:r w:rsidRPr="004F3C56">
              <w:rPr>
                <w:rFonts w:eastAsia="Times New Roman"/>
                <w:b/>
                <w:bCs/>
                <w:szCs w:val="26"/>
                <w:lang w:val="en-SG"/>
              </w:rPr>
              <w:t>4,0</w:t>
            </w:r>
          </w:p>
        </w:tc>
      </w:tr>
      <w:tr w:rsidR="00667825" w:rsidRPr="004F3C56" w14:paraId="68C14D70" w14:textId="77777777" w:rsidTr="006962E6">
        <w:trPr>
          <w:trHeight w:val="20"/>
        </w:trPr>
        <w:tc>
          <w:tcPr>
            <w:tcW w:w="554" w:type="pct"/>
            <w:vMerge w:val="restart"/>
            <w:shd w:val="clear" w:color="auto" w:fill="auto"/>
          </w:tcPr>
          <w:p w14:paraId="4805F702" w14:textId="77777777" w:rsidR="00667825" w:rsidRPr="004F3C56" w:rsidRDefault="00667825" w:rsidP="007B38E4">
            <w:pPr>
              <w:spacing w:after="0" w:line="240" w:lineRule="auto"/>
              <w:jc w:val="center"/>
              <w:rPr>
                <w:rFonts w:eastAsia="Times New Roman"/>
                <w:b/>
                <w:bCs/>
                <w:szCs w:val="26"/>
                <w:lang w:val="en-SG"/>
              </w:rPr>
            </w:pPr>
          </w:p>
        </w:tc>
        <w:tc>
          <w:tcPr>
            <w:tcW w:w="415" w:type="pct"/>
            <w:shd w:val="clear" w:color="auto" w:fill="auto"/>
          </w:tcPr>
          <w:p w14:paraId="27E1DC66" w14:textId="77777777" w:rsidR="00667825" w:rsidRPr="004F3C56" w:rsidRDefault="00667825" w:rsidP="007B38E4">
            <w:pPr>
              <w:spacing w:after="0" w:line="240" w:lineRule="auto"/>
              <w:jc w:val="center"/>
              <w:rPr>
                <w:rFonts w:eastAsia="Times New Roman"/>
                <w:b/>
                <w:bCs/>
                <w:szCs w:val="26"/>
                <w:lang w:val="en-SG"/>
              </w:rPr>
            </w:pPr>
            <w:r w:rsidRPr="004F3C56">
              <w:rPr>
                <w:rFonts w:eastAsia="Times New Roman"/>
                <w:b/>
                <w:bCs/>
                <w:szCs w:val="26"/>
                <w:lang w:val="en-SG"/>
              </w:rPr>
              <w:t>1</w:t>
            </w:r>
          </w:p>
        </w:tc>
        <w:tc>
          <w:tcPr>
            <w:tcW w:w="3539" w:type="pct"/>
            <w:shd w:val="clear" w:color="auto" w:fill="auto"/>
          </w:tcPr>
          <w:p w14:paraId="55551C7B" w14:textId="77777777" w:rsidR="00667825" w:rsidRDefault="003D67E7" w:rsidP="007B38E4">
            <w:pPr>
              <w:spacing w:after="0" w:line="240" w:lineRule="auto"/>
              <w:ind w:firstLine="66"/>
              <w:jc w:val="both"/>
            </w:pPr>
            <w:r>
              <w:t>Những đặc điểm nào của truyện truyền kì được thể hiện trong đoạn trích:</w:t>
            </w:r>
          </w:p>
          <w:p w14:paraId="0BAFFF20" w14:textId="77777777" w:rsidR="003D67E7" w:rsidRDefault="00420864" w:rsidP="007B38E4">
            <w:pPr>
              <w:spacing w:after="0" w:line="240" w:lineRule="auto"/>
              <w:ind w:firstLine="66"/>
              <w:jc w:val="both"/>
              <w:rPr>
                <w:rFonts w:eastAsia="Times New Roman"/>
                <w:color w:val="0D0D0D"/>
                <w:szCs w:val="26"/>
              </w:rPr>
            </w:pPr>
            <w:r>
              <w:rPr>
                <w:rFonts w:eastAsia="Times New Roman"/>
                <w:color w:val="0D0D0D"/>
                <w:szCs w:val="26"/>
              </w:rPr>
              <w:t xml:space="preserve">- </w:t>
            </w:r>
            <w:r w:rsidR="00920D6B">
              <w:rPr>
                <w:rFonts w:eastAsia="Times New Roman"/>
                <w:color w:val="0D0D0D"/>
                <w:szCs w:val="26"/>
              </w:rPr>
              <w:t>Các nhân vật có những nét kì lạ</w:t>
            </w:r>
          </w:p>
          <w:p w14:paraId="22329053" w14:textId="77777777" w:rsidR="00920D6B" w:rsidRDefault="00920D6B" w:rsidP="007B38E4">
            <w:pPr>
              <w:spacing w:after="0" w:line="240" w:lineRule="auto"/>
              <w:ind w:firstLine="66"/>
              <w:jc w:val="both"/>
              <w:rPr>
                <w:rFonts w:eastAsia="Times New Roman"/>
                <w:color w:val="0D0D0D"/>
                <w:szCs w:val="26"/>
              </w:rPr>
            </w:pPr>
            <w:r>
              <w:rPr>
                <w:rFonts w:eastAsia="Times New Roman"/>
                <w:color w:val="0D0D0D"/>
                <w:szCs w:val="26"/>
              </w:rPr>
              <w:t>- Không gian ẩn chứa nhiều nét lạ lùng</w:t>
            </w:r>
          </w:p>
          <w:p w14:paraId="1ED0F246" w14:textId="115343F2" w:rsidR="00920D6B" w:rsidRPr="004F3C56" w:rsidRDefault="00920D6B" w:rsidP="007B38E4">
            <w:pPr>
              <w:spacing w:after="0" w:line="240" w:lineRule="auto"/>
              <w:ind w:firstLine="66"/>
              <w:jc w:val="both"/>
              <w:rPr>
                <w:rFonts w:eastAsia="Times New Roman"/>
                <w:color w:val="0D0D0D"/>
                <w:szCs w:val="26"/>
              </w:rPr>
            </w:pPr>
            <w:r>
              <w:rPr>
                <w:rFonts w:eastAsia="Times New Roman"/>
                <w:color w:val="0D0D0D"/>
                <w:szCs w:val="26"/>
              </w:rPr>
              <w:t>- Ngôn ngữ truyện c</w:t>
            </w:r>
            <w:r w:rsidR="00BD0703">
              <w:rPr>
                <w:rFonts w:eastAsia="Times New Roman"/>
                <w:color w:val="0D0D0D"/>
                <w:szCs w:val="26"/>
              </w:rPr>
              <w:t>ó</w:t>
            </w:r>
            <w:r>
              <w:rPr>
                <w:rFonts w:eastAsia="Times New Roman"/>
                <w:color w:val="0D0D0D"/>
                <w:szCs w:val="26"/>
              </w:rPr>
              <w:t xml:space="preserve"> nhiều điển tích, điển cố</w:t>
            </w:r>
          </w:p>
        </w:tc>
        <w:tc>
          <w:tcPr>
            <w:tcW w:w="492" w:type="pct"/>
            <w:shd w:val="clear" w:color="auto" w:fill="auto"/>
          </w:tcPr>
          <w:p w14:paraId="50EB2A44" w14:textId="06324969" w:rsidR="00667825" w:rsidRPr="004F3C56" w:rsidRDefault="00420864" w:rsidP="007B38E4">
            <w:pPr>
              <w:spacing w:after="0" w:line="240" w:lineRule="auto"/>
              <w:jc w:val="center"/>
              <w:rPr>
                <w:rFonts w:eastAsia="Times New Roman"/>
                <w:bCs/>
                <w:szCs w:val="26"/>
                <w:lang w:val="en-SG"/>
              </w:rPr>
            </w:pPr>
            <w:r>
              <w:rPr>
                <w:rFonts w:eastAsia="Times New Roman"/>
                <w:bCs/>
                <w:szCs w:val="26"/>
                <w:lang w:val="en-SG"/>
              </w:rPr>
              <w:t>1,0</w:t>
            </w:r>
          </w:p>
        </w:tc>
      </w:tr>
      <w:tr w:rsidR="00667825" w:rsidRPr="004F3C56" w14:paraId="50E06271" w14:textId="77777777" w:rsidTr="006962E6">
        <w:trPr>
          <w:trHeight w:val="20"/>
        </w:trPr>
        <w:tc>
          <w:tcPr>
            <w:tcW w:w="554" w:type="pct"/>
            <w:vMerge/>
            <w:shd w:val="clear" w:color="auto" w:fill="auto"/>
          </w:tcPr>
          <w:p w14:paraId="5AC4C09D" w14:textId="77777777" w:rsidR="00667825" w:rsidRPr="004F3C56" w:rsidRDefault="00667825" w:rsidP="007B38E4">
            <w:pPr>
              <w:spacing w:after="0" w:line="240" w:lineRule="auto"/>
              <w:jc w:val="center"/>
              <w:rPr>
                <w:rFonts w:eastAsia="Times New Roman"/>
                <w:b/>
                <w:bCs/>
                <w:szCs w:val="26"/>
                <w:lang w:val="en-SG"/>
              </w:rPr>
            </w:pPr>
          </w:p>
        </w:tc>
        <w:tc>
          <w:tcPr>
            <w:tcW w:w="415" w:type="pct"/>
            <w:shd w:val="clear" w:color="auto" w:fill="auto"/>
          </w:tcPr>
          <w:p w14:paraId="491E3BB3" w14:textId="77777777" w:rsidR="00667825" w:rsidRPr="004F3C56" w:rsidRDefault="00667825" w:rsidP="007B38E4">
            <w:pPr>
              <w:spacing w:after="0" w:line="240" w:lineRule="auto"/>
              <w:jc w:val="center"/>
              <w:rPr>
                <w:rFonts w:eastAsia="Times New Roman"/>
                <w:b/>
                <w:bCs/>
                <w:szCs w:val="26"/>
                <w:lang w:val="en-SG"/>
              </w:rPr>
            </w:pPr>
            <w:r w:rsidRPr="004F3C56">
              <w:rPr>
                <w:rFonts w:eastAsia="Times New Roman"/>
                <w:b/>
                <w:bCs/>
                <w:szCs w:val="26"/>
              </w:rPr>
              <w:t>2</w:t>
            </w:r>
          </w:p>
        </w:tc>
        <w:tc>
          <w:tcPr>
            <w:tcW w:w="3539" w:type="pct"/>
            <w:shd w:val="clear" w:color="auto" w:fill="auto"/>
          </w:tcPr>
          <w:p w14:paraId="70EC4A8C" w14:textId="670D947D" w:rsidR="00667825" w:rsidRPr="00747EF8" w:rsidRDefault="003D67E7" w:rsidP="007B38E4">
            <w:pPr>
              <w:spacing w:after="0" w:line="240" w:lineRule="auto"/>
              <w:jc w:val="both"/>
            </w:pPr>
            <w:r>
              <w:t>Tác dụng của việc sử dụng điển tích, điển cố trong đoạn trích:</w:t>
            </w:r>
            <w:r w:rsidR="00920D6B">
              <w:t xml:space="preserve"> Làm cho câu văn cô đúc, hàm súc, uyên bác</w:t>
            </w:r>
            <w:r w:rsidR="00747EF8">
              <w:t>.</w:t>
            </w:r>
          </w:p>
        </w:tc>
        <w:tc>
          <w:tcPr>
            <w:tcW w:w="492" w:type="pct"/>
            <w:shd w:val="clear" w:color="auto" w:fill="auto"/>
          </w:tcPr>
          <w:p w14:paraId="33F4C96E" w14:textId="77777777" w:rsidR="00667825" w:rsidRPr="004F3C56" w:rsidRDefault="00667825" w:rsidP="007B38E4">
            <w:pPr>
              <w:spacing w:after="0" w:line="240" w:lineRule="auto"/>
              <w:jc w:val="center"/>
              <w:rPr>
                <w:rFonts w:eastAsia="Times New Roman"/>
                <w:bCs/>
                <w:szCs w:val="26"/>
              </w:rPr>
            </w:pPr>
            <w:r w:rsidRPr="004F3C56">
              <w:rPr>
                <w:rFonts w:eastAsia="Times New Roman"/>
                <w:bCs/>
                <w:szCs w:val="26"/>
              </w:rPr>
              <w:t>0,5</w:t>
            </w:r>
          </w:p>
        </w:tc>
      </w:tr>
      <w:tr w:rsidR="00667825" w:rsidRPr="004F3C56" w14:paraId="202B50B3" w14:textId="77777777" w:rsidTr="006962E6">
        <w:trPr>
          <w:trHeight w:val="20"/>
        </w:trPr>
        <w:tc>
          <w:tcPr>
            <w:tcW w:w="554" w:type="pct"/>
            <w:vMerge/>
            <w:shd w:val="clear" w:color="auto" w:fill="auto"/>
          </w:tcPr>
          <w:p w14:paraId="4B2D6EF4" w14:textId="77777777" w:rsidR="00667825" w:rsidRPr="004F3C56" w:rsidRDefault="00667825" w:rsidP="007B38E4">
            <w:pPr>
              <w:spacing w:after="0" w:line="240" w:lineRule="auto"/>
              <w:jc w:val="center"/>
              <w:rPr>
                <w:rFonts w:eastAsia="Times New Roman"/>
                <w:b/>
                <w:bCs/>
                <w:szCs w:val="26"/>
              </w:rPr>
            </w:pPr>
          </w:p>
        </w:tc>
        <w:tc>
          <w:tcPr>
            <w:tcW w:w="415" w:type="pct"/>
            <w:shd w:val="clear" w:color="auto" w:fill="auto"/>
          </w:tcPr>
          <w:p w14:paraId="290661AE" w14:textId="77777777" w:rsidR="00667825" w:rsidRPr="004F3C56" w:rsidRDefault="00667825" w:rsidP="007B38E4">
            <w:pPr>
              <w:spacing w:after="0" w:line="240" w:lineRule="auto"/>
              <w:jc w:val="center"/>
              <w:rPr>
                <w:rFonts w:eastAsia="Times New Roman"/>
                <w:b/>
                <w:bCs/>
                <w:szCs w:val="26"/>
              </w:rPr>
            </w:pPr>
            <w:r w:rsidRPr="004F3C56">
              <w:rPr>
                <w:rFonts w:eastAsia="Times New Roman"/>
                <w:b/>
                <w:bCs/>
                <w:szCs w:val="26"/>
              </w:rPr>
              <w:t>3</w:t>
            </w:r>
          </w:p>
        </w:tc>
        <w:tc>
          <w:tcPr>
            <w:tcW w:w="3539" w:type="pct"/>
            <w:shd w:val="clear" w:color="auto" w:fill="auto"/>
          </w:tcPr>
          <w:p w14:paraId="6877202D" w14:textId="77777777" w:rsidR="00747EF8" w:rsidRPr="008B6342" w:rsidRDefault="003D67E7" w:rsidP="007B38E4">
            <w:pPr>
              <w:pStyle w:val="NormalWeb"/>
              <w:shd w:val="clear" w:color="auto" w:fill="FFFFFF"/>
              <w:spacing w:before="0" w:beforeAutospacing="0" w:after="0" w:afterAutospacing="0"/>
              <w:ind w:firstLine="720"/>
              <w:jc w:val="both"/>
              <w:rPr>
                <w:i/>
                <w:iCs/>
                <w:color w:val="3A3A3A"/>
                <w:sz w:val="28"/>
                <w:szCs w:val="28"/>
              </w:rPr>
            </w:pPr>
            <w:r>
              <w:t>Khi nghe nhà vua kể lại việc nói chuyện trong mộng với đô đốc Nam Hải, nàng Bích Châu đã có phản ứng</w:t>
            </w:r>
            <w:r w:rsidR="00420864">
              <w:t>:</w:t>
            </w:r>
            <w:r w:rsidR="00747EF8">
              <w:t xml:space="preserve"> </w:t>
            </w:r>
            <w:r w:rsidR="00747EF8" w:rsidRPr="008B6342">
              <w:rPr>
                <w:i/>
                <w:iCs/>
                <w:color w:val="3A3A3A"/>
                <w:sz w:val="28"/>
                <w:szCs w:val="28"/>
              </w:rPr>
              <w:t>chứa chan nước mắt, nghẹn ngào nói không ra lời, qu</w:t>
            </w:r>
            <w:r w:rsidR="00747EF8">
              <w:rPr>
                <w:i/>
                <w:iCs/>
                <w:color w:val="3A3A3A"/>
                <w:sz w:val="28"/>
                <w:szCs w:val="28"/>
              </w:rPr>
              <w:t>ỳ</w:t>
            </w:r>
            <w:r w:rsidR="00747EF8" w:rsidRPr="008B6342">
              <w:rPr>
                <w:i/>
                <w:iCs/>
                <w:color w:val="3A3A3A"/>
                <w:sz w:val="28"/>
                <w:szCs w:val="28"/>
              </w:rPr>
              <w:t xml:space="preserve"> trước mặt vua tâu rằng:</w:t>
            </w:r>
          </w:p>
          <w:p w14:paraId="3D1A48AC" w14:textId="77777777" w:rsidR="00747EF8" w:rsidRPr="008B6342" w:rsidRDefault="00747EF8" w:rsidP="007B38E4">
            <w:pPr>
              <w:pStyle w:val="NormalWeb"/>
              <w:shd w:val="clear" w:color="auto" w:fill="FFFFFF"/>
              <w:spacing w:before="0" w:beforeAutospacing="0" w:after="0" w:afterAutospacing="0"/>
              <w:ind w:firstLine="720"/>
              <w:jc w:val="both"/>
              <w:rPr>
                <w:i/>
                <w:iCs/>
                <w:color w:val="3A3A3A"/>
                <w:sz w:val="28"/>
                <w:szCs w:val="28"/>
              </w:rPr>
            </w:pPr>
            <w:r>
              <w:rPr>
                <w:i/>
                <w:iCs/>
                <w:color w:val="3A3A3A"/>
                <w:sz w:val="28"/>
                <w:szCs w:val="28"/>
              </w:rPr>
              <w:t xml:space="preserve">- </w:t>
            </w:r>
            <w:r w:rsidRPr="008B6342">
              <w:rPr>
                <w:i/>
                <w:iCs/>
                <w:color w:val="3A3A3A"/>
                <w:sz w:val="28"/>
                <w:szCs w:val="28"/>
              </w:rPr>
              <w:t>Ngôi đền thiêng liêng kia phụ lão đã trình bày, cái nguy sóng gió kia</w:t>
            </w:r>
            <w:r>
              <w:rPr>
                <w:i/>
                <w:iCs/>
                <w:color w:val="3A3A3A"/>
                <w:sz w:val="28"/>
                <w:szCs w:val="28"/>
              </w:rPr>
              <w:t>,</w:t>
            </w:r>
            <w:r w:rsidRPr="008B6342">
              <w:rPr>
                <w:i/>
                <w:iCs/>
                <w:color w:val="3A3A3A"/>
                <w:sz w:val="28"/>
                <w:szCs w:val="28"/>
              </w:rPr>
              <w:t xml:space="preserve"> chứng nghiệm đã báo trước. Nếu không phải là oan khiên ngày trước cũng tất là nghiệp chướng ngày nay. Thiếp đây không dám tham luyến phồn hoa, tiếc thân bồ liễu, xin trả cho xong cái nợ trước mặt vậy.</w:t>
            </w:r>
          </w:p>
          <w:p w14:paraId="1BF3A376" w14:textId="43761622" w:rsidR="00667825" w:rsidRDefault="00747EF8" w:rsidP="007B38E4">
            <w:pPr>
              <w:spacing w:after="0" w:line="240" w:lineRule="auto"/>
              <w:ind w:left="160"/>
              <w:jc w:val="both"/>
            </w:pPr>
            <w:r w:rsidRPr="008B6342">
              <w:rPr>
                <w:i/>
                <w:iCs/>
                <w:color w:val="3A3A3A"/>
                <w:sz w:val="28"/>
                <w:szCs w:val="28"/>
              </w:rPr>
              <w:t>Nói xong, liền nhảy xuống b</w:t>
            </w:r>
            <w:r>
              <w:rPr>
                <w:i/>
                <w:iCs/>
                <w:color w:val="3A3A3A"/>
                <w:sz w:val="28"/>
                <w:szCs w:val="28"/>
              </w:rPr>
              <w:t>i</w:t>
            </w:r>
            <w:r w:rsidRPr="008B6342">
              <w:rPr>
                <w:i/>
                <w:iCs/>
                <w:color w:val="3A3A3A"/>
                <w:sz w:val="28"/>
                <w:szCs w:val="28"/>
              </w:rPr>
              <w:t>ể</w:t>
            </w:r>
            <w:r>
              <w:rPr>
                <w:i/>
                <w:iCs/>
                <w:color w:val="3A3A3A"/>
                <w:sz w:val="28"/>
                <w:szCs w:val="28"/>
              </w:rPr>
              <w:t>n.</w:t>
            </w:r>
            <w:r>
              <w:t xml:space="preserve"> </w:t>
            </w:r>
          </w:p>
          <w:p w14:paraId="575A9281" w14:textId="52AE4381" w:rsidR="00420864" w:rsidRPr="00256C88" w:rsidRDefault="00420864" w:rsidP="007B38E4">
            <w:pPr>
              <w:spacing w:after="0" w:line="240" w:lineRule="auto"/>
              <w:jc w:val="both"/>
            </w:pPr>
            <w:r>
              <w:t xml:space="preserve">Từ đó </w:t>
            </w:r>
            <w:r w:rsidR="00747EF8">
              <w:t>em thấy Bích Châu là một người phụ nữ thông minh, có tài ứng đối</w:t>
            </w:r>
            <w:r w:rsidR="00256C88">
              <w:t>, hiểu biết, khí chất kì lạ, có nghĩa khí, sẵn sàng hi sinh thân mình để giúp vua, giúp nước</w:t>
            </w:r>
            <w:proofErr w:type="gramStart"/>
            <w:r w:rsidR="00256C88">
              <w:t>,...</w:t>
            </w:r>
            <w:proofErr w:type="gramEnd"/>
          </w:p>
        </w:tc>
        <w:tc>
          <w:tcPr>
            <w:tcW w:w="492" w:type="pct"/>
            <w:shd w:val="clear" w:color="auto" w:fill="auto"/>
          </w:tcPr>
          <w:p w14:paraId="5FACF377" w14:textId="77777777" w:rsidR="00667825" w:rsidRDefault="00667825" w:rsidP="007B38E4">
            <w:pPr>
              <w:spacing w:after="0" w:line="240" w:lineRule="auto"/>
              <w:jc w:val="center"/>
              <w:rPr>
                <w:rFonts w:eastAsia="Times New Roman"/>
                <w:bCs/>
                <w:szCs w:val="26"/>
              </w:rPr>
            </w:pPr>
            <w:r w:rsidRPr="004F3C56">
              <w:rPr>
                <w:rFonts w:eastAsia="Times New Roman"/>
                <w:bCs/>
                <w:szCs w:val="26"/>
              </w:rPr>
              <w:t>0</w:t>
            </w:r>
            <w:r w:rsidR="00256C88">
              <w:rPr>
                <w:rFonts w:eastAsia="Times New Roman"/>
                <w:bCs/>
                <w:szCs w:val="26"/>
              </w:rPr>
              <w:t>,75</w:t>
            </w:r>
          </w:p>
          <w:p w14:paraId="1E66A1F4" w14:textId="77777777" w:rsidR="00256C88" w:rsidRDefault="00256C88" w:rsidP="007B38E4">
            <w:pPr>
              <w:spacing w:after="0" w:line="240" w:lineRule="auto"/>
              <w:jc w:val="center"/>
              <w:rPr>
                <w:rFonts w:eastAsia="Times New Roman"/>
                <w:bCs/>
                <w:szCs w:val="26"/>
              </w:rPr>
            </w:pPr>
          </w:p>
          <w:p w14:paraId="12F2BA5C" w14:textId="77777777" w:rsidR="00256C88" w:rsidRDefault="00256C88" w:rsidP="007B38E4">
            <w:pPr>
              <w:spacing w:after="0" w:line="240" w:lineRule="auto"/>
              <w:jc w:val="center"/>
              <w:rPr>
                <w:rFonts w:eastAsia="Times New Roman"/>
                <w:bCs/>
                <w:szCs w:val="26"/>
              </w:rPr>
            </w:pPr>
          </w:p>
          <w:p w14:paraId="3EB1817B" w14:textId="77777777" w:rsidR="00256C88" w:rsidRDefault="00256C88" w:rsidP="007B38E4">
            <w:pPr>
              <w:spacing w:after="0" w:line="240" w:lineRule="auto"/>
              <w:jc w:val="center"/>
              <w:rPr>
                <w:rFonts w:eastAsia="Times New Roman"/>
                <w:bCs/>
                <w:szCs w:val="26"/>
              </w:rPr>
            </w:pPr>
          </w:p>
          <w:p w14:paraId="206744BB" w14:textId="77777777" w:rsidR="00256C88" w:rsidRDefault="00256C88" w:rsidP="007B38E4">
            <w:pPr>
              <w:spacing w:after="0" w:line="240" w:lineRule="auto"/>
              <w:jc w:val="center"/>
              <w:rPr>
                <w:rFonts w:eastAsia="Times New Roman"/>
                <w:bCs/>
                <w:szCs w:val="26"/>
              </w:rPr>
            </w:pPr>
          </w:p>
          <w:p w14:paraId="71A2C46A" w14:textId="77777777" w:rsidR="00256C88" w:rsidRDefault="00256C88" w:rsidP="007B38E4">
            <w:pPr>
              <w:spacing w:after="0" w:line="240" w:lineRule="auto"/>
              <w:jc w:val="center"/>
              <w:rPr>
                <w:rFonts w:eastAsia="Times New Roman"/>
                <w:bCs/>
                <w:szCs w:val="26"/>
              </w:rPr>
            </w:pPr>
          </w:p>
          <w:p w14:paraId="5A53BCA9" w14:textId="77777777" w:rsidR="00256C88" w:rsidRDefault="00256C88" w:rsidP="007B38E4">
            <w:pPr>
              <w:spacing w:after="0" w:line="240" w:lineRule="auto"/>
              <w:jc w:val="center"/>
              <w:rPr>
                <w:rFonts w:eastAsia="Times New Roman"/>
                <w:bCs/>
                <w:szCs w:val="26"/>
              </w:rPr>
            </w:pPr>
          </w:p>
          <w:p w14:paraId="26744A38" w14:textId="77777777" w:rsidR="00256C88" w:rsidRDefault="00256C88" w:rsidP="007B38E4">
            <w:pPr>
              <w:spacing w:after="0" w:line="240" w:lineRule="auto"/>
              <w:jc w:val="center"/>
              <w:rPr>
                <w:rFonts w:eastAsia="Times New Roman"/>
                <w:bCs/>
                <w:szCs w:val="26"/>
              </w:rPr>
            </w:pPr>
          </w:p>
          <w:p w14:paraId="563B12EF" w14:textId="77777777" w:rsidR="00256C88" w:rsidRDefault="00256C88" w:rsidP="007B38E4">
            <w:pPr>
              <w:spacing w:after="0" w:line="240" w:lineRule="auto"/>
              <w:jc w:val="center"/>
              <w:rPr>
                <w:rFonts w:eastAsia="Times New Roman"/>
                <w:bCs/>
                <w:szCs w:val="26"/>
              </w:rPr>
            </w:pPr>
          </w:p>
          <w:p w14:paraId="73B84F8E" w14:textId="77777777" w:rsidR="00256C88" w:rsidRDefault="00256C88" w:rsidP="007B38E4">
            <w:pPr>
              <w:spacing w:after="0" w:line="240" w:lineRule="auto"/>
              <w:jc w:val="center"/>
              <w:rPr>
                <w:rFonts w:eastAsia="Times New Roman"/>
                <w:bCs/>
                <w:szCs w:val="26"/>
              </w:rPr>
            </w:pPr>
          </w:p>
          <w:p w14:paraId="48B34358" w14:textId="6C495705" w:rsidR="00256C88" w:rsidRPr="004F3C56" w:rsidRDefault="00256C88" w:rsidP="007B38E4">
            <w:pPr>
              <w:spacing w:after="0" w:line="240" w:lineRule="auto"/>
              <w:jc w:val="center"/>
              <w:rPr>
                <w:rFonts w:eastAsia="Times New Roman"/>
                <w:bCs/>
                <w:szCs w:val="26"/>
              </w:rPr>
            </w:pPr>
            <w:r>
              <w:rPr>
                <w:rFonts w:eastAsia="Times New Roman"/>
                <w:bCs/>
                <w:szCs w:val="26"/>
              </w:rPr>
              <w:t>0,75</w:t>
            </w:r>
          </w:p>
        </w:tc>
      </w:tr>
      <w:tr w:rsidR="00420864" w:rsidRPr="004F3C56" w14:paraId="05F35027" w14:textId="77777777" w:rsidTr="0068363F">
        <w:trPr>
          <w:trHeight w:val="1166"/>
        </w:trPr>
        <w:tc>
          <w:tcPr>
            <w:tcW w:w="554" w:type="pct"/>
            <w:vMerge/>
            <w:shd w:val="clear" w:color="auto" w:fill="auto"/>
          </w:tcPr>
          <w:p w14:paraId="38C3B2AD" w14:textId="77777777" w:rsidR="00420864" w:rsidRPr="004F3C56" w:rsidRDefault="00420864" w:rsidP="007B38E4">
            <w:pPr>
              <w:spacing w:after="0" w:line="240" w:lineRule="auto"/>
              <w:jc w:val="center"/>
              <w:rPr>
                <w:rFonts w:eastAsia="Times New Roman"/>
                <w:b/>
                <w:bCs/>
                <w:szCs w:val="26"/>
              </w:rPr>
            </w:pPr>
          </w:p>
        </w:tc>
        <w:tc>
          <w:tcPr>
            <w:tcW w:w="415" w:type="pct"/>
            <w:shd w:val="clear" w:color="auto" w:fill="auto"/>
          </w:tcPr>
          <w:p w14:paraId="46AA73E9" w14:textId="77777777" w:rsidR="00420864" w:rsidRPr="004F3C56" w:rsidRDefault="00420864" w:rsidP="007B38E4">
            <w:pPr>
              <w:spacing w:after="0" w:line="240" w:lineRule="auto"/>
              <w:jc w:val="center"/>
              <w:rPr>
                <w:rFonts w:eastAsia="Times New Roman"/>
                <w:b/>
                <w:bCs/>
                <w:szCs w:val="26"/>
              </w:rPr>
            </w:pPr>
            <w:r w:rsidRPr="004F3C56">
              <w:rPr>
                <w:rFonts w:eastAsia="Times New Roman"/>
                <w:b/>
                <w:bCs/>
                <w:szCs w:val="26"/>
              </w:rPr>
              <w:t>4</w:t>
            </w:r>
          </w:p>
        </w:tc>
        <w:tc>
          <w:tcPr>
            <w:tcW w:w="3539" w:type="pct"/>
            <w:shd w:val="clear" w:color="auto" w:fill="auto"/>
          </w:tcPr>
          <w:p w14:paraId="6FD54B40" w14:textId="7B3BFAAE" w:rsidR="00420864" w:rsidRPr="004F3C56" w:rsidRDefault="00420864" w:rsidP="007B38E4">
            <w:pPr>
              <w:spacing w:after="0" w:line="240" w:lineRule="auto"/>
              <w:jc w:val="both"/>
              <w:rPr>
                <w:rFonts w:eastAsia="Times New Roman"/>
                <w:color w:val="0D0D0D"/>
                <w:szCs w:val="26"/>
              </w:rPr>
            </w:pPr>
            <w:r>
              <w:t>Qua đoạn trích, em cảm nhận được tình cảm, tư tưởng của tác giả:</w:t>
            </w:r>
            <w:r w:rsidR="00256C88">
              <w:t xml:space="preserve"> yêu mến, đồng cảm sâu sắc, trân trọng, ngợi ca nhân vật Bích Châu.</w:t>
            </w:r>
          </w:p>
        </w:tc>
        <w:tc>
          <w:tcPr>
            <w:tcW w:w="492" w:type="pct"/>
            <w:shd w:val="clear" w:color="auto" w:fill="auto"/>
          </w:tcPr>
          <w:p w14:paraId="17992D7B" w14:textId="77777777" w:rsidR="00420864" w:rsidRPr="004F3C56" w:rsidRDefault="00420864" w:rsidP="007B38E4">
            <w:pPr>
              <w:spacing w:after="0" w:line="240" w:lineRule="auto"/>
              <w:jc w:val="center"/>
              <w:rPr>
                <w:rFonts w:eastAsia="Times New Roman"/>
                <w:bCs/>
                <w:color w:val="0D0D0D"/>
                <w:szCs w:val="26"/>
                <w:lang w:val="en-SG"/>
              </w:rPr>
            </w:pPr>
            <w:r w:rsidRPr="004F3C56">
              <w:rPr>
                <w:rFonts w:eastAsia="Times New Roman"/>
                <w:bCs/>
                <w:color w:val="0D0D0D"/>
                <w:szCs w:val="26"/>
                <w:lang w:val="en-SG"/>
              </w:rPr>
              <w:t>1,0</w:t>
            </w:r>
          </w:p>
          <w:p w14:paraId="64B4C4EB" w14:textId="011EDD48" w:rsidR="00420864" w:rsidRPr="004F3C56" w:rsidRDefault="00420864" w:rsidP="007B38E4">
            <w:pPr>
              <w:spacing w:after="0" w:line="240" w:lineRule="auto"/>
              <w:rPr>
                <w:rFonts w:eastAsia="Times New Roman"/>
                <w:bCs/>
                <w:color w:val="0D0D0D"/>
                <w:szCs w:val="26"/>
                <w:lang w:val="en-SG"/>
              </w:rPr>
            </w:pPr>
          </w:p>
        </w:tc>
      </w:tr>
      <w:tr w:rsidR="00667825" w:rsidRPr="004F3C56" w14:paraId="405780D9" w14:textId="77777777" w:rsidTr="006962E6">
        <w:trPr>
          <w:trHeight w:val="20"/>
        </w:trPr>
        <w:tc>
          <w:tcPr>
            <w:tcW w:w="554" w:type="pct"/>
            <w:shd w:val="clear" w:color="auto" w:fill="auto"/>
          </w:tcPr>
          <w:p w14:paraId="12D7599E" w14:textId="77777777" w:rsidR="00667825" w:rsidRPr="004F3C56" w:rsidRDefault="00667825" w:rsidP="007B38E4">
            <w:pPr>
              <w:spacing w:after="0" w:line="240" w:lineRule="auto"/>
              <w:jc w:val="center"/>
              <w:rPr>
                <w:rFonts w:eastAsia="Times New Roman"/>
                <w:b/>
                <w:bCs/>
                <w:szCs w:val="26"/>
                <w:lang w:val="en-SG"/>
              </w:rPr>
            </w:pPr>
            <w:r w:rsidRPr="004F3C56">
              <w:rPr>
                <w:rFonts w:eastAsia="Times New Roman"/>
                <w:b/>
                <w:bCs/>
                <w:szCs w:val="26"/>
                <w:lang w:val="en-SG"/>
              </w:rPr>
              <w:t>II</w:t>
            </w:r>
          </w:p>
        </w:tc>
        <w:tc>
          <w:tcPr>
            <w:tcW w:w="415" w:type="pct"/>
            <w:shd w:val="clear" w:color="auto" w:fill="auto"/>
          </w:tcPr>
          <w:p w14:paraId="6A95ACF5" w14:textId="77777777" w:rsidR="00667825" w:rsidRPr="004F3C56" w:rsidRDefault="00667825" w:rsidP="007B38E4">
            <w:pPr>
              <w:spacing w:after="0" w:line="240" w:lineRule="auto"/>
              <w:jc w:val="center"/>
              <w:rPr>
                <w:rFonts w:eastAsia="Times New Roman"/>
                <w:b/>
                <w:bCs/>
                <w:szCs w:val="26"/>
                <w:lang w:val="en-SG"/>
              </w:rPr>
            </w:pPr>
          </w:p>
        </w:tc>
        <w:tc>
          <w:tcPr>
            <w:tcW w:w="3539" w:type="pct"/>
            <w:shd w:val="clear" w:color="auto" w:fill="auto"/>
          </w:tcPr>
          <w:p w14:paraId="0B191371" w14:textId="77777777" w:rsidR="00667825" w:rsidRPr="004F3C56" w:rsidRDefault="00667825" w:rsidP="007B38E4">
            <w:pPr>
              <w:spacing w:after="0" w:line="240" w:lineRule="auto"/>
              <w:jc w:val="both"/>
              <w:rPr>
                <w:rFonts w:eastAsia="Times New Roman"/>
                <w:b/>
                <w:bCs/>
                <w:szCs w:val="26"/>
                <w:lang w:val="en-SG"/>
              </w:rPr>
            </w:pPr>
            <w:r w:rsidRPr="004F3C56">
              <w:rPr>
                <w:rFonts w:eastAsia="Times New Roman"/>
                <w:b/>
                <w:bCs/>
                <w:szCs w:val="26"/>
                <w:lang w:val="en-SG"/>
              </w:rPr>
              <w:t>VIẾT</w:t>
            </w:r>
          </w:p>
        </w:tc>
        <w:tc>
          <w:tcPr>
            <w:tcW w:w="492" w:type="pct"/>
            <w:shd w:val="clear" w:color="auto" w:fill="auto"/>
          </w:tcPr>
          <w:p w14:paraId="5C0B80C2" w14:textId="77777777" w:rsidR="00667825" w:rsidRPr="004F3C56" w:rsidRDefault="00667825" w:rsidP="007B38E4">
            <w:pPr>
              <w:spacing w:after="0" w:line="240" w:lineRule="auto"/>
              <w:jc w:val="center"/>
              <w:rPr>
                <w:rFonts w:eastAsia="Times New Roman"/>
                <w:b/>
                <w:bCs/>
                <w:color w:val="0D0D0D"/>
                <w:szCs w:val="26"/>
                <w:lang w:val="en-SG"/>
              </w:rPr>
            </w:pPr>
            <w:r w:rsidRPr="004F3C56">
              <w:rPr>
                <w:rFonts w:eastAsia="Times New Roman"/>
                <w:b/>
                <w:bCs/>
                <w:color w:val="0D0D0D"/>
                <w:szCs w:val="26"/>
                <w:lang w:val="en-SG"/>
              </w:rPr>
              <w:t>6,0</w:t>
            </w:r>
          </w:p>
        </w:tc>
      </w:tr>
      <w:tr w:rsidR="00667825" w:rsidRPr="004F3C56" w14:paraId="3D9EBE66" w14:textId="77777777" w:rsidTr="006962E6">
        <w:trPr>
          <w:trHeight w:val="20"/>
        </w:trPr>
        <w:tc>
          <w:tcPr>
            <w:tcW w:w="554" w:type="pct"/>
            <w:vMerge w:val="restart"/>
            <w:shd w:val="clear" w:color="auto" w:fill="auto"/>
          </w:tcPr>
          <w:p w14:paraId="77F6CDA9" w14:textId="77777777" w:rsidR="00667825" w:rsidRPr="004F3C56" w:rsidRDefault="00667825" w:rsidP="007B38E4">
            <w:pPr>
              <w:spacing w:after="0" w:line="240" w:lineRule="auto"/>
              <w:jc w:val="center"/>
              <w:rPr>
                <w:rFonts w:eastAsia="Times New Roman"/>
                <w:b/>
                <w:bCs/>
                <w:szCs w:val="26"/>
                <w:lang w:val="en-SG"/>
              </w:rPr>
            </w:pPr>
          </w:p>
        </w:tc>
        <w:tc>
          <w:tcPr>
            <w:tcW w:w="415" w:type="pct"/>
            <w:vMerge w:val="restart"/>
            <w:shd w:val="clear" w:color="auto" w:fill="auto"/>
          </w:tcPr>
          <w:p w14:paraId="523CBB83" w14:textId="77777777" w:rsidR="00667825" w:rsidRPr="004F3C56" w:rsidRDefault="00667825" w:rsidP="007B38E4">
            <w:pPr>
              <w:spacing w:after="0" w:line="240" w:lineRule="auto"/>
              <w:jc w:val="center"/>
              <w:rPr>
                <w:rFonts w:eastAsia="Times New Roman"/>
                <w:b/>
                <w:bCs/>
                <w:szCs w:val="26"/>
                <w:lang w:val="en-SG"/>
              </w:rPr>
            </w:pPr>
            <w:r w:rsidRPr="004F3C56">
              <w:rPr>
                <w:rFonts w:eastAsia="Times New Roman"/>
                <w:b/>
                <w:bCs/>
                <w:szCs w:val="26"/>
                <w:lang w:val="en-SG"/>
              </w:rPr>
              <w:t>1</w:t>
            </w:r>
          </w:p>
        </w:tc>
        <w:tc>
          <w:tcPr>
            <w:tcW w:w="3539" w:type="pct"/>
            <w:shd w:val="clear" w:color="auto" w:fill="auto"/>
          </w:tcPr>
          <w:p w14:paraId="02BBC739" w14:textId="77777777" w:rsidR="00256C88" w:rsidRDefault="00256C88" w:rsidP="007B38E4">
            <w:pPr>
              <w:spacing w:after="0" w:line="240" w:lineRule="auto"/>
            </w:pPr>
            <w:r>
              <w:t>Viết đoạn văn ghi lại cảm xúc của em về bài thơ sau:</w:t>
            </w:r>
          </w:p>
          <w:p w14:paraId="78D67553" w14:textId="77777777" w:rsidR="00256C88" w:rsidRDefault="00256C88" w:rsidP="007B38E4">
            <w:pPr>
              <w:spacing w:after="0" w:line="240" w:lineRule="auto"/>
              <w:jc w:val="center"/>
              <w:rPr>
                <w:b/>
                <w:bCs/>
              </w:rPr>
            </w:pPr>
            <w:r w:rsidRPr="00332331">
              <w:rPr>
                <w:b/>
                <w:bCs/>
              </w:rPr>
              <w:t>Mưa thu đất khách</w:t>
            </w:r>
          </w:p>
          <w:p w14:paraId="565FE405" w14:textId="77777777" w:rsidR="00256C88" w:rsidRPr="00332331" w:rsidRDefault="00256C88" w:rsidP="007B38E4">
            <w:pPr>
              <w:spacing w:after="0" w:line="240" w:lineRule="auto"/>
              <w:jc w:val="center"/>
              <w:rPr>
                <w:i/>
                <w:iCs/>
              </w:rPr>
            </w:pPr>
            <w:r w:rsidRPr="00332331">
              <w:rPr>
                <w:i/>
                <w:iCs/>
              </w:rPr>
              <w:t>Mưa mưa mãi ngày đêm rả rích</w:t>
            </w:r>
          </w:p>
          <w:p w14:paraId="37BB6FC1" w14:textId="77777777" w:rsidR="00256C88" w:rsidRPr="00332331" w:rsidRDefault="00256C88" w:rsidP="007B38E4">
            <w:pPr>
              <w:spacing w:after="0" w:line="240" w:lineRule="auto"/>
              <w:jc w:val="center"/>
              <w:rPr>
                <w:i/>
                <w:iCs/>
              </w:rPr>
            </w:pPr>
            <w:r w:rsidRPr="00332331">
              <w:rPr>
                <w:i/>
                <w:iCs/>
              </w:rPr>
              <w:t>Giọt mưa thu dạ khách đầy vơi.</w:t>
            </w:r>
          </w:p>
          <w:p w14:paraId="2CBB1415" w14:textId="77777777" w:rsidR="00256C88" w:rsidRPr="00332331" w:rsidRDefault="00256C88" w:rsidP="007B38E4">
            <w:pPr>
              <w:spacing w:after="0" w:line="240" w:lineRule="auto"/>
              <w:jc w:val="center"/>
              <w:rPr>
                <w:i/>
                <w:iCs/>
              </w:rPr>
            </w:pPr>
            <w:r w:rsidRPr="00332331">
              <w:rPr>
                <w:i/>
                <w:iCs/>
              </w:rPr>
              <w:t>Nhũng ai mặt bể chân trời,</w:t>
            </w:r>
          </w:p>
          <w:p w14:paraId="1FFE42B9" w14:textId="77777777" w:rsidR="00256C88" w:rsidRPr="00332331" w:rsidRDefault="00256C88" w:rsidP="007B38E4">
            <w:pPr>
              <w:spacing w:after="0" w:line="240" w:lineRule="auto"/>
              <w:jc w:val="center"/>
              <w:rPr>
                <w:i/>
                <w:iCs/>
              </w:rPr>
            </w:pPr>
            <w:r w:rsidRPr="00332331">
              <w:rPr>
                <w:i/>
                <w:iCs/>
              </w:rPr>
              <w:t xml:space="preserve">Nghe mưa, ai có nhớ lời nước </w:t>
            </w:r>
            <w:proofErr w:type="gramStart"/>
            <w:r w:rsidRPr="00332331">
              <w:rPr>
                <w:i/>
                <w:iCs/>
              </w:rPr>
              <w:t>non</w:t>
            </w:r>
            <w:proofErr w:type="gramEnd"/>
            <w:r w:rsidRPr="00332331">
              <w:rPr>
                <w:i/>
                <w:iCs/>
              </w:rPr>
              <w:t>?</w:t>
            </w:r>
          </w:p>
          <w:p w14:paraId="7EF278D0" w14:textId="65081934" w:rsidR="00667825" w:rsidRPr="004F3C56" w:rsidRDefault="00667825" w:rsidP="007B38E4">
            <w:pPr>
              <w:shd w:val="clear" w:color="auto" w:fill="FFFFFF"/>
              <w:spacing w:after="0" w:line="240" w:lineRule="auto"/>
              <w:rPr>
                <w:rFonts w:eastAsia="Times New Roman"/>
                <w:b/>
                <w:color w:val="0D0D0D"/>
                <w:szCs w:val="26"/>
                <w:lang w:eastAsia="vi-VN"/>
              </w:rPr>
            </w:pPr>
          </w:p>
        </w:tc>
        <w:tc>
          <w:tcPr>
            <w:tcW w:w="492" w:type="pct"/>
            <w:shd w:val="clear" w:color="auto" w:fill="auto"/>
          </w:tcPr>
          <w:p w14:paraId="3711B6CE" w14:textId="77777777" w:rsidR="00667825" w:rsidRPr="004F3C56" w:rsidRDefault="00667825" w:rsidP="007B38E4">
            <w:pPr>
              <w:spacing w:after="0" w:line="240" w:lineRule="auto"/>
              <w:jc w:val="center"/>
              <w:rPr>
                <w:rFonts w:eastAsia="Times New Roman"/>
                <w:b/>
                <w:bCs/>
                <w:i/>
                <w:color w:val="0D0D0D"/>
                <w:szCs w:val="26"/>
                <w:lang w:val="en-SG"/>
              </w:rPr>
            </w:pPr>
            <w:r w:rsidRPr="004F3C56">
              <w:rPr>
                <w:rFonts w:eastAsia="Times New Roman"/>
                <w:b/>
                <w:bCs/>
                <w:i/>
                <w:color w:val="0D0D0D"/>
                <w:szCs w:val="26"/>
                <w:lang w:val="en-SG"/>
              </w:rPr>
              <w:t>2,0</w:t>
            </w:r>
          </w:p>
        </w:tc>
      </w:tr>
      <w:tr w:rsidR="00667825" w:rsidRPr="004F3C56" w14:paraId="5C607419" w14:textId="77777777" w:rsidTr="006962E6">
        <w:trPr>
          <w:trHeight w:val="20"/>
        </w:trPr>
        <w:tc>
          <w:tcPr>
            <w:tcW w:w="554" w:type="pct"/>
            <w:vMerge/>
            <w:shd w:val="clear" w:color="auto" w:fill="auto"/>
          </w:tcPr>
          <w:p w14:paraId="0DFB266D" w14:textId="77777777" w:rsidR="00667825" w:rsidRPr="004F3C56" w:rsidRDefault="00667825" w:rsidP="007B38E4">
            <w:pPr>
              <w:spacing w:after="0" w:line="240" w:lineRule="auto"/>
              <w:jc w:val="both"/>
              <w:rPr>
                <w:rFonts w:eastAsia="Times New Roman"/>
                <w:b/>
                <w:bCs/>
                <w:szCs w:val="26"/>
                <w:lang w:val="en-SG"/>
              </w:rPr>
            </w:pPr>
          </w:p>
        </w:tc>
        <w:tc>
          <w:tcPr>
            <w:tcW w:w="415" w:type="pct"/>
            <w:vMerge/>
            <w:shd w:val="clear" w:color="auto" w:fill="auto"/>
          </w:tcPr>
          <w:p w14:paraId="76FDCF21" w14:textId="77777777" w:rsidR="00667825" w:rsidRPr="004F3C56" w:rsidRDefault="00667825" w:rsidP="007B38E4">
            <w:pPr>
              <w:spacing w:after="0" w:line="240" w:lineRule="auto"/>
              <w:jc w:val="both"/>
              <w:rPr>
                <w:rFonts w:eastAsia="Times New Roman"/>
                <w:b/>
                <w:bCs/>
                <w:szCs w:val="26"/>
                <w:lang w:val="en-SG"/>
              </w:rPr>
            </w:pPr>
          </w:p>
        </w:tc>
        <w:tc>
          <w:tcPr>
            <w:tcW w:w="3539" w:type="pct"/>
            <w:shd w:val="clear" w:color="auto" w:fill="auto"/>
          </w:tcPr>
          <w:p w14:paraId="02001349" w14:textId="77777777" w:rsidR="00667825" w:rsidRPr="004F3C56" w:rsidRDefault="00667825" w:rsidP="007B38E4">
            <w:pPr>
              <w:spacing w:after="0" w:line="240" w:lineRule="auto"/>
              <w:jc w:val="both"/>
              <w:rPr>
                <w:rFonts w:eastAsia="Times New Roman"/>
                <w:i/>
                <w:iCs/>
                <w:szCs w:val="26"/>
              </w:rPr>
            </w:pPr>
            <w:r w:rsidRPr="004F3C56">
              <w:rPr>
                <w:rFonts w:eastAsia="Times New Roman"/>
                <w:i/>
                <w:iCs/>
                <w:szCs w:val="26"/>
              </w:rPr>
              <w:t xml:space="preserve">a. Xác định được yêu cầu về hình thức, dung lượng của đoạn văn: </w:t>
            </w:r>
          </w:p>
          <w:p w14:paraId="57F09961" w14:textId="2FB16E90" w:rsidR="00667825" w:rsidRPr="004F3C56" w:rsidRDefault="00667825" w:rsidP="007B38E4">
            <w:pPr>
              <w:shd w:val="clear" w:color="auto" w:fill="FFFFFF"/>
              <w:spacing w:after="0" w:line="240" w:lineRule="auto"/>
              <w:contextualSpacing/>
              <w:jc w:val="both"/>
              <w:rPr>
                <w:rFonts w:eastAsia="Times New Roman"/>
                <w:szCs w:val="26"/>
              </w:rPr>
            </w:pPr>
            <w:r w:rsidRPr="004F3C56">
              <w:rPr>
                <w:rFonts w:eastAsia="Times New Roman"/>
                <w:b/>
                <w:bCs/>
                <w:iCs/>
                <w:szCs w:val="26"/>
                <w:lang w:val="en-SG"/>
              </w:rPr>
              <w:t xml:space="preserve"> </w:t>
            </w:r>
            <w:r w:rsidRPr="004F3C56">
              <w:rPr>
                <w:rFonts w:eastAsia="Times New Roman"/>
                <w:bCs/>
                <w:iCs/>
                <w:szCs w:val="26"/>
                <w:lang w:val="en-SG"/>
              </w:rPr>
              <w:t xml:space="preserve">Xác định đúng yêu cầu về hình thức đoạn văn. Thí sinh có thể trình bày đoạn văn theo cách diễn dịch, quy nạp, </w:t>
            </w:r>
            <w:r w:rsidR="0044438F">
              <w:rPr>
                <w:rFonts w:eastAsia="Times New Roman"/>
                <w:bCs/>
                <w:iCs/>
                <w:szCs w:val="26"/>
                <w:lang w:val="en-SG"/>
              </w:rPr>
              <w:t>phối hợp</w:t>
            </w:r>
            <w:r w:rsidRPr="004F3C56">
              <w:rPr>
                <w:rFonts w:eastAsia="Times New Roman"/>
                <w:bCs/>
                <w:iCs/>
                <w:szCs w:val="26"/>
                <w:lang w:val="en-SG"/>
              </w:rPr>
              <w:t xml:space="preserve"> hoặc song hành</w:t>
            </w:r>
            <w:r w:rsidR="0044438F">
              <w:rPr>
                <w:rFonts w:eastAsia="Times New Roman"/>
                <w:bCs/>
                <w:iCs/>
                <w:szCs w:val="26"/>
                <w:lang w:val="en-SG"/>
              </w:rPr>
              <w:t>.</w:t>
            </w:r>
          </w:p>
        </w:tc>
        <w:tc>
          <w:tcPr>
            <w:tcW w:w="492" w:type="pct"/>
            <w:shd w:val="clear" w:color="auto" w:fill="auto"/>
          </w:tcPr>
          <w:p w14:paraId="4439117B" w14:textId="77777777" w:rsidR="00667825" w:rsidRPr="004F3C56" w:rsidRDefault="00667825" w:rsidP="007B38E4">
            <w:pPr>
              <w:spacing w:after="0" w:line="240" w:lineRule="auto"/>
              <w:jc w:val="center"/>
              <w:rPr>
                <w:rFonts w:eastAsia="Times New Roman"/>
                <w:bCs/>
                <w:color w:val="0D0D0D"/>
                <w:szCs w:val="26"/>
                <w:lang w:val="en-SG"/>
              </w:rPr>
            </w:pPr>
            <w:r w:rsidRPr="004F3C56">
              <w:rPr>
                <w:rFonts w:eastAsia="Times New Roman"/>
                <w:bCs/>
                <w:color w:val="0D0D0D"/>
                <w:szCs w:val="26"/>
                <w:lang w:val="en-SG"/>
              </w:rPr>
              <w:t>0,25</w:t>
            </w:r>
          </w:p>
        </w:tc>
      </w:tr>
      <w:tr w:rsidR="00667825" w:rsidRPr="004F3C56" w14:paraId="4B67BFCD" w14:textId="77777777" w:rsidTr="006962E6">
        <w:trPr>
          <w:trHeight w:val="20"/>
        </w:trPr>
        <w:tc>
          <w:tcPr>
            <w:tcW w:w="554" w:type="pct"/>
            <w:vMerge/>
            <w:shd w:val="clear" w:color="auto" w:fill="auto"/>
          </w:tcPr>
          <w:p w14:paraId="7B52C9CE" w14:textId="77777777" w:rsidR="00667825" w:rsidRPr="004F3C56" w:rsidRDefault="00667825" w:rsidP="007B38E4">
            <w:pPr>
              <w:spacing w:after="0" w:line="240" w:lineRule="auto"/>
              <w:jc w:val="both"/>
              <w:rPr>
                <w:rFonts w:eastAsia="Times New Roman"/>
                <w:b/>
                <w:bCs/>
                <w:szCs w:val="26"/>
                <w:lang w:val="en-SG"/>
              </w:rPr>
            </w:pPr>
          </w:p>
        </w:tc>
        <w:tc>
          <w:tcPr>
            <w:tcW w:w="415" w:type="pct"/>
            <w:vMerge/>
            <w:shd w:val="clear" w:color="auto" w:fill="auto"/>
          </w:tcPr>
          <w:p w14:paraId="3214E52A" w14:textId="77777777" w:rsidR="00667825" w:rsidRPr="004F3C56" w:rsidRDefault="00667825" w:rsidP="007B38E4">
            <w:pPr>
              <w:spacing w:after="0" w:line="240" w:lineRule="auto"/>
              <w:jc w:val="both"/>
              <w:rPr>
                <w:rFonts w:eastAsia="Times New Roman"/>
                <w:b/>
                <w:bCs/>
                <w:szCs w:val="26"/>
                <w:lang w:val="en-SG"/>
              </w:rPr>
            </w:pPr>
          </w:p>
        </w:tc>
        <w:tc>
          <w:tcPr>
            <w:tcW w:w="3539" w:type="pct"/>
            <w:shd w:val="clear" w:color="auto" w:fill="auto"/>
          </w:tcPr>
          <w:p w14:paraId="728929BC" w14:textId="047068C4" w:rsidR="0044438F" w:rsidRPr="0044438F" w:rsidRDefault="00667825" w:rsidP="007B38E4">
            <w:pPr>
              <w:spacing w:after="0" w:line="240" w:lineRule="auto"/>
              <w:jc w:val="both"/>
              <w:rPr>
                <w:rFonts w:eastAsia="Times New Roman"/>
                <w:i/>
                <w:iCs/>
                <w:szCs w:val="26"/>
                <w:lang w:val="en-SG"/>
              </w:rPr>
            </w:pPr>
            <w:r w:rsidRPr="004F3C56">
              <w:rPr>
                <w:rFonts w:eastAsia="Times New Roman"/>
                <w:i/>
                <w:iCs/>
                <w:szCs w:val="26"/>
                <w:lang w:val="en-SG"/>
              </w:rPr>
              <w:t>b. Xác định đúng</w:t>
            </w:r>
            <w:r w:rsidR="0044438F">
              <w:rPr>
                <w:rFonts w:eastAsia="Times New Roman"/>
                <w:i/>
                <w:iCs/>
                <w:szCs w:val="26"/>
                <w:lang w:val="en-SG"/>
              </w:rPr>
              <w:t xml:space="preserve"> nội dung</w:t>
            </w:r>
            <w:proofErr w:type="gramStart"/>
            <w:r w:rsidR="0044438F">
              <w:rPr>
                <w:rFonts w:eastAsia="Times New Roman"/>
                <w:i/>
                <w:iCs/>
                <w:szCs w:val="26"/>
                <w:lang w:val="en-SG"/>
              </w:rPr>
              <w:t>:C</w:t>
            </w:r>
            <w:r w:rsidR="0044438F">
              <w:t>ảm</w:t>
            </w:r>
            <w:proofErr w:type="gramEnd"/>
            <w:r w:rsidR="0044438F">
              <w:t xml:space="preserve"> xúc của em về bài thơ </w:t>
            </w:r>
            <w:r w:rsidR="0044438F" w:rsidRPr="0044438F">
              <w:rPr>
                <w:i/>
                <w:iCs/>
              </w:rPr>
              <w:t>Mưa thu đất khách</w:t>
            </w:r>
            <w:r w:rsidR="0044438F">
              <w:rPr>
                <w:i/>
                <w:iCs/>
              </w:rPr>
              <w:t>.</w:t>
            </w:r>
          </w:p>
          <w:p w14:paraId="6032EED3" w14:textId="657978E8" w:rsidR="00667825" w:rsidRPr="004F3C56" w:rsidRDefault="00667825" w:rsidP="007B38E4">
            <w:pPr>
              <w:spacing w:after="0" w:line="240" w:lineRule="auto"/>
              <w:jc w:val="both"/>
              <w:rPr>
                <w:rFonts w:eastAsia="Times New Roman"/>
                <w:color w:val="0D0D0D"/>
                <w:szCs w:val="26"/>
              </w:rPr>
            </w:pPr>
          </w:p>
        </w:tc>
        <w:tc>
          <w:tcPr>
            <w:tcW w:w="492" w:type="pct"/>
            <w:shd w:val="clear" w:color="auto" w:fill="auto"/>
          </w:tcPr>
          <w:p w14:paraId="1D01069F" w14:textId="77777777" w:rsidR="00667825" w:rsidRPr="004F3C56" w:rsidRDefault="00667825" w:rsidP="007B38E4">
            <w:pPr>
              <w:spacing w:after="0" w:line="240" w:lineRule="auto"/>
              <w:jc w:val="center"/>
              <w:rPr>
                <w:rFonts w:eastAsia="Times New Roman"/>
                <w:bCs/>
                <w:color w:val="0D0D0D"/>
                <w:szCs w:val="26"/>
                <w:lang w:val="en-SG"/>
              </w:rPr>
            </w:pPr>
            <w:r w:rsidRPr="004F3C56">
              <w:rPr>
                <w:rFonts w:eastAsia="Times New Roman"/>
                <w:bCs/>
                <w:color w:val="0D0D0D"/>
                <w:szCs w:val="26"/>
                <w:lang w:val="en-SG"/>
              </w:rPr>
              <w:t>0,25</w:t>
            </w:r>
          </w:p>
        </w:tc>
      </w:tr>
      <w:tr w:rsidR="00667825" w:rsidRPr="004F3C56" w14:paraId="6409D5DC" w14:textId="77777777" w:rsidTr="006962E6">
        <w:trPr>
          <w:trHeight w:val="20"/>
        </w:trPr>
        <w:tc>
          <w:tcPr>
            <w:tcW w:w="554" w:type="pct"/>
            <w:vMerge/>
            <w:shd w:val="clear" w:color="auto" w:fill="auto"/>
          </w:tcPr>
          <w:p w14:paraId="66360498" w14:textId="77777777" w:rsidR="00667825" w:rsidRPr="004F3C56" w:rsidRDefault="00667825" w:rsidP="007B38E4">
            <w:pPr>
              <w:spacing w:after="0" w:line="240" w:lineRule="auto"/>
              <w:jc w:val="both"/>
              <w:rPr>
                <w:rFonts w:eastAsia="Times New Roman"/>
                <w:b/>
                <w:bCs/>
                <w:szCs w:val="26"/>
                <w:lang w:val="en-SG"/>
              </w:rPr>
            </w:pPr>
          </w:p>
        </w:tc>
        <w:tc>
          <w:tcPr>
            <w:tcW w:w="415" w:type="pct"/>
            <w:vMerge/>
            <w:shd w:val="clear" w:color="auto" w:fill="auto"/>
          </w:tcPr>
          <w:p w14:paraId="415B355A" w14:textId="77777777" w:rsidR="00667825" w:rsidRPr="004F3C56" w:rsidRDefault="00667825" w:rsidP="007B38E4">
            <w:pPr>
              <w:spacing w:after="0" w:line="240" w:lineRule="auto"/>
              <w:jc w:val="both"/>
              <w:rPr>
                <w:rFonts w:eastAsia="Times New Roman"/>
                <w:b/>
                <w:bCs/>
                <w:szCs w:val="26"/>
                <w:lang w:val="en-SG"/>
              </w:rPr>
            </w:pPr>
          </w:p>
        </w:tc>
        <w:tc>
          <w:tcPr>
            <w:tcW w:w="3539" w:type="pct"/>
            <w:shd w:val="clear" w:color="auto" w:fill="auto"/>
          </w:tcPr>
          <w:p w14:paraId="0EA16F88" w14:textId="0772B236" w:rsidR="00667825" w:rsidRPr="004F3C56" w:rsidRDefault="0044438F" w:rsidP="007B38E4">
            <w:pPr>
              <w:spacing w:after="0" w:line="240" w:lineRule="auto"/>
              <w:jc w:val="both"/>
              <w:rPr>
                <w:rFonts w:eastAsia="Times New Roman"/>
                <w:color w:val="0D0D0D"/>
                <w:szCs w:val="26"/>
              </w:rPr>
            </w:pPr>
            <w:r>
              <w:rPr>
                <w:rFonts w:eastAsia="Times New Roman"/>
                <w:color w:val="0D0D0D"/>
                <w:szCs w:val="26"/>
              </w:rPr>
              <w:t>c. X</w:t>
            </w:r>
            <w:r w:rsidR="00667825" w:rsidRPr="004F3C56">
              <w:rPr>
                <w:rFonts w:eastAsia="Times New Roman"/>
                <w:color w:val="0D0D0D"/>
                <w:szCs w:val="26"/>
              </w:rPr>
              <w:t>ác định được</w:t>
            </w:r>
            <w:r>
              <w:rPr>
                <w:rFonts w:eastAsia="Times New Roman"/>
                <w:color w:val="0D0D0D"/>
                <w:szCs w:val="26"/>
              </w:rPr>
              <w:t xml:space="preserve"> nội dung, nghệ thuật</w:t>
            </w:r>
            <w:r w:rsidR="007C55F6">
              <w:rPr>
                <w:rFonts w:eastAsia="Times New Roman"/>
                <w:color w:val="0D0D0D"/>
                <w:szCs w:val="26"/>
              </w:rPr>
              <w:t>, những tâm tư nỗi niềm khát vọng</w:t>
            </w:r>
            <w:r w:rsidR="00667825" w:rsidRPr="004F3C56">
              <w:rPr>
                <w:rFonts w:eastAsia="Times New Roman"/>
                <w:color w:val="0D0D0D"/>
                <w:szCs w:val="26"/>
              </w:rPr>
              <w:t xml:space="preserve"> </w:t>
            </w:r>
            <w:r w:rsidR="007C55F6">
              <w:rPr>
                <w:rFonts w:eastAsia="Times New Roman"/>
                <w:color w:val="0D0D0D"/>
                <w:szCs w:val="26"/>
              </w:rPr>
              <w:t>…</w:t>
            </w:r>
            <w:r w:rsidR="00667825" w:rsidRPr="004F3C56">
              <w:rPr>
                <w:rFonts w:eastAsia="Times New Roman"/>
                <w:color w:val="0D0D0D"/>
                <w:szCs w:val="26"/>
              </w:rPr>
              <w:t xml:space="preserve"> để làm rõ vấn đề</w:t>
            </w:r>
            <w:r w:rsidR="007C55F6">
              <w:rPr>
                <w:rFonts w:eastAsia="Times New Roman"/>
                <w:color w:val="0D0D0D"/>
                <w:szCs w:val="26"/>
              </w:rPr>
              <w:t>,</w:t>
            </w:r>
            <w:r w:rsidR="00667825" w:rsidRPr="004F3C56">
              <w:rPr>
                <w:rFonts w:eastAsia="Times New Roman"/>
                <w:color w:val="0D0D0D"/>
                <w:szCs w:val="26"/>
              </w:rPr>
              <w:t xml:space="preserve"> sau đây là một số gợi ý:</w:t>
            </w:r>
          </w:p>
          <w:p w14:paraId="2E9E270B" w14:textId="6EBFED37" w:rsidR="007C55F6" w:rsidRDefault="007C55F6" w:rsidP="007B38E4">
            <w:pPr>
              <w:shd w:val="clear" w:color="auto" w:fill="FFFFFF"/>
              <w:spacing w:after="0" w:line="240" w:lineRule="auto"/>
              <w:rPr>
                <w:rFonts w:eastAsia="Times New Roman"/>
                <w:iCs/>
                <w:color w:val="0D0D0D"/>
                <w:szCs w:val="26"/>
              </w:rPr>
            </w:pPr>
            <w:r>
              <w:rPr>
                <w:rFonts w:eastAsia="Times New Roman"/>
                <w:iCs/>
                <w:color w:val="0D0D0D"/>
                <w:szCs w:val="26"/>
              </w:rPr>
              <w:t>- Đi</w:t>
            </w:r>
            <w:r w:rsidR="00C65319">
              <w:rPr>
                <w:rFonts w:eastAsia="Times New Roman"/>
                <w:iCs/>
                <w:color w:val="0D0D0D"/>
                <w:szCs w:val="26"/>
              </w:rPr>
              <w:t>ệ</w:t>
            </w:r>
            <w:r>
              <w:rPr>
                <w:rFonts w:eastAsia="Times New Roman"/>
                <w:iCs/>
                <w:color w:val="0D0D0D"/>
                <w:szCs w:val="26"/>
              </w:rPr>
              <w:t xml:space="preserve">p ngữ </w:t>
            </w:r>
            <w:r>
              <w:rPr>
                <w:rFonts w:eastAsia="Times New Roman"/>
                <w:i/>
                <w:color w:val="0D0D0D"/>
                <w:szCs w:val="26"/>
              </w:rPr>
              <w:t xml:space="preserve">“mưa” </w:t>
            </w:r>
            <w:r>
              <w:rPr>
                <w:rFonts w:eastAsia="Times New Roman"/>
                <w:iCs/>
                <w:color w:val="0D0D0D"/>
                <w:szCs w:val="26"/>
              </w:rPr>
              <w:t>tạo cảm nhận về một cơn mưa kéo dài</w:t>
            </w:r>
            <w:r w:rsidR="00C65319">
              <w:rPr>
                <w:rFonts w:eastAsia="Times New Roman"/>
                <w:iCs/>
                <w:color w:val="0D0D0D"/>
                <w:szCs w:val="26"/>
              </w:rPr>
              <w:t xml:space="preserve"> tưởng như bất tận. Mưa là hình ảnh của nước, vừa tạo ra âm thnh, vừa gợi ra những cảm xúc trong lòng người.</w:t>
            </w:r>
            <w:r w:rsidR="006700A2">
              <w:rPr>
                <w:rFonts w:eastAsia="Times New Roman"/>
                <w:iCs/>
                <w:color w:val="0D0D0D"/>
                <w:szCs w:val="26"/>
              </w:rPr>
              <w:t xml:space="preserve"> Trong bài thơ, hình ảnh mưa vừa tả thực, vừa có tính tượng trưng, đồng điệu với “lời non nước”.</w:t>
            </w:r>
          </w:p>
          <w:p w14:paraId="6B077A70" w14:textId="6FE66355" w:rsidR="00C65319" w:rsidRDefault="00C65319" w:rsidP="007B38E4">
            <w:pPr>
              <w:shd w:val="clear" w:color="auto" w:fill="FFFFFF"/>
              <w:spacing w:after="0" w:line="240" w:lineRule="auto"/>
              <w:rPr>
                <w:rFonts w:eastAsia="Times New Roman"/>
                <w:iCs/>
                <w:color w:val="0D0D0D"/>
                <w:szCs w:val="26"/>
              </w:rPr>
            </w:pPr>
            <w:r>
              <w:rPr>
                <w:rFonts w:eastAsia="Times New Roman"/>
                <w:iCs/>
                <w:color w:val="0D0D0D"/>
                <w:szCs w:val="26"/>
              </w:rPr>
              <w:lastRenderedPageBreak/>
              <w:t xml:space="preserve">- </w:t>
            </w:r>
            <w:r>
              <w:rPr>
                <w:rFonts w:eastAsia="Times New Roman"/>
                <w:i/>
                <w:color w:val="0D0D0D"/>
                <w:szCs w:val="26"/>
              </w:rPr>
              <w:t xml:space="preserve">“Ai” </w:t>
            </w:r>
            <w:r>
              <w:rPr>
                <w:rFonts w:eastAsia="Times New Roman"/>
                <w:iCs/>
                <w:color w:val="0D0D0D"/>
                <w:szCs w:val="26"/>
              </w:rPr>
              <w:t xml:space="preserve">là đại từ phiếm chỉ, chỉ chung những người có tấm lòng với </w:t>
            </w:r>
            <w:r w:rsidR="006700A2">
              <w:rPr>
                <w:rFonts w:eastAsia="Times New Roman"/>
                <w:iCs/>
                <w:color w:val="0D0D0D"/>
                <w:szCs w:val="26"/>
              </w:rPr>
              <w:t>quê hương đất nước sống ở khắp nơi.</w:t>
            </w:r>
          </w:p>
          <w:p w14:paraId="747D95E2" w14:textId="49CDF67D" w:rsidR="006700A2" w:rsidRDefault="006700A2" w:rsidP="007B38E4">
            <w:pPr>
              <w:shd w:val="clear" w:color="auto" w:fill="FFFFFF"/>
              <w:spacing w:after="0" w:line="240" w:lineRule="auto"/>
              <w:rPr>
                <w:rFonts w:eastAsia="Times New Roman"/>
                <w:iCs/>
                <w:color w:val="0D0D0D"/>
                <w:szCs w:val="26"/>
              </w:rPr>
            </w:pPr>
            <w:r>
              <w:rPr>
                <w:rFonts w:eastAsia="Times New Roman"/>
                <w:iCs/>
                <w:color w:val="0D0D0D"/>
                <w:szCs w:val="26"/>
              </w:rPr>
              <w:t>- Bài thơ cho thấy nỗi buồn dai dẳng, khiến con người luôn phải trăn trở, suy ngẫm.</w:t>
            </w:r>
          </w:p>
          <w:p w14:paraId="7D75E60F" w14:textId="1A54C17C" w:rsidR="003F7A22" w:rsidRPr="00C65319" w:rsidRDefault="003F7A22" w:rsidP="007B38E4">
            <w:pPr>
              <w:shd w:val="clear" w:color="auto" w:fill="FFFFFF"/>
              <w:spacing w:after="0" w:line="240" w:lineRule="auto"/>
              <w:rPr>
                <w:rFonts w:eastAsia="Times New Roman"/>
                <w:iCs/>
                <w:color w:val="0D0D0D"/>
                <w:szCs w:val="26"/>
              </w:rPr>
            </w:pPr>
            <w:r>
              <w:rPr>
                <w:rFonts w:eastAsia="Times New Roman"/>
                <w:iCs/>
                <w:color w:val="0D0D0D"/>
                <w:szCs w:val="26"/>
              </w:rPr>
              <w:t>- Bài thơ thể hiện tâm sự yêu nước thầm kín của nhà thơ.</w:t>
            </w:r>
          </w:p>
          <w:p w14:paraId="69AB4B4A" w14:textId="1FDE4F8A" w:rsidR="00667825" w:rsidRPr="004F3C56" w:rsidRDefault="00667825" w:rsidP="007B38E4">
            <w:pPr>
              <w:shd w:val="clear" w:color="auto" w:fill="FFFFFF"/>
              <w:spacing w:after="0" w:line="240" w:lineRule="auto"/>
              <w:rPr>
                <w:rFonts w:eastAsia="Times New Roman"/>
                <w:bCs/>
                <w:color w:val="0D0D0D"/>
                <w:szCs w:val="26"/>
                <w:lang w:val="vi-VN" w:eastAsia="vi-VN"/>
              </w:rPr>
            </w:pPr>
            <w:r w:rsidRPr="004F3C56">
              <w:rPr>
                <w:rFonts w:eastAsia="Times New Roman"/>
                <w:bCs/>
                <w:color w:val="0D0D0D"/>
                <w:szCs w:val="26"/>
                <w:lang w:val="vi-VN" w:eastAsia="vi-VN"/>
              </w:rPr>
              <w:t>*</w:t>
            </w:r>
            <w:r w:rsidRPr="004F3C56">
              <w:rPr>
                <w:rFonts w:eastAsia="Times New Roman"/>
                <w:color w:val="0D0D0D"/>
                <w:szCs w:val="26"/>
                <w:lang w:val="vi-VN" w:eastAsia="vi-VN"/>
              </w:rPr>
              <w:t xml:space="preserve"> Sắp xếp được hệ thống ý hợp lí theo đặc điểm bố cục của đoạn văn.</w:t>
            </w:r>
          </w:p>
        </w:tc>
        <w:tc>
          <w:tcPr>
            <w:tcW w:w="492" w:type="pct"/>
            <w:shd w:val="clear" w:color="auto" w:fill="auto"/>
          </w:tcPr>
          <w:p w14:paraId="6B74345D" w14:textId="73465254" w:rsidR="00667825" w:rsidRPr="004F3C56" w:rsidRDefault="007C55F6" w:rsidP="007B38E4">
            <w:pPr>
              <w:spacing w:after="0" w:line="240" w:lineRule="auto"/>
              <w:jc w:val="center"/>
              <w:rPr>
                <w:rFonts w:eastAsia="Times New Roman"/>
                <w:bCs/>
                <w:color w:val="0D0D0D"/>
                <w:szCs w:val="26"/>
                <w:lang w:val="en-SG"/>
              </w:rPr>
            </w:pPr>
            <w:r>
              <w:rPr>
                <w:rFonts w:eastAsia="Times New Roman"/>
                <w:bCs/>
                <w:color w:val="0D0D0D"/>
                <w:szCs w:val="26"/>
                <w:lang w:val="en-SG"/>
              </w:rPr>
              <w:lastRenderedPageBreak/>
              <w:t>1,</w:t>
            </w:r>
            <w:r w:rsidR="00C65319">
              <w:rPr>
                <w:rFonts w:eastAsia="Times New Roman"/>
                <w:bCs/>
                <w:color w:val="0D0D0D"/>
                <w:szCs w:val="26"/>
                <w:lang w:val="en-SG"/>
              </w:rPr>
              <w:t>0</w:t>
            </w:r>
          </w:p>
        </w:tc>
      </w:tr>
      <w:tr w:rsidR="00C65319" w:rsidRPr="004F3C56" w14:paraId="4EA22DBB" w14:textId="77777777" w:rsidTr="00C65319">
        <w:trPr>
          <w:trHeight w:val="1221"/>
        </w:trPr>
        <w:tc>
          <w:tcPr>
            <w:tcW w:w="554" w:type="pct"/>
            <w:vMerge/>
            <w:shd w:val="clear" w:color="auto" w:fill="auto"/>
          </w:tcPr>
          <w:p w14:paraId="685E3F59" w14:textId="77777777" w:rsidR="00C65319" w:rsidRPr="004F3C56" w:rsidRDefault="00C65319" w:rsidP="007B38E4">
            <w:pPr>
              <w:spacing w:after="0" w:line="240" w:lineRule="auto"/>
              <w:jc w:val="both"/>
              <w:rPr>
                <w:rFonts w:eastAsia="Times New Roman"/>
                <w:b/>
                <w:bCs/>
                <w:szCs w:val="26"/>
                <w:lang w:val="en-SG"/>
              </w:rPr>
            </w:pPr>
          </w:p>
        </w:tc>
        <w:tc>
          <w:tcPr>
            <w:tcW w:w="415" w:type="pct"/>
            <w:vMerge/>
            <w:shd w:val="clear" w:color="auto" w:fill="auto"/>
          </w:tcPr>
          <w:p w14:paraId="02B11ECA" w14:textId="77777777" w:rsidR="00C65319" w:rsidRPr="004F3C56" w:rsidRDefault="00C65319" w:rsidP="007B38E4">
            <w:pPr>
              <w:spacing w:after="0" w:line="240" w:lineRule="auto"/>
              <w:jc w:val="both"/>
              <w:rPr>
                <w:rFonts w:eastAsia="Times New Roman"/>
                <w:b/>
                <w:bCs/>
                <w:szCs w:val="26"/>
                <w:lang w:val="en-SG"/>
              </w:rPr>
            </w:pPr>
          </w:p>
        </w:tc>
        <w:tc>
          <w:tcPr>
            <w:tcW w:w="3539" w:type="pct"/>
            <w:shd w:val="clear" w:color="auto" w:fill="auto"/>
          </w:tcPr>
          <w:p w14:paraId="66439C24" w14:textId="270835FF" w:rsidR="00C65319" w:rsidRPr="004F3C56" w:rsidRDefault="00C65319" w:rsidP="007B38E4">
            <w:pPr>
              <w:spacing w:after="0" w:line="240" w:lineRule="auto"/>
              <w:jc w:val="both"/>
              <w:rPr>
                <w:rFonts w:eastAsia="Times New Roman"/>
                <w:i/>
                <w:noProof/>
                <w:szCs w:val="26"/>
              </w:rPr>
            </w:pPr>
            <w:r w:rsidRPr="004F3C56">
              <w:rPr>
                <w:rFonts w:eastAsia="Times New Roman"/>
                <w:i/>
                <w:color w:val="0D0D0D"/>
                <w:szCs w:val="26"/>
              </w:rPr>
              <w:t>d</w:t>
            </w:r>
            <w:r>
              <w:rPr>
                <w:rFonts w:eastAsia="Times New Roman"/>
                <w:i/>
                <w:color w:val="0D0D0D"/>
                <w:szCs w:val="26"/>
              </w:rPr>
              <w:t>.</w:t>
            </w:r>
            <w:r w:rsidRPr="004F3C56">
              <w:rPr>
                <w:rFonts w:eastAsia="Times New Roman"/>
                <w:i/>
                <w:noProof/>
                <w:szCs w:val="26"/>
              </w:rPr>
              <w:t xml:space="preserve"> Diễn đạt:</w:t>
            </w:r>
          </w:p>
          <w:p w14:paraId="33F0881D" w14:textId="4AC9EFB6" w:rsidR="00C65319" w:rsidRPr="004F3C56" w:rsidRDefault="00C65319" w:rsidP="007B38E4">
            <w:pPr>
              <w:spacing w:after="0" w:line="240" w:lineRule="auto"/>
              <w:jc w:val="both"/>
              <w:rPr>
                <w:rFonts w:eastAsia="Times New Roman"/>
                <w:i/>
                <w:iCs/>
                <w:spacing w:val="-6"/>
                <w:szCs w:val="26"/>
                <w:lang w:val="en-SG"/>
              </w:rPr>
            </w:pPr>
            <w:r w:rsidRPr="004F3C56">
              <w:rPr>
                <w:rFonts w:eastAsia="Times New Roman"/>
                <w:noProof/>
                <w:szCs w:val="26"/>
              </w:rPr>
              <w:t>Đảm bảo chuẩn chính tả, dùng từ, ngữ pháp tiếng Việt, liên kết câu trong đoạn văn.</w:t>
            </w:r>
          </w:p>
        </w:tc>
        <w:tc>
          <w:tcPr>
            <w:tcW w:w="492" w:type="pct"/>
            <w:shd w:val="clear" w:color="auto" w:fill="auto"/>
          </w:tcPr>
          <w:p w14:paraId="2DA283AC" w14:textId="64F7C546" w:rsidR="00C65319" w:rsidRPr="004F3C56" w:rsidRDefault="00C65319" w:rsidP="007B38E4">
            <w:pPr>
              <w:spacing w:after="0" w:line="240" w:lineRule="auto"/>
              <w:jc w:val="center"/>
              <w:rPr>
                <w:rFonts w:eastAsia="Times New Roman"/>
                <w:bCs/>
                <w:color w:val="0D0D0D"/>
                <w:szCs w:val="26"/>
                <w:lang w:val="en-SG"/>
              </w:rPr>
            </w:pPr>
            <w:r w:rsidRPr="004F3C56">
              <w:rPr>
                <w:rFonts w:eastAsia="Times New Roman"/>
                <w:bCs/>
                <w:color w:val="0D0D0D"/>
                <w:szCs w:val="26"/>
                <w:lang w:val="en-SG"/>
              </w:rPr>
              <w:t>0,25</w:t>
            </w:r>
          </w:p>
        </w:tc>
      </w:tr>
      <w:tr w:rsidR="00667825" w:rsidRPr="004F3C56" w14:paraId="5CE13318" w14:textId="77777777" w:rsidTr="006962E6">
        <w:trPr>
          <w:trHeight w:val="20"/>
        </w:trPr>
        <w:tc>
          <w:tcPr>
            <w:tcW w:w="554" w:type="pct"/>
            <w:vMerge/>
            <w:shd w:val="clear" w:color="auto" w:fill="auto"/>
          </w:tcPr>
          <w:p w14:paraId="374147F3" w14:textId="77777777" w:rsidR="00667825" w:rsidRPr="004F3C56" w:rsidRDefault="00667825" w:rsidP="007B38E4">
            <w:pPr>
              <w:spacing w:after="0" w:line="240" w:lineRule="auto"/>
              <w:jc w:val="both"/>
              <w:rPr>
                <w:rFonts w:eastAsia="Times New Roman"/>
                <w:b/>
                <w:bCs/>
                <w:szCs w:val="26"/>
                <w:lang w:val="en-SG"/>
              </w:rPr>
            </w:pPr>
          </w:p>
        </w:tc>
        <w:tc>
          <w:tcPr>
            <w:tcW w:w="415" w:type="pct"/>
            <w:vMerge/>
            <w:shd w:val="clear" w:color="auto" w:fill="auto"/>
          </w:tcPr>
          <w:p w14:paraId="5E7201C7" w14:textId="77777777" w:rsidR="00667825" w:rsidRPr="004F3C56" w:rsidRDefault="00667825" w:rsidP="007B38E4">
            <w:pPr>
              <w:spacing w:after="0" w:line="240" w:lineRule="auto"/>
              <w:jc w:val="both"/>
              <w:rPr>
                <w:rFonts w:eastAsia="Times New Roman"/>
                <w:b/>
                <w:bCs/>
                <w:szCs w:val="26"/>
                <w:lang w:val="en-SG"/>
              </w:rPr>
            </w:pPr>
          </w:p>
        </w:tc>
        <w:tc>
          <w:tcPr>
            <w:tcW w:w="3539" w:type="pct"/>
            <w:shd w:val="clear" w:color="auto" w:fill="auto"/>
            <w:vAlign w:val="center"/>
          </w:tcPr>
          <w:p w14:paraId="56BB1A97" w14:textId="59B62FF5" w:rsidR="00667825" w:rsidRPr="004F3C56" w:rsidRDefault="00C65319" w:rsidP="007B38E4">
            <w:pPr>
              <w:spacing w:after="0" w:line="240" w:lineRule="auto"/>
              <w:jc w:val="both"/>
              <w:rPr>
                <w:rFonts w:eastAsia="Times New Roman"/>
                <w:i/>
                <w:noProof/>
                <w:szCs w:val="26"/>
              </w:rPr>
            </w:pPr>
            <w:r>
              <w:rPr>
                <w:rFonts w:eastAsia="Times New Roman"/>
                <w:color w:val="0D0D0D"/>
                <w:szCs w:val="26"/>
              </w:rPr>
              <w:t>đ</w:t>
            </w:r>
            <w:r w:rsidR="00667825" w:rsidRPr="004F3C56">
              <w:rPr>
                <w:rFonts w:eastAsia="Times New Roman"/>
                <w:color w:val="0D0D0D"/>
                <w:szCs w:val="26"/>
              </w:rPr>
              <w:t xml:space="preserve">. Sáng tạo: Thể hiện suy nghĩ sâu sắc về vấn đề nghị luận; có cách diễn đạt mới mẻ </w:t>
            </w:r>
          </w:p>
        </w:tc>
        <w:tc>
          <w:tcPr>
            <w:tcW w:w="492" w:type="pct"/>
            <w:shd w:val="clear" w:color="auto" w:fill="auto"/>
            <w:vAlign w:val="center"/>
          </w:tcPr>
          <w:p w14:paraId="62F7F0E3" w14:textId="77777777" w:rsidR="00667825" w:rsidRPr="004F3C56" w:rsidRDefault="00667825" w:rsidP="007B38E4">
            <w:pPr>
              <w:spacing w:after="0" w:line="240" w:lineRule="auto"/>
              <w:jc w:val="center"/>
              <w:rPr>
                <w:rFonts w:eastAsia="Times New Roman"/>
                <w:bCs/>
                <w:color w:val="0D0D0D"/>
                <w:szCs w:val="26"/>
                <w:lang w:val="en-SG"/>
              </w:rPr>
            </w:pPr>
            <w:r w:rsidRPr="004F3C56">
              <w:rPr>
                <w:rFonts w:eastAsia="Times New Roman"/>
                <w:color w:val="0D0D0D"/>
                <w:szCs w:val="26"/>
              </w:rPr>
              <w:t>0,25</w:t>
            </w:r>
          </w:p>
        </w:tc>
      </w:tr>
      <w:tr w:rsidR="00667825" w:rsidRPr="004F3C56" w14:paraId="035DCE48" w14:textId="77777777" w:rsidTr="006962E6">
        <w:trPr>
          <w:trHeight w:val="20"/>
        </w:trPr>
        <w:tc>
          <w:tcPr>
            <w:tcW w:w="554" w:type="pct"/>
            <w:vMerge w:val="restart"/>
            <w:shd w:val="clear" w:color="auto" w:fill="auto"/>
          </w:tcPr>
          <w:p w14:paraId="4671F882" w14:textId="77777777" w:rsidR="00667825" w:rsidRPr="004F3C56" w:rsidRDefault="00667825" w:rsidP="007B38E4">
            <w:pPr>
              <w:spacing w:after="0" w:line="240" w:lineRule="auto"/>
              <w:jc w:val="both"/>
              <w:rPr>
                <w:rFonts w:eastAsia="Times New Roman"/>
                <w:b/>
                <w:bCs/>
                <w:szCs w:val="26"/>
                <w:lang w:val="en-SG"/>
              </w:rPr>
            </w:pPr>
          </w:p>
        </w:tc>
        <w:tc>
          <w:tcPr>
            <w:tcW w:w="415" w:type="pct"/>
            <w:vMerge w:val="restart"/>
            <w:shd w:val="clear" w:color="auto" w:fill="auto"/>
          </w:tcPr>
          <w:p w14:paraId="1D57766F" w14:textId="77777777" w:rsidR="00667825" w:rsidRPr="004F3C56" w:rsidRDefault="00667825" w:rsidP="007B38E4">
            <w:pPr>
              <w:spacing w:after="0" w:line="240" w:lineRule="auto"/>
              <w:jc w:val="both"/>
              <w:rPr>
                <w:rFonts w:eastAsia="Times New Roman"/>
                <w:b/>
                <w:bCs/>
                <w:szCs w:val="26"/>
                <w:lang w:val="en-SG"/>
              </w:rPr>
            </w:pPr>
            <w:r w:rsidRPr="004F3C56">
              <w:rPr>
                <w:rFonts w:eastAsia="Times New Roman"/>
                <w:b/>
                <w:bCs/>
                <w:szCs w:val="26"/>
                <w:lang w:val="en-SG"/>
              </w:rPr>
              <w:t>2</w:t>
            </w:r>
          </w:p>
        </w:tc>
        <w:tc>
          <w:tcPr>
            <w:tcW w:w="3539" w:type="pct"/>
            <w:shd w:val="clear" w:color="auto" w:fill="auto"/>
            <w:vAlign w:val="center"/>
          </w:tcPr>
          <w:p w14:paraId="3F6746AF" w14:textId="7B2BCBA9" w:rsidR="00667825" w:rsidRPr="00A819E5" w:rsidRDefault="00A819E5" w:rsidP="007B38E4">
            <w:pPr>
              <w:spacing w:after="0" w:line="240" w:lineRule="auto"/>
              <w:jc w:val="both"/>
              <w:rPr>
                <w:rFonts w:cs="Times New Roman"/>
                <w:b/>
                <w:bCs/>
                <w:sz w:val="28"/>
                <w:szCs w:val="28"/>
              </w:rPr>
            </w:pPr>
            <w:r w:rsidRPr="00A819E5">
              <w:rPr>
                <w:rFonts w:cs="Times New Roman"/>
                <w:b/>
                <w:bCs/>
                <w:sz w:val="28"/>
                <w:szCs w:val="28"/>
              </w:rPr>
              <w:t>Viết bài văn nghị luận về một vấn đề cần giải quyết: Mâu thuẫn, xung đột trong môi trường học đường.</w:t>
            </w:r>
          </w:p>
        </w:tc>
        <w:tc>
          <w:tcPr>
            <w:tcW w:w="492" w:type="pct"/>
            <w:shd w:val="clear" w:color="auto" w:fill="auto"/>
            <w:vAlign w:val="center"/>
          </w:tcPr>
          <w:p w14:paraId="780F708D" w14:textId="77777777" w:rsidR="00667825" w:rsidRPr="004F3C56" w:rsidRDefault="00667825" w:rsidP="007B38E4">
            <w:pPr>
              <w:spacing w:after="0" w:line="240" w:lineRule="auto"/>
              <w:jc w:val="center"/>
              <w:rPr>
                <w:rFonts w:eastAsia="Times New Roman"/>
                <w:b/>
                <w:i/>
                <w:color w:val="0D0D0D"/>
                <w:szCs w:val="26"/>
              </w:rPr>
            </w:pPr>
            <w:r w:rsidRPr="004F3C56">
              <w:rPr>
                <w:rFonts w:eastAsia="Times New Roman"/>
                <w:b/>
                <w:i/>
                <w:color w:val="0D0D0D"/>
                <w:szCs w:val="26"/>
              </w:rPr>
              <w:t>4,0</w:t>
            </w:r>
          </w:p>
        </w:tc>
      </w:tr>
      <w:tr w:rsidR="00667825" w:rsidRPr="004F3C56" w14:paraId="7AC4C84E" w14:textId="77777777" w:rsidTr="006962E6">
        <w:trPr>
          <w:trHeight w:val="20"/>
        </w:trPr>
        <w:tc>
          <w:tcPr>
            <w:tcW w:w="554" w:type="pct"/>
            <w:vMerge/>
            <w:shd w:val="clear" w:color="auto" w:fill="auto"/>
          </w:tcPr>
          <w:p w14:paraId="40BF59C7" w14:textId="77777777" w:rsidR="00667825" w:rsidRPr="004F3C56" w:rsidRDefault="00667825" w:rsidP="007B38E4">
            <w:pPr>
              <w:spacing w:after="0" w:line="240" w:lineRule="auto"/>
              <w:jc w:val="both"/>
              <w:rPr>
                <w:rFonts w:eastAsia="Times New Roman"/>
                <w:b/>
                <w:bCs/>
                <w:szCs w:val="26"/>
                <w:lang w:val="en-SG"/>
              </w:rPr>
            </w:pPr>
          </w:p>
        </w:tc>
        <w:tc>
          <w:tcPr>
            <w:tcW w:w="415" w:type="pct"/>
            <w:vMerge/>
            <w:shd w:val="clear" w:color="auto" w:fill="auto"/>
          </w:tcPr>
          <w:p w14:paraId="07E3F4EC" w14:textId="77777777" w:rsidR="00667825" w:rsidRPr="004F3C56" w:rsidRDefault="00667825" w:rsidP="007B38E4">
            <w:pPr>
              <w:spacing w:after="0" w:line="240" w:lineRule="auto"/>
              <w:jc w:val="both"/>
              <w:rPr>
                <w:rFonts w:eastAsia="Times New Roman"/>
                <w:b/>
                <w:bCs/>
                <w:szCs w:val="26"/>
                <w:lang w:val="en-SG"/>
              </w:rPr>
            </w:pPr>
          </w:p>
        </w:tc>
        <w:tc>
          <w:tcPr>
            <w:tcW w:w="3539" w:type="pct"/>
            <w:shd w:val="clear" w:color="auto" w:fill="auto"/>
          </w:tcPr>
          <w:p w14:paraId="28381E65" w14:textId="51D1EA65" w:rsidR="00667825" w:rsidRPr="00A819E5" w:rsidRDefault="00667825" w:rsidP="007B38E4">
            <w:pPr>
              <w:spacing w:after="0" w:line="240" w:lineRule="auto"/>
              <w:jc w:val="both"/>
              <w:rPr>
                <w:rFonts w:eastAsia="Times New Roman"/>
                <w:color w:val="0D0D0D"/>
                <w:szCs w:val="26"/>
              </w:rPr>
            </w:pPr>
            <w:r w:rsidRPr="004F3C56">
              <w:rPr>
                <w:rFonts w:eastAsia="Times New Roman"/>
                <w:bCs/>
                <w:i/>
                <w:iCs/>
                <w:color w:val="0D0D0D"/>
                <w:szCs w:val="26"/>
                <w:lang w:val="en-SG"/>
              </w:rPr>
              <w:t>a. Xác định được yêu cầu của kiểu bài</w:t>
            </w:r>
            <w:proofErr w:type="gramStart"/>
            <w:r w:rsidR="00A819E5">
              <w:rPr>
                <w:rFonts w:eastAsia="Times New Roman"/>
                <w:bCs/>
                <w:i/>
                <w:iCs/>
                <w:color w:val="0D0D0D"/>
                <w:szCs w:val="26"/>
                <w:lang w:val="en-SG"/>
              </w:rPr>
              <w:t>:</w:t>
            </w:r>
            <w:r w:rsidR="00A819E5" w:rsidRPr="00A819E5">
              <w:rPr>
                <w:rFonts w:cs="Times New Roman"/>
                <w:sz w:val="28"/>
                <w:szCs w:val="28"/>
              </w:rPr>
              <w:t>nghị</w:t>
            </w:r>
            <w:proofErr w:type="gramEnd"/>
            <w:r w:rsidR="00A819E5" w:rsidRPr="00A819E5">
              <w:rPr>
                <w:rFonts w:cs="Times New Roman"/>
                <w:sz w:val="28"/>
                <w:szCs w:val="28"/>
              </w:rPr>
              <w:t xml:space="preserve"> luận về một vấn đề cần giải quyết</w:t>
            </w:r>
            <w:r w:rsidR="005C5A2E">
              <w:rPr>
                <w:rFonts w:cs="Times New Roman"/>
                <w:sz w:val="28"/>
                <w:szCs w:val="28"/>
              </w:rPr>
              <w:t>.</w:t>
            </w:r>
          </w:p>
        </w:tc>
        <w:tc>
          <w:tcPr>
            <w:tcW w:w="492" w:type="pct"/>
            <w:shd w:val="clear" w:color="auto" w:fill="auto"/>
          </w:tcPr>
          <w:p w14:paraId="0BF2C037" w14:textId="77777777" w:rsidR="00667825" w:rsidRPr="004F3C56" w:rsidRDefault="00667825" w:rsidP="007B38E4">
            <w:pPr>
              <w:spacing w:after="0" w:line="240" w:lineRule="auto"/>
              <w:jc w:val="center"/>
              <w:rPr>
                <w:rFonts w:eastAsia="Times New Roman"/>
                <w:color w:val="0D0D0D"/>
                <w:szCs w:val="26"/>
              </w:rPr>
            </w:pPr>
            <w:r w:rsidRPr="004F3C56">
              <w:rPr>
                <w:rFonts w:eastAsia="Times New Roman"/>
                <w:bCs/>
                <w:color w:val="0D0D0D"/>
                <w:szCs w:val="26"/>
                <w:lang w:val="en-SG"/>
              </w:rPr>
              <w:t>0,25</w:t>
            </w:r>
          </w:p>
        </w:tc>
      </w:tr>
      <w:tr w:rsidR="00667825" w:rsidRPr="004F3C56" w14:paraId="14CCAB73" w14:textId="77777777" w:rsidTr="006962E6">
        <w:trPr>
          <w:trHeight w:val="20"/>
        </w:trPr>
        <w:tc>
          <w:tcPr>
            <w:tcW w:w="554" w:type="pct"/>
            <w:vMerge/>
            <w:shd w:val="clear" w:color="auto" w:fill="auto"/>
          </w:tcPr>
          <w:p w14:paraId="6A455FBB" w14:textId="77777777" w:rsidR="00667825" w:rsidRPr="004F3C56" w:rsidRDefault="00667825" w:rsidP="007B38E4">
            <w:pPr>
              <w:spacing w:after="0" w:line="240" w:lineRule="auto"/>
              <w:jc w:val="both"/>
              <w:rPr>
                <w:rFonts w:eastAsia="Times New Roman"/>
                <w:b/>
                <w:bCs/>
                <w:szCs w:val="26"/>
                <w:lang w:val="en-SG"/>
              </w:rPr>
            </w:pPr>
          </w:p>
        </w:tc>
        <w:tc>
          <w:tcPr>
            <w:tcW w:w="415" w:type="pct"/>
            <w:vMerge/>
            <w:shd w:val="clear" w:color="auto" w:fill="auto"/>
          </w:tcPr>
          <w:p w14:paraId="02766B78" w14:textId="77777777" w:rsidR="00667825" w:rsidRPr="004F3C56" w:rsidRDefault="00667825" w:rsidP="007B38E4">
            <w:pPr>
              <w:spacing w:after="0" w:line="240" w:lineRule="auto"/>
              <w:jc w:val="both"/>
              <w:rPr>
                <w:rFonts w:eastAsia="Times New Roman"/>
                <w:b/>
                <w:bCs/>
                <w:szCs w:val="26"/>
                <w:lang w:val="en-SG"/>
              </w:rPr>
            </w:pPr>
          </w:p>
        </w:tc>
        <w:tc>
          <w:tcPr>
            <w:tcW w:w="3539" w:type="pct"/>
            <w:shd w:val="clear" w:color="auto" w:fill="auto"/>
          </w:tcPr>
          <w:p w14:paraId="1405889A" w14:textId="77777777" w:rsidR="00667825" w:rsidRPr="004F3C56" w:rsidRDefault="00667825" w:rsidP="007B38E4">
            <w:pPr>
              <w:spacing w:after="0" w:line="240" w:lineRule="auto"/>
              <w:jc w:val="both"/>
              <w:rPr>
                <w:rFonts w:eastAsia="Times New Roman"/>
                <w:i/>
                <w:iCs/>
                <w:color w:val="0D0D0D"/>
                <w:szCs w:val="26"/>
                <w:lang w:val="en-SG"/>
              </w:rPr>
            </w:pPr>
            <w:r w:rsidRPr="004F3C56">
              <w:rPr>
                <w:rFonts w:eastAsia="Times New Roman"/>
                <w:i/>
                <w:iCs/>
                <w:color w:val="0D0D0D"/>
                <w:szCs w:val="26"/>
                <w:lang w:val="en-SG"/>
              </w:rPr>
              <w:t>b. Xác định đúng vấn đề cần nghị luận</w:t>
            </w:r>
          </w:p>
          <w:p w14:paraId="335643A8" w14:textId="2ACE9286" w:rsidR="00667825" w:rsidRPr="005C5A2E" w:rsidRDefault="005C5A2E" w:rsidP="007B38E4">
            <w:pPr>
              <w:spacing w:after="0" w:line="240" w:lineRule="auto"/>
              <w:jc w:val="both"/>
              <w:rPr>
                <w:rFonts w:eastAsia="Times New Roman"/>
                <w:i/>
                <w:iCs/>
                <w:color w:val="0D0D0D"/>
                <w:szCs w:val="26"/>
              </w:rPr>
            </w:pPr>
            <w:r w:rsidRPr="005C5A2E">
              <w:rPr>
                <w:rFonts w:cs="Times New Roman"/>
                <w:sz w:val="28"/>
                <w:szCs w:val="28"/>
              </w:rPr>
              <w:t>Mâu thuẫn, xung đột trong môi trường học đường.</w:t>
            </w:r>
          </w:p>
        </w:tc>
        <w:tc>
          <w:tcPr>
            <w:tcW w:w="492" w:type="pct"/>
            <w:shd w:val="clear" w:color="auto" w:fill="auto"/>
          </w:tcPr>
          <w:p w14:paraId="0F6E47FF" w14:textId="156BC2A4" w:rsidR="00667825" w:rsidRPr="004F3C56" w:rsidRDefault="00667825" w:rsidP="007B38E4">
            <w:pPr>
              <w:spacing w:after="0" w:line="240" w:lineRule="auto"/>
              <w:jc w:val="center"/>
              <w:rPr>
                <w:rFonts w:eastAsia="Times New Roman"/>
                <w:bCs/>
                <w:color w:val="0D0D0D"/>
                <w:szCs w:val="26"/>
                <w:lang w:val="en-SG"/>
              </w:rPr>
            </w:pPr>
            <w:r w:rsidRPr="004F3C56">
              <w:rPr>
                <w:rFonts w:eastAsia="Times New Roman"/>
                <w:bCs/>
                <w:color w:val="0D0D0D"/>
                <w:szCs w:val="26"/>
                <w:lang w:val="en-SG"/>
              </w:rPr>
              <w:t>0,</w:t>
            </w:r>
            <w:r w:rsidR="00D96E42">
              <w:rPr>
                <w:rFonts w:eastAsia="Times New Roman"/>
                <w:bCs/>
                <w:color w:val="0D0D0D"/>
                <w:szCs w:val="26"/>
                <w:lang w:val="en-SG"/>
              </w:rPr>
              <w:t>2</w:t>
            </w:r>
            <w:r w:rsidRPr="004F3C56">
              <w:rPr>
                <w:rFonts w:eastAsia="Times New Roman"/>
                <w:bCs/>
                <w:color w:val="0D0D0D"/>
                <w:szCs w:val="26"/>
                <w:lang w:val="en-SG"/>
              </w:rPr>
              <w:t>5</w:t>
            </w:r>
          </w:p>
        </w:tc>
      </w:tr>
      <w:tr w:rsidR="00CD2942" w:rsidRPr="004F3C56" w14:paraId="192890D8" w14:textId="77777777" w:rsidTr="00A22C5F">
        <w:trPr>
          <w:trHeight w:val="2721"/>
        </w:trPr>
        <w:tc>
          <w:tcPr>
            <w:tcW w:w="554" w:type="pct"/>
            <w:vMerge/>
            <w:shd w:val="clear" w:color="auto" w:fill="auto"/>
          </w:tcPr>
          <w:p w14:paraId="0ADA1BE5" w14:textId="77777777" w:rsidR="00CD2942" w:rsidRPr="004F3C56" w:rsidRDefault="00CD2942" w:rsidP="007B38E4">
            <w:pPr>
              <w:spacing w:after="0" w:line="240" w:lineRule="auto"/>
              <w:jc w:val="both"/>
              <w:rPr>
                <w:rFonts w:eastAsia="Times New Roman"/>
                <w:b/>
                <w:bCs/>
                <w:szCs w:val="26"/>
                <w:lang w:val="en-SG"/>
              </w:rPr>
            </w:pPr>
          </w:p>
        </w:tc>
        <w:tc>
          <w:tcPr>
            <w:tcW w:w="415" w:type="pct"/>
            <w:vMerge/>
            <w:shd w:val="clear" w:color="auto" w:fill="auto"/>
          </w:tcPr>
          <w:p w14:paraId="6C6CCDBF" w14:textId="77777777" w:rsidR="00CD2942" w:rsidRPr="004F3C56" w:rsidRDefault="00CD2942" w:rsidP="007B38E4">
            <w:pPr>
              <w:spacing w:after="0" w:line="240" w:lineRule="auto"/>
              <w:jc w:val="both"/>
              <w:rPr>
                <w:rFonts w:eastAsia="Times New Roman"/>
                <w:b/>
                <w:bCs/>
                <w:szCs w:val="26"/>
                <w:lang w:val="en-SG"/>
              </w:rPr>
            </w:pPr>
          </w:p>
        </w:tc>
        <w:tc>
          <w:tcPr>
            <w:tcW w:w="3539" w:type="pct"/>
            <w:shd w:val="clear" w:color="auto" w:fill="auto"/>
          </w:tcPr>
          <w:p w14:paraId="251E0303" w14:textId="77777777" w:rsidR="00CD2942" w:rsidRPr="004F3C56" w:rsidRDefault="00CD2942" w:rsidP="007B38E4">
            <w:pPr>
              <w:spacing w:after="0" w:line="240" w:lineRule="auto"/>
              <w:jc w:val="both"/>
              <w:rPr>
                <w:rFonts w:eastAsia="Times New Roman"/>
                <w:color w:val="0D0D0D"/>
                <w:szCs w:val="26"/>
              </w:rPr>
            </w:pPr>
            <w:r w:rsidRPr="004F3C56">
              <w:rPr>
                <w:rFonts w:eastAsia="Times New Roman"/>
                <w:i/>
                <w:color w:val="0D0D0D"/>
                <w:szCs w:val="26"/>
              </w:rPr>
              <w:t xml:space="preserve">c. Đề xuất được hệ thống ý phù hợp để làm rõ vấn đề nghị luận: </w:t>
            </w:r>
          </w:p>
          <w:p w14:paraId="0B664FDA" w14:textId="77777777" w:rsidR="00CD2942" w:rsidRPr="004F3C56" w:rsidRDefault="00CD2942" w:rsidP="007B38E4">
            <w:pPr>
              <w:spacing w:after="0" w:line="240" w:lineRule="auto"/>
              <w:jc w:val="both"/>
              <w:rPr>
                <w:rFonts w:eastAsia="Times New Roman"/>
                <w:color w:val="0D0D0D"/>
                <w:szCs w:val="26"/>
              </w:rPr>
            </w:pPr>
            <w:r w:rsidRPr="004F3C56">
              <w:rPr>
                <w:rFonts w:eastAsia="Times New Roman"/>
                <w:color w:val="0D0D0D"/>
                <w:szCs w:val="26"/>
              </w:rPr>
              <w:t>- Xác định được các ý chính của bài viết</w:t>
            </w:r>
          </w:p>
          <w:p w14:paraId="6F1215CA" w14:textId="3AA1BCB6" w:rsidR="00CD2942" w:rsidRDefault="00CD2942" w:rsidP="007B38E4">
            <w:pPr>
              <w:spacing w:after="0" w:line="240" w:lineRule="auto"/>
              <w:jc w:val="both"/>
              <w:rPr>
                <w:rFonts w:eastAsia="Times New Roman"/>
                <w:color w:val="0D0D0D"/>
                <w:szCs w:val="26"/>
              </w:rPr>
            </w:pPr>
            <w:r w:rsidRPr="004F3C56">
              <w:rPr>
                <w:rFonts w:eastAsia="Times New Roman"/>
                <w:color w:val="0D0D0D"/>
                <w:szCs w:val="26"/>
              </w:rPr>
              <w:t>- Sắp xếp được các ý theo bố cục hợp lí ba phần của bài văn nghị luận.</w:t>
            </w:r>
          </w:p>
          <w:p w14:paraId="69D157F3" w14:textId="7C81B48D" w:rsidR="00424073" w:rsidRDefault="00424073" w:rsidP="007B38E4">
            <w:pPr>
              <w:spacing w:after="0" w:line="240" w:lineRule="auto"/>
              <w:jc w:val="both"/>
              <w:rPr>
                <w:rFonts w:eastAsia="Times New Roman"/>
                <w:color w:val="0D0D0D"/>
                <w:szCs w:val="26"/>
              </w:rPr>
            </w:pPr>
            <w:r>
              <w:rPr>
                <w:rFonts w:eastAsia="Times New Roman"/>
                <w:color w:val="0D0D0D"/>
                <w:szCs w:val="26"/>
              </w:rPr>
              <w:t>Sau đây là một số gợi ý:</w:t>
            </w:r>
          </w:p>
          <w:p w14:paraId="16F882BB" w14:textId="77174B2E" w:rsidR="00424073" w:rsidRDefault="0042103C" w:rsidP="007B38E4">
            <w:pPr>
              <w:spacing w:after="0" w:line="240" w:lineRule="auto"/>
              <w:jc w:val="both"/>
              <w:rPr>
                <w:rFonts w:eastAsia="Times New Roman"/>
                <w:color w:val="0D0D0D"/>
                <w:szCs w:val="26"/>
              </w:rPr>
            </w:pPr>
            <w:r>
              <w:rPr>
                <w:rFonts w:eastAsia="Times New Roman"/>
                <w:color w:val="0D0D0D"/>
                <w:szCs w:val="26"/>
              </w:rPr>
              <w:t>*</w:t>
            </w:r>
            <w:r w:rsidR="00424073">
              <w:rPr>
                <w:rFonts w:eastAsia="Times New Roman"/>
                <w:color w:val="0D0D0D"/>
                <w:szCs w:val="26"/>
              </w:rPr>
              <w:t xml:space="preserve"> </w:t>
            </w:r>
            <w:r>
              <w:rPr>
                <w:rFonts w:eastAsia="Times New Roman"/>
                <w:color w:val="0D0D0D"/>
                <w:szCs w:val="26"/>
              </w:rPr>
              <w:t>Giới thiệu vấn đề, nêu sự cần thiết phải bàn luận về vấn đề.</w:t>
            </w:r>
          </w:p>
          <w:p w14:paraId="4FA27883" w14:textId="4D5F13A2" w:rsidR="0042103C" w:rsidRDefault="0042103C" w:rsidP="007B38E4">
            <w:pPr>
              <w:spacing w:after="0" w:line="240" w:lineRule="auto"/>
              <w:jc w:val="both"/>
              <w:rPr>
                <w:rFonts w:eastAsia="Times New Roman"/>
                <w:color w:val="0D0D0D"/>
                <w:szCs w:val="26"/>
              </w:rPr>
            </w:pPr>
            <w:r>
              <w:rPr>
                <w:rFonts w:eastAsia="Times New Roman"/>
                <w:color w:val="0D0D0D"/>
                <w:szCs w:val="26"/>
              </w:rPr>
              <w:t>* Triển khai các luận điểm thể hiện quan điểm của người viết:</w:t>
            </w:r>
          </w:p>
          <w:p w14:paraId="53810BBC" w14:textId="1DBA99F2" w:rsidR="0042103C" w:rsidRDefault="0042103C" w:rsidP="007B38E4">
            <w:pPr>
              <w:spacing w:after="0" w:line="240" w:lineRule="auto"/>
              <w:jc w:val="both"/>
              <w:rPr>
                <w:rFonts w:cs="Times New Roman"/>
                <w:b/>
                <w:sz w:val="28"/>
                <w:szCs w:val="28"/>
                <w:lang w:val="vi-VN"/>
              </w:rPr>
            </w:pPr>
            <w:r>
              <w:rPr>
                <w:rFonts w:cs="Times New Roman"/>
                <w:b/>
                <w:sz w:val="28"/>
                <w:szCs w:val="28"/>
              </w:rPr>
              <w:t xml:space="preserve">Luận điểm 1: </w:t>
            </w:r>
            <w:r w:rsidRPr="005C6F74">
              <w:rPr>
                <w:rFonts w:cs="Times New Roman"/>
                <w:b/>
                <w:sz w:val="28"/>
                <w:szCs w:val="28"/>
                <w:lang w:val="vi-VN"/>
              </w:rPr>
              <w:t>Giải thích vấn đề, thực trạng (có bằng chứng về thực trạng)</w:t>
            </w:r>
          </w:p>
          <w:p w14:paraId="1AB09502" w14:textId="684D6A03" w:rsidR="0042103C" w:rsidRDefault="0042103C" w:rsidP="007B38E4">
            <w:pPr>
              <w:spacing w:after="0" w:line="240" w:lineRule="auto"/>
              <w:jc w:val="both"/>
              <w:rPr>
                <w:rFonts w:eastAsia="Times New Roman" w:cs="Times New Roman"/>
                <w:sz w:val="28"/>
                <w:szCs w:val="28"/>
              </w:rPr>
            </w:pPr>
            <w:r>
              <w:rPr>
                <w:rFonts w:eastAsia="Times New Roman" w:cs="Times New Roman"/>
                <w:sz w:val="28"/>
                <w:szCs w:val="28"/>
              </w:rPr>
              <w:t xml:space="preserve">+ </w:t>
            </w:r>
            <w:r w:rsidRPr="00377C2F">
              <w:rPr>
                <w:rFonts w:eastAsia="Times New Roman" w:cs="Times New Roman"/>
                <w:sz w:val="28"/>
                <w:szCs w:val="28"/>
              </w:rPr>
              <w:t>Xung đột học đường là những mâu thuẫn, tranh chấp, bất đồng quan điểm xảy ra giữa các cá nhân hoặc nhóm học sinh trong môi trường học đường.</w:t>
            </w:r>
          </w:p>
          <w:p w14:paraId="7CE8F058" w14:textId="74913150" w:rsidR="0042103C" w:rsidRDefault="0042103C" w:rsidP="007B38E4">
            <w:pPr>
              <w:spacing w:after="0" w:line="240" w:lineRule="auto"/>
              <w:jc w:val="both"/>
              <w:rPr>
                <w:rFonts w:eastAsia="Times New Roman" w:cs="Times New Roman"/>
                <w:sz w:val="28"/>
                <w:szCs w:val="28"/>
              </w:rPr>
            </w:pPr>
            <w:r>
              <w:rPr>
                <w:rFonts w:eastAsia="Times New Roman" w:cs="Times New Roman"/>
                <w:sz w:val="28"/>
                <w:szCs w:val="28"/>
              </w:rPr>
              <w:t xml:space="preserve">+ </w:t>
            </w:r>
            <w:r w:rsidRPr="00377C2F">
              <w:rPr>
                <w:rFonts w:eastAsia="Times New Roman" w:cs="Times New Roman"/>
                <w:sz w:val="28"/>
                <w:szCs w:val="28"/>
              </w:rPr>
              <w:t xml:space="preserve">Theo một khảo sát gần đây của </w:t>
            </w:r>
            <w:r>
              <w:rPr>
                <w:rFonts w:eastAsia="Times New Roman" w:cs="Times New Roman"/>
                <w:sz w:val="28"/>
                <w:szCs w:val="28"/>
                <w:lang w:val="vi-VN"/>
              </w:rPr>
              <w:t>Trung tâm Bảo Vệ Trẻ Em</w:t>
            </w:r>
            <w:r w:rsidRPr="00377C2F">
              <w:rPr>
                <w:rFonts w:eastAsia="Times New Roman" w:cs="Times New Roman"/>
                <w:sz w:val="28"/>
                <w:szCs w:val="28"/>
              </w:rPr>
              <w:t>, tỷ lệ học sinh cho biết từng bị bắt nạt hoặc chứng kiến hành vi bắt nạt trong trường học lên tới 30%. Con số này cho thấy xung đột học đường đang là một vấn đề đáng báo động, ảnh hưởng tiêu cực đến tâm lý, học tập và sự phát triển của học sinh.</w:t>
            </w:r>
          </w:p>
          <w:p w14:paraId="011DC0AE" w14:textId="26A3987C" w:rsidR="0042103C" w:rsidRDefault="00F10523" w:rsidP="007B38E4">
            <w:pPr>
              <w:spacing w:after="0" w:line="240" w:lineRule="auto"/>
              <w:jc w:val="both"/>
              <w:rPr>
                <w:rFonts w:cs="Times New Roman"/>
                <w:b/>
                <w:bCs/>
                <w:sz w:val="28"/>
                <w:szCs w:val="28"/>
              </w:rPr>
            </w:pPr>
            <w:r w:rsidRPr="000756BC">
              <w:rPr>
                <w:rFonts w:cs="Times New Roman"/>
                <w:b/>
                <w:bCs/>
                <w:sz w:val="28"/>
                <w:szCs w:val="28"/>
              </w:rPr>
              <w:t xml:space="preserve">Luận điểm 2: </w:t>
            </w:r>
            <w:r w:rsidRPr="000756BC">
              <w:rPr>
                <w:rFonts w:cs="Times New Roman"/>
                <w:b/>
                <w:bCs/>
                <w:sz w:val="28"/>
                <w:szCs w:val="28"/>
                <w:lang w:val="vi-VN"/>
              </w:rPr>
              <w:t>Nguyên nhân</w:t>
            </w:r>
            <w:r>
              <w:rPr>
                <w:rFonts w:cs="Times New Roman"/>
                <w:b/>
                <w:bCs/>
                <w:sz w:val="28"/>
                <w:szCs w:val="28"/>
              </w:rPr>
              <w:t>, tác động</w:t>
            </w:r>
          </w:p>
          <w:p w14:paraId="71DC7CA6" w14:textId="77777777" w:rsidR="007B38E4" w:rsidRDefault="007B38E4" w:rsidP="007B38E4">
            <w:pPr>
              <w:spacing w:after="0" w:line="240" w:lineRule="auto"/>
              <w:jc w:val="both"/>
              <w:rPr>
                <w:rFonts w:eastAsia="Times New Roman" w:cs="Times New Roman"/>
                <w:b/>
                <w:bCs/>
                <w:sz w:val="28"/>
                <w:szCs w:val="28"/>
              </w:rPr>
            </w:pPr>
            <w:r w:rsidRPr="00377C2F">
              <w:rPr>
                <w:rFonts w:eastAsia="Times New Roman" w:cs="Times New Roman"/>
                <w:b/>
                <w:bCs/>
                <w:sz w:val="28"/>
                <w:szCs w:val="28"/>
              </w:rPr>
              <w:t>Nguyên nhân:</w:t>
            </w:r>
          </w:p>
          <w:p w14:paraId="32A6E551" w14:textId="77777777" w:rsidR="007B38E4" w:rsidRDefault="007B38E4" w:rsidP="007B38E4">
            <w:pPr>
              <w:spacing w:after="0" w:line="240" w:lineRule="auto"/>
              <w:jc w:val="both"/>
              <w:rPr>
                <w:rFonts w:eastAsia="Times New Roman" w:cs="Times New Roman"/>
                <w:b/>
                <w:bCs/>
                <w:sz w:val="28"/>
                <w:szCs w:val="28"/>
                <w:lang w:val="vi-VN"/>
              </w:rPr>
            </w:pPr>
            <w:r>
              <w:rPr>
                <w:rFonts w:eastAsia="Times New Roman" w:cs="Times New Roman"/>
                <w:b/>
                <w:bCs/>
                <w:sz w:val="28"/>
                <w:szCs w:val="28"/>
                <w:lang w:val="vi-VN"/>
              </w:rPr>
              <w:t>Chủ quan:</w:t>
            </w:r>
          </w:p>
          <w:p w14:paraId="47B81563" w14:textId="77777777" w:rsidR="007B38E4" w:rsidRPr="005C6F74" w:rsidRDefault="007B38E4" w:rsidP="007B38E4">
            <w:pPr>
              <w:spacing w:after="0" w:line="240" w:lineRule="auto"/>
              <w:jc w:val="both"/>
              <w:rPr>
                <w:rFonts w:eastAsia="Times New Roman" w:cs="Times New Roman"/>
                <w:bCs/>
                <w:sz w:val="28"/>
                <w:szCs w:val="28"/>
                <w:lang w:val="vi-VN"/>
              </w:rPr>
            </w:pPr>
            <w:r>
              <w:rPr>
                <w:rFonts w:eastAsia="Times New Roman" w:cs="Times New Roman"/>
                <w:b/>
                <w:bCs/>
                <w:sz w:val="28"/>
                <w:szCs w:val="28"/>
                <w:lang w:val="vi-VN"/>
              </w:rPr>
              <w:t xml:space="preserve">     + </w:t>
            </w:r>
            <w:r w:rsidRPr="005C6F74">
              <w:rPr>
                <w:rFonts w:eastAsia="Times New Roman" w:cs="Times New Roman"/>
                <w:bCs/>
                <w:sz w:val="28"/>
                <w:szCs w:val="28"/>
                <w:lang w:val="vi-VN"/>
              </w:rPr>
              <w:t>Không nhận thức được nguy hại của xung đột</w:t>
            </w:r>
          </w:p>
          <w:p w14:paraId="7C19634F" w14:textId="77777777" w:rsidR="007B38E4" w:rsidRPr="00377C2F" w:rsidRDefault="007B38E4" w:rsidP="007B38E4">
            <w:pPr>
              <w:spacing w:after="0" w:line="240" w:lineRule="auto"/>
              <w:jc w:val="both"/>
              <w:rPr>
                <w:rFonts w:eastAsia="Times New Roman" w:cs="Times New Roman"/>
                <w:sz w:val="28"/>
                <w:szCs w:val="28"/>
              </w:rPr>
            </w:pPr>
            <w:r>
              <w:rPr>
                <w:rFonts w:eastAsia="Times New Roman" w:cs="Times New Roman"/>
                <w:sz w:val="28"/>
                <w:szCs w:val="28"/>
                <w:lang w:val="vi-VN"/>
              </w:rPr>
              <w:t xml:space="preserve">      + </w:t>
            </w:r>
            <w:r w:rsidRPr="00377C2F">
              <w:rPr>
                <w:rFonts w:eastAsia="Times New Roman" w:cs="Times New Roman"/>
                <w:sz w:val="28"/>
                <w:szCs w:val="28"/>
              </w:rPr>
              <w:t>Sự thiếu kỹ năng giao tiếp, giải quyết mâu thuẫn</w:t>
            </w:r>
          </w:p>
          <w:p w14:paraId="7503C090" w14:textId="77777777" w:rsidR="007B38E4" w:rsidRDefault="007B38E4" w:rsidP="007B38E4">
            <w:pPr>
              <w:spacing w:after="0" w:line="240" w:lineRule="auto"/>
              <w:jc w:val="both"/>
              <w:rPr>
                <w:rFonts w:eastAsia="Times New Roman" w:cs="Times New Roman"/>
                <w:sz w:val="28"/>
                <w:szCs w:val="28"/>
                <w:lang w:val="vi-VN"/>
              </w:rPr>
            </w:pPr>
            <w:r>
              <w:rPr>
                <w:rFonts w:eastAsia="Times New Roman" w:cs="Times New Roman"/>
                <w:sz w:val="28"/>
                <w:szCs w:val="28"/>
                <w:lang w:val="vi-VN"/>
              </w:rPr>
              <w:t xml:space="preserve">       +Sống ích kỷ, đố kỵ</w:t>
            </w:r>
          </w:p>
          <w:p w14:paraId="2BFF3FB0" w14:textId="77777777" w:rsidR="007B38E4" w:rsidRDefault="007B38E4" w:rsidP="007B38E4">
            <w:pPr>
              <w:spacing w:after="0" w:line="240" w:lineRule="auto"/>
              <w:jc w:val="both"/>
              <w:rPr>
                <w:rFonts w:eastAsia="Times New Roman" w:cs="Times New Roman"/>
                <w:sz w:val="28"/>
                <w:szCs w:val="28"/>
              </w:rPr>
            </w:pPr>
            <w:r>
              <w:rPr>
                <w:rFonts w:eastAsia="Times New Roman" w:cs="Times New Roman"/>
                <w:sz w:val="28"/>
                <w:szCs w:val="28"/>
                <w:lang w:val="vi-VN"/>
              </w:rPr>
              <w:t xml:space="preserve">       + Bạn bè không hiểu nhau..</w:t>
            </w:r>
          </w:p>
          <w:p w14:paraId="7A3B01A6" w14:textId="77777777" w:rsidR="007B38E4" w:rsidRDefault="007B38E4" w:rsidP="007B38E4">
            <w:pPr>
              <w:spacing w:after="0" w:line="240" w:lineRule="auto"/>
              <w:jc w:val="both"/>
              <w:rPr>
                <w:rFonts w:eastAsia="Times New Roman" w:cs="Times New Roman"/>
                <w:b/>
                <w:sz w:val="28"/>
                <w:szCs w:val="28"/>
                <w:lang w:val="vi-VN"/>
              </w:rPr>
            </w:pPr>
            <w:r w:rsidRPr="007F2A0F">
              <w:rPr>
                <w:rFonts w:eastAsia="Times New Roman" w:cs="Times New Roman"/>
                <w:b/>
                <w:sz w:val="28"/>
                <w:szCs w:val="28"/>
                <w:lang w:val="vi-VN"/>
              </w:rPr>
              <w:lastRenderedPageBreak/>
              <w:t>Khách quan</w:t>
            </w:r>
            <w:r>
              <w:rPr>
                <w:rFonts w:eastAsia="Times New Roman" w:cs="Times New Roman"/>
                <w:b/>
                <w:sz w:val="28"/>
                <w:szCs w:val="28"/>
                <w:lang w:val="vi-VN"/>
              </w:rPr>
              <w:t xml:space="preserve"> </w:t>
            </w:r>
          </w:p>
          <w:p w14:paraId="44BB3EC8" w14:textId="77777777" w:rsidR="007B38E4" w:rsidRDefault="007B38E4" w:rsidP="007B38E4">
            <w:pPr>
              <w:spacing w:after="0" w:line="240" w:lineRule="auto"/>
              <w:jc w:val="both"/>
              <w:rPr>
                <w:rFonts w:eastAsia="Times New Roman" w:cs="Times New Roman"/>
                <w:b/>
                <w:sz w:val="28"/>
                <w:szCs w:val="28"/>
                <w:lang w:val="vi-VN"/>
              </w:rPr>
            </w:pPr>
            <w:r>
              <w:rPr>
                <w:rFonts w:eastAsia="Times New Roman" w:cs="Times New Roman"/>
                <w:b/>
                <w:sz w:val="28"/>
                <w:szCs w:val="28"/>
                <w:lang w:val="vi-VN"/>
              </w:rPr>
              <w:t xml:space="preserve">        + Gia đình chưa thật sự quan tâm đến con cái</w:t>
            </w:r>
          </w:p>
          <w:p w14:paraId="5E6453B3" w14:textId="77777777" w:rsidR="007B38E4" w:rsidRDefault="007B38E4" w:rsidP="007B38E4">
            <w:pPr>
              <w:spacing w:after="0" w:line="240" w:lineRule="auto"/>
              <w:jc w:val="both"/>
              <w:rPr>
                <w:rFonts w:eastAsia="Times New Roman" w:cs="Times New Roman"/>
                <w:b/>
                <w:sz w:val="28"/>
                <w:szCs w:val="28"/>
                <w:lang w:val="vi-VN"/>
              </w:rPr>
            </w:pPr>
            <w:r>
              <w:rPr>
                <w:rFonts w:eastAsia="Times New Roman" w:cs="Times New Roman"/>
                <w:b/>
                <w:sz w:val="28"/>
                <w:szCs w:val="28"/>
                <w:lang w:val="vi-VN"/>
              </w:rPr>
              <w:t xml:space="preserve">      + Nhà trường chưa có nhiều các buổi ngoại khóa để dạy kỹ năng sống...</w:t>
            </w:r>
          </w:p>
          <w:p w14:paraId="49EBDA16" w14:textId="77777777" w:rsidR="007B38E4" w:rsidRDefault="007B38E4" w:rsidP="007B38E4">
            <w:pPr>
              <w:spacing w:after="0" w:line="240" w:lineRule="auto"/>
              <w:jc w:val="both"/>
              <w:rPr>
                <w:rFonts w:eastAsia="Times New Roman" w:cs="Times New Roman"/>
                <w:b/>
                <w:sz w:val="28"/>
                <w:szCs w:val="28"/>
                <w:lang w:val="vi-VN"/>
              </w:rPr>
            </w:pPr>
            <w:r>
              <w:rPr>
                <w:rFonts w:eastAsia="Times New Roman" w:cs="Times New Roman"/>
                <w:b/>
                <w:sz w:val="28"/>
                <w:szCs w:val="28"/>
                <w:lang w:val="vi-VN"/>
              </w:rPr>
              <w:t>Hậu quả</w:t>
            </w:r>
          </w:p>
          <w:p w14:paraId="781A5295" w14:textId="77777777" w:rsidR="007B38E4" w:rsidRDefault="007B38E4" w:rsidP="007B38E4">
            <w:pPr>
              <w:spacing w:after="0" w:line="240" w:lineRule="auto"/>
              <w:jc w:val="both"/>
              <w:rPr>
                <w:rFonts w:eastAsia="Times New Roman" w:cs="Times New Roman"/>
                <w:sz w:val="28"/>
                <w:szCs w:val="28"/>
              </w:rPr>
            </w:pPr>
            <w:r>
              <w:rPr>
                <w:rFonts w:eastAsia="Times New Roman" w:cs="Times New Roman"/>
                <w:b/>
                <w:sz w:val="28"/>
                <w:szCs w:val="28"/>
                <w:lang w:val="vi-VN"/>
              </w:rPr>
              <w:t xml:space="preserve">          Bản thân</w:t>
            </w:r>
          </w:p>
          <w:p w14:paraId="566AD443" w14:textId="77777777" w:rsidR="007B38E4" w:rsidRPr="00377C2F" w:rsidRDefault="007B38E4" w:rsidP="007B38E4">
            <w:pPr>
              <w:spacing w:after="0" w:line="240" w:lineRule="auto"/>
              <w:jc w:val="both"/>
              <w:rPr>
                <w:rFonts w:eastAsia="Times New Roman" w:cs="Times New Roman"/>
                <w:sz w:val="28"/>
                <w:szCs w:val="28"/>
              </w:rPr>
            </w:pPr>
            <w:r>
              <w:rPr>
                <w:rFonts w:eastAsia="Times New Roman" w:cs="Times New Roman"/>
                <w:sz w:val="28"/>
                <w:szCs w:val="28"/>
                <w:lang w:val="vi-VN"/>
              </w:rPr>
              <w:t xml:space="preserve">+ </w:t>
            </w:r>
            <w:r w:rsidRPr="00377C2F">
              <w:rPr>
                <w:rFonts w:eastAsia="Times New Roman" w:cs="Times New Roman"/>
                <w:sz w:val="28"/>
                <w:szCs w:val="28"/>
              </w:rPr>
              <w:t>Ảnh hưởng đến tâm lý, sức khỏe của học sinh: gây ra căng thẳng, lo lắng, trầm cảm, thậm chí là tự tử</w:t>
            </w:r>
          </w:p>
          <w:p w14:paraId="5B5DE388" w14:textId="77777777" w:rsidR="007B38E4" w:rsidRPr="00377C2F" w:rsidRDefault="007B38E4" w:rsidP="007B38E4">
            <w:pPr>
              <w:spacing w:after="0" w:line="240" w:lineRule="auto"/>
              <w:jc w:val="both"/>
              <w:rPr>
                <w:rFonts w:eastAsia="Times New Roman" w:cs="Times New Roman"/>
                <w:sz w:val="28"/>
                <w:szCs w:val="28"/>
              </w:rPr>
            </w:pPr>
            <w:r>
              <w:rPr>
                <w:rFonts w:eastAsia="Times New Roman" w:cs="Times New Roman"/>
                <w:sz w:val="28"/>
                <w:szCs w:val="28"/>
                <w:lang w:val="vi-VN"/>
              </w:rPr>
              <w:t xml:space="preserve">        +</w:t>
            </w:r>
            <w:r w:rsidRPr="00377C2F">
              <w:rPr>
                <w:rFonts w:eastAsia="Times New Roman" w:cs="Times New Roman"/>
                <w:sz w:val="28"/>
                <w:szCs w:val="28"/>
              </w:rPr>
              <w:t>Ảnh hưởng đến học tập: giảm sút kết quả học tập, mất tập trung, bỏ học</w:t>
            </w:r>
          </w:p>
          <w:p w14:paraId="3BEEC667" w14:textId="77777777" w:rsidR="007B38E4" w:rsidRDefault="007B38E4" w:rsidP="007B38E4">
            <w:pPr>
              <w:spacing w:after="0" w:line="240" w:lineRule="auto"/>
              <w:ind w:left="720"/>
              <w:jc w:val="both"/>
              <w:rPr>
                <w:rFonts w:eastAsia="Times New Roman" w:cs="Times New Roman"/>
                <w:sz w:val="28"/>
                <w:szCs w:val="28"/>
              </w:rPr>
            </w:pPr>
            <w:r>
              <w:rPr>
                <w:rFonts w:eastAsia="Times New Roman" w:cs="Times New Roman"/>
                <w:sz w:val="28"/>
                <w:szCs w:val="28"/>
                <w:lang w:val="vi-VN"/>
              </w:rPr>
              <w:t xml:space="preserve">+ </w:t>
            </w:r>
            <w:r w:rsidRPr="00377C2F">
              <w:rPr>
                <w:rFonts w:eastAsia="Times New Roman" w:cs="Times New Roman"/>
                <w:sz w:val="28"/>
                <w:szCs w:val="28"/>
              </w:rPr>
              <w:t>Ảnh hưởng đến mối quan hệ: gây ra sự chia rẽ, thù hận, bạo lực học đường</w:t>
            </w:r>
            <w:r>
              <w:rPr>
                <w:rFonts w:eastAsia="Times New Roman" w:cs="Times New Roman"/>
                <w:sz w:val="28"/>
                <w:szCs w:val="28"/>
              </w:rPr>
              <w:t xml:space="preserve"> </w:t>
            </w:r>
          </w:p>
          <w:p w14:paraId="523E29C5" w14:textId="77777777" w:rsidR="007B38E4" w:rsidRPr="007F2A0F" w:rsidRDefault="007B38E4" w:rsidP="007B38E4">
            <w:pPr>
              <w:spacing w:after="0" w:line="240" w:lineRule="auto"/>
              <w:ind w:left="720"/>
              <w:jc w:val="both"/>
              <w:rPr>
                <w:rFonts w:eastAsia="Times New Roman" w:cs="Times New Roman"/>
                <w:b/>
                <w:sz w:val="28"/>
                <w:szCs w:val="28"/>
                <w:lang w:val="vi-VN"/>
              </w:rPr>
            </w:pPr>
            <w:r w:rsidRPr="007F2A0F">
              <w:rPr>
                <w:rFonts w:eastAsia="Times New Roman" w:cs="Times New Roman"/>
                <w:b/>
                <w:sz w:val="28"/>
                <w:szCs w:val="28"/>
                <w:lang w:val="vi-VN"/>
              </w:rPr>
              <w:t>Xã hội</w:t>
            </w:r>
          </w:p>
          <w:p w14:paraId="35D547EE" w14:textId="77777777" w:rsidR="007B38E4" w:rsidRPr="00377C2F" w:rsidRDefault="007B38E4" w:rsidP="007B38E4">
            <w:pPr>
              <w:spacing w:after="0" w:line="240" w:lineRule="auto"/>
              <w:ind w:left="720"/>
              <w:jc w:val="both"/>
              <w:rPr>
                <w:rFonts w:eastAsia="Times New Roman" w:cs="Times New Roman"/>
                <w:sz w:val="28"/>
                <w:szCs w:val="28"/>
              </w:rPr>
            </w:pPr>
            <w:r>
              <w:rPr>
                <w:rFonts w:eastAsia="Times New Roman" w:cs="Times New Roman"/>
                <w:sz w:val="28"/>
                <w:szCs w:val="28"/>
                <w:lang w:val="vi-VN"/>
              </w:rPr>
              <w:t xml:space="preserve">+ </w:t>
            </w:r>
            <w:r w:rsidRPr="00377C2F">
              <w:rPr>
                <w:rFonts w:eastAsia="Times New Roman" w:cs="Times New Roman"/>
                <w:sz w:val="28"/>
                <w:szCs w:val="28"/>
              </w:rPr>
              <w:t>Ảnh hưởng đến hình ảnh của nhà trường: làm xấu đi hình ảnh của nhà trường, gây mất niềm tin của phụ huynh và xã hội</w:t>
            </w:r>
          </w:p>
          <w:p w14:paraId="6D1D889D" w14:textId="6944C8F6" w:rsidR="00F10523" w:rsidRPr="007B38E4" w:rsidRDefault="007B38E4" w:rsidP="007B38E4">
            <w:pPr>
              <w:spacing w:after="0" w:line="240" w:lineRule="auto"/>
              <w:jc w:val="both"/>
              <w:rPr>
                <w:rFonts w:eastAsia="Times New Roman" w:cs="Times New Roman"/>
                <w:sz w:val="28"/>
                <w:szCs w:val="28"/>
              </w:rPr>
            </w:pPr>
            <w:r>
              <w:rPr>
                <w:rFonts w:cs="Times New Roman"/>
                <w:b/>
                <w:sz w:val="28"/>
                <w:szCs w:val="28"/>
              </w:rPr>
              <w:t xml:space="preserve">* </w:t>
            </w:r>
            <w:r w:rsidRPr="007B38E4">
              <w:rPr>
                <w:rFonts w:cs="Times New Roman"/>
                <w:b/>
                <w:sz w:val="28"/>
                <w:szCs w:val="28"/>
                <w:lang w:val="vi-VN"/>
              </w:rPr>
              <w:t>Nêu ý kiến trái chiều và phản bác ý kiến đó</w:t>
            </w:r>
          </w:p>
          <w:p w14:paraId="14ED663B" w14:textId="77777777" w:rsidR="007B38E4" w:rsidRPr="00E9268A" w:rsidRDefault="007B38E4" w:rsidP="007B38E4">
            <w:pPr>
              <w:spacing w:after="0" w:line="240" w:lineRule="auto"/>
              <w:jc w:val="both"/>
              <w:rPr>
                <w:rFonts w:eastAsia="Times New Roman" w:cs="Times New Roman"/>
                <w:sz w:val="28"/>
                <w:szCs w:val="28"/>
                <w:lang w:val="vi-VN"/>
              </w:rPr>
            </w:pPr>
            <w:r w:rsidRPr="00E9268A">
              <w:rPr>
                <w:rFonts w:eastAsia="Times New Roman" w:cs="Times New Roman"/>
                <w:b/>
                <w:sz w:val="28"/>
                <w:szCs w:val="28"/>
                <w:u w:val="single"/>
                <w:lang w:val="vi-VN"/>
              </w:rPr>
              <w:t>Ý kiến trái chiều:</w:t>
            </w:r>
            <w:r>
              <w:rPr>
                <w:rFonts w:eastAsia="Times New Roman" w:cs="Times New Roman"/>
                <w:sz w:val="28"/>
                <w:szCs w:val="28"/>
                <w:lang w:val="vi-VN"/>
              </w:rPr>
              <w:t xml:space="preserve"> </w:t>
            </w:r>
            <w:r w:rsidRPr="00377C2F">
              <w:rPr>
                <w:rFonts w:eastAsia="Times New Roman" w:cs="Times New Roman"/>
                <w:sz w:val="28"/>
                <w:szCs w:val="28"/>
              </w:rPr>
              <w:t>Một số người cho rằng xung đột học đường là điều không thể tránh khỏi, là một phần của quá trình trưởng thành. Họ cho rằng việc can thiệp quá sâu vào những xung đột này có thể làm mất đi tính tự lập, khả năng tự giải quyết vấn đề của học sinh.</w:t>
            </w:r>
          </w:p>
          <w:p w14:paraId="7277A173" w14:textId="77777777" w:rsidR="007B38E4" w:rsidRPr="00377C2F" w:rsidRDefault="007B38E4" w:rsidP="007B38E4">
            <w:pPr>
              <w:spacing w:after="0" w:line="240" w:lineRule="auto"/>
              <w:jc w:val="both"/>
              <w:rPr>
                <w:rFonts w:eastAsia="Times New Roman" w:cs="Times New Roman"/>
                <w:sz w:val="28"/>
                <w:szCs w:val="28"/>
              </w:rPr>
            </w:pPr>
            <w:r w:rsidRPr="00E9268A">
              <w:rPr>
                <w:rFonts w:eastAsia="Times New Roman" w:cs="Times New Roman"/>
                <w:b/>
                <w:sz w:val="28"/>
                <w:szCs w:val="28"/>
                <w:u w:val="single"/>
                <w:lang w:val="vi-VN"/>
              </w:rPr>
              <w:t xml:space="preserve">Phản bác: </w:t>
            </w:r>
            <w:r w:rsidRPr="00377C2F">
              <w:rPr>
                <w:rFonts w:eastAsia="Times New Roman" w:cs="Times New Roman"/>
                <w:sz w:val="28"/>
                <w:szCs w:val="28"/>
              </w:rPr>
              <w:t>Tuy nhiên, quan điểm này là hoàn toàn sai lầm. Xung đột học đường không phải là điều tất yếu, và việc bỏ mặc những xung đột này tự diễn biến có thể gây ra những hậu quả khó lường.</w:t>
            </w:r>
          </w:p>
          <w:p w14:paraId="71A336F9" w14:textId="4436D9D4" w:rsidR="0042103C" w:rsidRDefault="007B38E4" w:rsidP="007B38E4">
            <w:pPr>
              <w:spacing w:after="0" w:line="240" w:lineRule="auto"/>
              <w:jc w:val="both"/>
              <w:rPr>
                <w:rFonts w:cs="Times New Roman"/>
                <w:sz w:val="28"/>
                <w:szCs w:val="28"/>
                <w:lang w:val="vi-VN"/>
              </w:rPr>
            </w:pPr>
            <w:r>
              <w:rPr>
                <w:rFonts w:eastAsia="Times New Roman" w:cs="Times New Roman"/>
                <w:sz w:val="28"/>
                <w:szCs w:val="28"/>
              </w:rPr>
              <w:t xml:space="preserve">* </w:t>
            </w:r>
            <w:r>
              <w:rPr>
                <w:rFonts w:cs="Times New Roman"/>
                <w:sz w:val="28"/>
                <w:szCs w:val="28"/>
                <w:lang w:val="vi-VN"/>
              </w:rPr>
              <w:t xml:space="preserve">Đề xuất giải pháp </w:t>
            </w:r>
            <w:r w:rsidRPr="00377C2F">
              <w:rPr>
                <w:rFonts w:cs="Times New Roman"/>
                <w:b/>
                <w:color w:val="FF0000"/>
                <w:sz w:val="28"/>
                <w:szCs w:val="28"/>
                <w:lang w:val="vi-VN"/>
              </w:rPr>
              <w:t xml:space="preserve">khả thi </w:t>
            </w:r>
            <w:r>
              <w:rPr>
                <w:rFonts w:cs="Times New Roman"/>
                <w:sz w:val="28"/>
                <w:szCs w:val="28"/>
                <w:lang w:val="vi-VN"/>
              </w:rPr>
              <w:t>để giải quyết vấn đề</w:t>
            </w:r>
          </w:p>
          <w:p w14:paraId="210CE7DC" w14:textId="074490B1" w:rsidR="007B38E4" w:rsidRPr="00377C2F" w:rsidRDefault="002B00F5" w:rsidP="007B38E4">
            <w:pPr>
              <w:spacing w:after="0" w:line="240" w:lineRule="auto"/>
              <w:jc w:val="both"/>
              <w:rPr>
                <w:rFonts w:eastAsia="Times New Roman" w:cs="Times New Roman"/>
                <w:sz w:val="28"/>
                <w:szCs w:val="28"/>
              </w:rPr>
            </w:pPr>
            <w:r>
              <w:rPr>
                <w:rFonts w:eastAsia="Times New Roman" w:cs="Times New Roman"/>
                <w:b/>
                <w:bCs/>
                <w:sz w:val="28"/>
                <w:szCs w:val="28"/>
              </w:rPr>
              <w:t xml:space="preserve">- </w:t>
            </w:r>
            <w:r w:rsidR="007B38E4" w:rsidRPr="00377C2F">
              <w:rPr>
                <w:rFonts w:eastAsia="Times New Roman" w:cs="Times New Roman"/>
                <w:b/>
                <w:bCs/>
                <w:sz w:val="28"/>
                <w:szCs w:val="28"/>
              </w:rPr>
              <w:t>Nâng cao nhận thức về tầm quan trọng của hòa giải:</w:t>
            </w:r>
          </w:p>
          <w:p w14:paraId="0727AC81" w14:textId="77777777" w:rsidR="007B38E4" w:rsidRPr="00377C2F" w:rsidRDefault="007B38E4" w:rsidP="007B38E4">
            <w:pPr>
              <w:numPr>
                <w:ilvl w:val="0"/>
                <w:numId w:val="3"/>
              </w:numPr>
              <w:spacing w:after="0" w:line="240" w:lineRule="auto"/>
              <w:jc w:val="both"/>
              <w:rPr>
                <w:rFonts w:eastAsia="Times New Roman" w:cs="Times New Roman"/>
                <w:sz w:val="28"/>
                <w:szCs w:val="28"/>
              </w:rPr>
            </w:pPr>
            <w:r w:rsidRPr="00377C2F">
              <w:rPr>
                <w:rFonts w:eastAsia="Times New Roman" w:cs="Times New Roman"/>
                <w:b/>
                <w:bCs/>
                <w:sz w:val="28"/>
                <w:szCs w:val="28"/>
              </w:rPr>
              <w:t>Người thực hiện:</w:t>
            </w:r>
            <w:r w:rsidRPr="00377C2F">
              <w:rPr>
                <w:rFonts w:eastAsia="Times New Roman" w:cs="Times New Roman"/>
                <w:sz w:val="28"/>
                <w:szCs w:val="28"/>
              </w:rPr>
              <w:t xml:space="preserve"> Học sinh, giáo viên, </w:t>
            </w:r>
            <w:r>
              <w:rPr>
                <w:rFonts w:eastAsia="Times New Roman" w:cs="Times New Roman"/>
                <w:sz w:val="28"/>
                <w:szCs w:val="28"/>
              </w:rPr>
              <w:t>lãnh đạo</w:t>
            </w:r>
            <w:r w:rsidRPr="00377C2F">
              <w:rPr>
                <w:rFonts w:eastAsia="Times New Roman" w:cs="Times New Roman"/>
                <w:sz w:val="28"/>
                <w:szCs w:val="28"/>
              </w:rPr>
              <w:t xml:space="preserve"> nhà trường.</w:t>
            </w:r>
          </w:p>
          <w:p w14:paraId="18119294" w14:textId="77777777" w:rsidR="007B38E4" w:rsidRPr="00377C2F" w:rsidRDefault="007B38E4" w:rsidP="007B38E4">
            <w:pPr>
              <w:numPr>
                <w:ilvl w:val="0"/>
                <w:numId w:val="3"/>
              </w:numPr>
              <w:spacing w:after="0" w:line="240" w:lineRule="auto"/>
              <w:jc w:val="both"/>
              <w:rPr>
                <w:rFonts w:eastAsia="Times New Roman" w:cs="Times New Roman"/>
                <w:sz w:val="28"/>
                <w:szCs w:val="28"/>
              </w:rPr>
            </w:pPr>
            <w:r w:rsidRPr="00377C2F">
              <w:rPr>
                <w:rFonts w:eastAsia="Times New Roman" w:cs="Times New Roman"/>
                <w:b/>
                <w:bCs/>
                <w:sz w:val="28"/>
                <w:szCs w:val="28"/>
              </w:rPr>
              <w:t>Cách thực hiện:</w:t>
            </w:r>
            <w:r w:rsidRPr="00377C2F">
              <w:rPr>
                <w:rFonts w:eastAsia="Times New Roman" w:cs="Times New Roman"/>
                <w:sz w:val="28"/>
                <w:szCs w:val="28"/>
              </w:rPr>
              <w:t xml:space="preserve"> Tổ chức các buổi sinh hoạt lớp, diễn đàn, hội thảo về kỹ năng giải quyết xung đột, hòa giải. Lồng ghép nội dung này vào các môn học như Giáo dục công dân, Kỹ năng sống.</w:t>
            </w:r>
          </w:p>
          <w:p w14:paraId="7530F6B4" w14:textId="77777777" w:rsidR="007B38E4" w:rsidRPr="00377C2F" w:rsidRDefault="007B38E4" w:rsidP="007B38E4">
            <w:pPr>
              <w:numPr>
                <w:ilvl w:val="0"/>
                <w:numId w:val="3"/>
              </w:numPr>
              <w:spacing w:after="0" w:line="240" w:lineRule="auto"/>
              <w:jc w:val="both"/>
              <w:rPr>
                <w:rFonts w:eastAsia="Times New Roman" w:cs="Times New Roman"/>
                <w:sz w:val="28"/>
                <w:szCs w:val="28"/>
              </w:rPr>
            </w:pPr>
            <w:r w:rsidRPr="00377C2F">
              <w:rPr>
                <w:rFonts w:eastAsia="Times New Roman" w:cs="Times New Roman"/>
                <w:b/>
                <w:bCs/>
                <w:sz w:val="28"/>
                <w:szCs w:val="28"/>
              </w:rPr>
              <w:t>Công cụ/phương pháp hỗ trợ:</w:t>
            </w:r>
            <w:r w:rsidRPr="00377C2F">
              <w:rPr>
                <w:rFonts w:eastAsia="Times New Roman" w:cs="Times New Roman"/>
                <w:sz w:val="28"/>
                <w:szCs w:val="28"/>
              </w:rPr>
              <w:t xml:space="preserve"> Sách, tài liệu, video, trò chơi mô phỏng tình huống xung đột.</w:t>
            </w:r>
          </w:p>
          <w:p w14:paraId="72754768" w14:textId="77777777" w:rsidR="007B38E4" w:rsidRPr="00377C2F" w:rsidRDefault="007B38E4" w:rsidP="007B38E4">
            <w:pPr>
              <w:numPr>
                <w:ilvl w:val="0"/>
                <w:numId w:val="3"/>
              </w:numPr>
              <w:spacing w:after="0" w:line="240" w:lineRule="auto"/>
              <w:jc w:val="both"/>
              <w:rPr>
                <w:rFonts w:eastAsia="Times New Roman" w:cs="Times New Roman"/>
                <w:sz w:val="28"/>
                <w:szCs w:val="28"/>
              </w:rPr>
            </w:pPr>
            <w:r w:rsidRPr="00377C2F">
              <w:rPr>
                <w:rFonts w:eastAsia="Times New Roman" w:cs="Times New Roman"/>
                <w:b/>
                <w:bCs/>
                <w:sz w:val="28"/>
                <w:szCs w:val="28"/>
              </w:rPr>
              <w:t>Phân tích:</w:t>
            </w:r>
            <w:r w:rsidRPr="00377C2F">
              <w:rPr>
                <w:rFonts w:eastAsia="Times New Roman" w:cs="Times New Roman"/>
                <w:sz w:val="28"/>
                <w:szCs w:val="28"/>
              </w:rPr>
              <w:t xml:space="preserve"> Việc nâng cao nhận thức giúp học sinh hiểu rõ hơn về nguyên nhân, hậu quả của xung đột, từ đó có thái độ tích cực hơn trong việc phòng ngừa và giải quyết xung đột.</w:t>
            </w:r>
          </w:p>
          <w:p w14:paraId="074F8145" w14:textId="0B62BE88" w:rsidR="007B38E4" w:rsidRDefault="007B38E4" w:rsidP="007B38E4">
            <w:pPr>
              <w:spacing w:after="0" w:line="240" w:lineRule="auto"/>
              <w:jc w:val="both"/>
              <w:rPr>
                <w:rFonts w:eastAsia="Times New Roman" w:cs="Times New Roman"/>
                <w:sz w:val="28"/>
                <w:szCs w:val="28"/>
              </w:rPr>
            </w:pPr>
            <w:r w:rsidRPr="00377C2F">
              <w:rPr>
                <w:rFonts w:eastAsia="Times New Roman" w:cs="Times New Roman"/>
                <w:b/>
                <w:bCs/>
                <w:sz w:val="28"/>
                <w:szCs w:val="28"/>
              </w:rPr>
              <w:t>Bằng chứng:</w:t>
            </w:r>
            <w:r w:rsidRPr="00377C2F">
              <w:rPr>
                <w:rFonts w:eastAsia="Times New Roman" w:cs="Times New Roman"/>
                <w:sz w:val="28"/>
                <w:szCs w:val="28"/>
              </w:rPr>
              <w:t xml:space="preserve"> Các nghiên cứu đã chỉ ra rằng những trường học có chương trình giáo dục về hòa giải có tỷ lệ xung đột và bạo lực học đường thấp hơn đáng kể so với những trường không có chương trình này.</w:t>
            </w:r>
          </w:p>
          <w:p w14:paraId="760C97E3" w14:textId="0DD1AB4C" w:rsidR="007B38E4" w:rsidRPr="00377C2F" w:rsidRDefault="002B00F5" w:rsidP="007B38E4">
            <w:pPr>
              <w:spacing w:after="0" w:line="240" w:lineRule="auto"/>
              <w:jc w:val="both"/>
              <w:rPr>
                <w:rFonts w:eastAsia="Times New Roman" w:cs="Times New Roman"/>
                <w:sz w:val="28"/>
                <w:szCs w:val="28"/>
              </w:rPr>
            </w:pPr>
            <w:r>
              <w:rPr>
                <w:rFonts w:eastAsia="Times New Roman" w:cs="Times New Roman"/>
                <w:b/>
                <w:bCs/>
                <w:sz w:val="28"/>
                <w:szCs w:val="28"/>
              </w:rPr>
              <w:t xml:space="preserve">- </w:t>
            </w:r>
            <w:r w:rsidR="007B38E4" w:rsidRPr="00377C2F">
              <w:rPr>
                <w:rFonts w:eastAsia="Times New Roman" w:cs="Times New Roman"/>
                <w:b/>
                <w:bCs/>
                <w:sz w:val="28"/>
                <w:szCs w:val="28"/>
              </w:rPr>
              <w:t>Xây dựng kỹ năng giao tiếp hiệu quả:</w:t>
            </w:r>
          </w:p>
          <w:p w14:paraId="5C2BC704" w14:textId="77777777" w:rsidR="007B38E4" w:rsidRPr="00377C2F" w:rsidRDefault="007B38E4" w:rsidP="007B38E4">
            <w:pPr>
              <w:numPr>
                <w:ilvl w:val="0"/>
                <w:numId w:val="4"/>
              </w:numPr>
              <w:spacing w:after="0" w:line="240" w:lineRule="auto"/>
              <w:jc w:val="both"/>
              <w:rPr>
                <w:rFonts w:eastAsia="Times New Roman" w:cs="Times New Roman"/>
                <w:sz w:val="28"/>
                <w:szCs w:val="28"/>
              </w:rPr>
            </w:pPr>
            <w:r w:rsidRPr="00377C2F">
              <w:rPr>
                <w:rFonts w:eastAsia="Times New Roman" w:cs="Times New Roman"/>
                <w:b/>
                <w:bCs/>
                <w:sz w:val="28"/>
                <w:szCs w:val="28"/>
              </w:rPr>
              <w:lastRenderedPageBreak/>
              <w:t>Người thực hiện:</w:t>
            </w:r>
            <w:r w:rsidRPr="00377C2F">
              <w:rPr>
                <w:rFonts w:eastAsia="Times New Roman" w:cs="Times New Roman"/>
                <w:sz w:val="28"/>
                <w:szCs w:val="28"/>
              </w:rPr>
              <w:t xml:space="preserve"> Học sinh.</w:t>
            </w:r>
          </w:p>
          <w:p w14:paraId="167EBF7E" w14:textId="77777777" w:rsidR="007B38E4" w:rsidRPr="00377C2F" w:rsidRDefault="007B38E4" w:rsidP="007B38E4">
            <w:pPr>
              <w:numPr>
                <w:ilvl w:val="0"/>
                <w:numId w:val="4"/>
              </w:numPr>
              <w:spacing w:after="0" w:line="240" w:lineRule="auto"/>
              <w:jc w:val="both"/>
              <w:rPr>
                <w:rFonts w:eastAsia="Times New Roman" w:cs="Times New Roman"/>
                <w:sz w:val="28"/>
                <w:szCs w:val="28"/>
              </w:rPr>
            </w:pPr>
            <w:r w:rsidRPr="00377C2F">
              <w:rPr>
                <w:rFonts w:eastAsia="Times New Roman" w:cs="Times New Roman"/>
                <w:b/>
                <w:bCs/>
                <w:sz w:val="28"/>
                <w:szCs w:val="28"/>
              </w:rPr>
              <w:t>Cách thực hiện:</w:t>
            </w:r>
            <w:r w:rsidRPr="00377C2F">
              <w:rPr>
                <w:rFonts w:eastAsia="Times New Roman" w:cs="Times New Roman"/>
                <w:sz w:val="28"/>
                <w:szCs w:val="28"/>
              </w:rPr>
              <w:t xml:space="preserve"> Tham gia các khóa học, câu lạc bộ về kỹ năng giao tiếp. Luyện tập lắng nghe tích cực, diễn đạt rõ ràng, kiểm soát cảm xúc.</w:t>
            </w:r>
          </w:p>
          <w:p w14:paraId="178512DA" w14:textId="77777777" w:rsidR="007B38E4" w:rsidRPr="00377C2F" w:rsidRDefault="007B38E4" w:rsidP="007B38E4">
            <w:pPr>
              <w:numPr>
                <w:ilvl w:val="0"/>
                <w:numId w:val="4"/>
              </w:numPr>
              <w:spacing w:after="0" w:line="240" w:lineRule="auto"/>
              <w:jc w:val="both"/>
              <w:rPr>
                <w:rFonts w:eastAsia="Times New Roman" w:cs="Times New Roman"/>
                <w:sz w:val="28"/>
                <w:szCs w:val="28"/>
              </w:rPr>
            </w:pPr>
            <w:r w:rsidRPr="00377C2F">
              <w:rPr>
                <w:rFonts w:eastAsia="Times New Roman" w:cs="Times New Roman"/>
                <w:b/>
                <w:bCs/>
                <w:sz w:val="28"/>
                <w:szCs w:val="28"/>
              </w:rPr>
              <w:t>Công cụ/phương pháp hỗ trợ:</w:t>
            </w:r>
            <w:r w:rsidRPr="00377C2F">
              <w:rPr>
                <w:rFonts w:eastAsia="Times New Roman" w:cs="Times New Roman"/>
                <w:sz w:val="28"/>
                <w:szCs w:val="28"/>
              </w:rPr>
              <w:t xml:space="preserve"> Sách, tài liệu, video, các bài tập thực hành.</w:t>
            </w:r>
          </w:p>
          <w:p w14:paraId="6730F302" w14:textId="77777777" w:rsidR="007B38E4" w:rsidRPr="00377C2F" w:rsidRDefault="007B38E4" w:rsidP="007B38E4">
            <w:pPr>
              <w:numPr>
                <w:ilvl w:val="0"/>
                <w:numId w:val="4"/>
              </w:numPr>
              <w:spacing w:after="0" w:line="240" w:lineRule="auto"/>
              <w:jc w:val="both"/>
              <w:rPr>
                <w:rFonts w:eastAsia="Times New Roman" w:cs="Times New Roman"/>
                <w:sz w:val="28"/>
                <w:szCs w:val="28"/>
              </w:rPr>
            </w:pPr>
            <w:r w:rsidRPr="00377C2F">
              <w:rPr>
                <w:rFonts w:eastAsia="Times New Roman" w:cs="Times New Roman"/>
                <w:b/>
                <w:bCs/>
                <w:sz w:val="28"/>
                <w:szCs w:val="28"/>
              </w:rPr>
              <w:t>Phân tích:</w:t>
            </w:r>
            <w:r w:rsidRPr="00377C2F">
              <w:rPr>
                <w:rFonts w:eastAsia="Times New Roman" w:cs="Times New Roman"/>
                <w:sz w:val="28"/>
                <w:szCs w:val="28"/>
              </w:rPr>
              <w:t xml:space="preserve"> Kỹ năng giao tiếp tốt giúp học sinh hiểu nhau hơn, giảm thiểu hiểu lầm, từ đó ngăn ngừa xung đột phát sinh.</w:t>
            </w:r>
          </w:p>
          <w:p w14:paraId="66340E11" w14:textId="50743DB2" w:rsidR="007B38E4" w:rsidRPr="007B38E4" w:rsidRDefault="007B38E4" w:rsidP="007B38E4">
            <w:pPr>
              <w:numPr>
                <w:ilvl w:val="0"/>
                <w:numId w:val="4"/>
              </w:numPr>
              <w:spacing w:after="0" w:line="240" w:lineRule="auto"/>
              <w:jc w:val="both"/>
              <w:rPr>
                <w:rFonts w:eastAsia="Times New Roman" w:cs="Times New Roman"/>
                <w:sz w:val="28"/>
                <w:szCs w:val="28"/>
              </w:rPr>
            </w:pPr>
            <w:r w:rsidRPr="00377C2F">
              <w:rPr>
                <w:rFonts w:eastAsia="Times New Roman" w:cs="Times New Roman"/>
                <w:b/>
                <w:bCs/>
                <w:sz w:val="28"/>
                <w:szCs w:val="28"/>
              </w:rPr>
              <w:t>Bằng chứng:</w:t>
            </w:r>
            <w:r w:rsidRPr="00377C2F">
              <w:rPr>
                <w:rFonts w:eastAsia="Times New Roman" w:cs="Times New Roman"/>
                <w:sz w:val="28"/>
                <w:szCs w:val="28"/>
              </w:rPr>
              <w:t xml:space="preserve"> Theo một nghiên cứu của Đại học Harvard, những người có kỹ năng giao tiếp tốt có khả năng giải quyết xung đột cao hơn 30% so với những người khác.</w:t>
            </w:r>
          </w:p>
          <w:p w14:paraId="25A297FD" w14:textId="477A27DC" w:rsidR="007B38E4" w:rsidRPr="00377C2F" w:rsidRDefault="002B00F5" w:rsidP="007B38E4">
            <w:pPr>
              <w:spacing w:after="0" w:line="240" w:lineRule="auto"/>
              <w:jc w:val="both"/>
              <w:rPr>
                <w:rFonts w:eastAsia="Times New Roman" w:cs="Times New Roman"/>
                <w:sz w:val="28"/>
                <w:szCs w:val="28"/>
              </w:rPr>
            </w:pPr>
            <w:r>
              <w:rPr>
                <w:rFonts w:eastAsia="Times New Roman" w:cs="Times New Roman"/>
                <w:b/>
                <w:bCs/>
                <w:sz w:val="28"/>
                <w:szCs w:val="28"/>
              </w:rPr>
              <w:t xml:space="preserve">- </w:t>
            </w:r>
            <w:r w:rsidR="007B38E4" w:rsidRPr="00377C2F">
              <w:rPr>
                <w:rFonts w:eastAsia="Times New Roman" w:cs="Times New Roman"/>
                <w:b/>
                <w:bCs/>
                <w:sz w:val="28"/>
                <w:szCs w:val="28"/>
              </w:rPr>
              <w:t>Tạo dựng một môi trường học đường thân thiện, cởi mở:</w:t>
            </w:r>
          </w:p>
          <w:p w14:paraId="69AD93E2" w14:textId="77777777" w:rsidR="007B38E4" w:rsidRPr="00377C2F" w:rsidRDefault="007B38E4" w:rsidP="007B38E4">
            <w:pPr>
              <w:numPr>
                <w:ilvl w:val="0"/>
                <w:numId w:val="5"/>
              </w:numPr>
              <w:spacing w:after="0" w:line="240" w:lineRule="auto"/>
              <w:jc w:val="both"/>
              <w:rPr>
                <w:rFonts w:eastAsia="Times New Roman" w:cs="Times New Roman"/>
                <w:sz w:val="28"/>
                <w:szCs w:val="28"/>
              </w:rPr>
            </w:pPr>
            <w:r w:rsidRPr="00377C2F">
              <w:rPr>
                <w:rFonts w:eastAsia="Times New Roman" w:cs="Times New Roman"/>
                <w:b/>
                <w:bCs/>
                <w:sz w:val="28"/>
                <w:szCs w:val="28"/>
              </w:rPr>
              <w:t>Người thực hiện:</w:t>
            </w:r>
            <w:r w:rsidRPr="00377C2F">
              <w:rPr>
                <w:rFonts w:eastAsia="Times New Roman" w:cs="Times New Roman"/>
                <w:sz w:val="28"/>
                <w:szCs w:val="28"/>
              </w:rPr>
              <w:t xml:space="preserve"> Học sinh, giáo viên, ban giám hiệu nhà trường.</w:t>
            </w:r>
          </w:p>
          <w:p w14:paraId="430F302D" w14:textId="77777777" w:rsidR="007B38E4" w:rsidRPr="00377C2F" w:rsidRDefault="007B38E4" w:rsidP="007B38E4">
            <w:pPr>
              <w:numPr>
                <w:ilvl w:val="0"/>
                <w:numId w:val="5"/>
              </w:numPr>
              <w:spacing w:after="0" w:line="240" w:lineRule="auto"/>
              <w:jc w:val="both"/>
              <w:rPr>
                <w:rFonts w:eastAsia="Times New Roman" w:cs="Times New Roman"/>
                <w:sz w:val="28"/>
                <w:szCs w:val="28"/>
              </w:rPr>
            </w:pPr>
            <w:r w:rsidRPr="00377C2F">
              <w:rPr>
                <w:rFonts w:eastAsia="Times New Roman" w:cs="Times New Roman"/>
                <w:b/>
                <w:bCs/>
                <w:sz w:val="28"/>
                <w:szCs w:val="28"/>
              </w:rPr>
              <w:t>Cách thực hiện:</w:t>
            </w:r>
            <w:r w:rsidRPr="00377C2F">
              <w:rPr>
                <w:rFonts w:eastAsia="Times New Roman" w:cs="Times New Roman"/>
                <w:sz w:val="28"/>
                <w:szCs w:val="28"/>
              </w:rPr>
              <w:t xml:space="preserve"> Tổ chức các hoạt động ngoại khóa, câu lạc bộ, đội nhóm để học sinh có cơ hội giao lưu, hợp tác. Khuyến khích học sinh tham gia các hoạt động tình nguyện, giúp đỡ lẫn nhau.</w:t>
            </w:r>
          </w:p>
          <w:p w14:paraId="38B7F77A" w14:textId="77777777" w:rsidR="007B38E4" w:rsidRPr="00377C2F" w:rsidRDefault="007B38E4" w:rsidP="007B38E4">
            <w:pPr>
              <w:numPr>
                <w:ilvl w:val="0"/>
                <w:numId w:val="5"/>
              </w:numPr>
              <w:spacing w:after="0" w:line="240" w:lineRule="auto"/>
              <w:jc w:val="both"/>
              <w:rPr>
                <w:rFonts w:eastAsia="Times New Roman" w:cs="Times New Roman"/>
                <w:sz w:val="28"/>
                <w:szCs w:val="28"/>
              </w:rPr>
            </w:pPr>
            <w:r w:rsidRPr="00377C2F">
              <w:rPr>
                <w:rFonts w:eastAsia="Times New Roman" w:cs="Times New Roman"/>
                <w:b/>
                <w:bCs/>
                <w:sz w:val="28"/>
                <w:szCs w:val="28"/>
              </w:rPr>
              <w:t>Công cụ/phương pháp hỗ trợ:</w:t>
            </w:r>
            <w:r w:rsidRPr="00377C2F">
              <w:rPr>
                <w:rFonts w:eastAsia="Times New Roman" w:cs="Times New Roman"/>
                <w:sz w:val="28"/>
                <w:szCs w:val="28"/>
              </w:rPr>
              <w:t xml:space="preserve"> Không gian sinh hoạt </w:t>
            </w:r>
            <w:proofErr w:type="gramStart"/>
            <w:r w:rsidRPr="00377C2F">
              <w:rPr>
                <w:rFonts w:eastAsia="Times New Roman" w:cs="Times New Roman"/>
                <w:sz w:val="28"/>
                <w:szCs w:val="28"/>
              </w:rPr>
              <w:t>chung</w:t>
            </w:r>
            <w:proofErr w:type="gramEnd"/>
            <w:r w:rsidRPr="00377C2F">
              <w:rPr>
                <w:rFonts w:eastAsia="Times New Roman" w:cs="Times New Roman"/>
                <w:sz w:val="28"/>
                <w:szCs w:val="28"/>
              </w:rPr>
              <w:t>, sân chơi, các hoạt động ngoại khóa.</w:t>
            </w:r>
          </w:p>
          <w:p w14:paraId="049DE7F4" w14:textId="77777777" w:rsidR="007B38E4" w:rsidRPr="00377C2F" w:rsidRDefault="007B38E4" w:rsidP="007B38E4">
            <w:pPr>
              <w:numPr>
                <w:ilvl w:val="0"/>
                <w:numId w:val="5"/>
              </w:numPr>
              <w:spacing w:after="0" w:line="240" w:lineRule="auto"/>
              <w:jc w:val="both"/>
              <w:rPr>
                <w:rFonts w:eastAsia="Times New Roman" w:cs="Times New Roman"/>
                <w:sz w:val="28"/>
                <w:szCs w:val="28"/>
              </w:rPr>
            </w:pPr>
            <w:r w:rsidRPr="00377C2F">
              <w:rPr>
                <w:rFonts w:eastAsia="Times New Roman" w:cs="Times New Roman"/>
                <w:b/>
                <w:bCs/>
                <w:sz w:val="28"/>
                <w:szCs w:val="28"/>
              </w:rPr>
              <w:t>Phân tích:</w:t>
            </w:r>
            <w:r w:rsidRPr="00377C2F">
              <w:rPr>
                <w:rFonts w:eastAsia="Times New Roman" w:cs="Times New Roman"/>
                <w:sz w:val="28"/>
                <w:szCs w:val="28"/>
              </w:rPr>
              <w:t xml:space="preserve"> Một môi trường học đường thân thiện, cởi mở tạo điều kiện cho học sinh gắn kết với nhau, xây dựng mối quan hệ tích cực, từ đó giảm thiểu xung đột.</w:t>
            </w:r>
          </w:p>
          <w:p w14:paraId="38D82CF2" w14:textId="77777777" w:rsidR="007B38E4" w:rsidRPr="00377C2F" w:rsidRDefault="007B38E4" w:rsidP="007B38E4">
            <w:pPr>
              <w:numPr>
                <w:ilvl w:val="0"/>
                <w:numId w:val="5"/>
              </w:numPr>
              <w:spacing w:after="0" w:line="240" w:lineRule="auto"/>
              <w:jc w:val="both"/>
              <w:rPr>
                <w:rFonts w:eastAsia="Times New Roman" w:cs="Times New Roman"/>
                <w:sz w:val="28"/>
                <w:szCs w:val="28"/>
              </w:rPr>
            </w:pPr>
            <w:r w:rsidRPr="00377C2F">
              <w:rPr>
                <w:rFonts w:eastAsia="Times New Roman" w:cs="Times New Roman"/>
                <w:b/>
                <w:bCs/>
                <w:sz w:val="28"/>
                <w:szCs w:val="28"/>
              </w:rPr>
              <w:t>Bằng chứng:</w:t>
            </w:r>
            <w:r w:rsidRPr="00377C2F">
              <w:rPr>
                <w:rFonts w:eastAsia="Times New Roman" w:cs="Times New Roman"/>
                <w:sz w:val="28"/>
                <w:szCs w:val="28"/>
              </w:rPr>
              <w:t xml:space="preserve"> Tại Phần Lan, một quốc gia có môi trường học đường được đánh giá là tốt nhất thế giới, học sinh được khuyến khích tham gia các hoạt động ngoại khóa và có nhiều cơ hội giao lưu, hợp tác với nhau.</w:t>
            </w:r>
          </w:p>
          <w:p w14:paraId="5F2B92F6" w14:textId="5996F2EA" w:rsidR="007B38E4" w:rsidRPr="00377C2F" w:rsidRDefault="002B00F5" w:rsidP="007B38E4">
            <w:pPr>
              <w:spacing w:after="0" w:line="240" w:lineRule="auto"/>
              <w:jc w:val="both"/>
              <w:rPr>
                <w:rFonts w:eastAsia="Times New Roman" w:cs="Times New Roman"/>
                <w:sz w:val="28"/>
                <w:szCs w:val="28"/>
              </w:rPr>
            </w:pPr>
            <w:r>
              <w:rPr>
                <w:rFonts w:eastAsia="Times New Roman" w:cs="Times New Roman"/>
                <w:b/>
                <w:bCs/>
                <w:sz w:val="28"/>
                <w:szCs w:val="28"/>
              </w:rPr>
              <w:t xml:space="preserve">- </w:t>
            </w:r>
            <w:r w:rsidR="007B38E4" w:rsidRPr="00377C2F">
              <w:rPr>
                <w:rFonts w:eastAsia="Times New Roman" w:cs="Times New Roman"/>
                <w:b/>
                <w:bCs/>
                <w:sz w:val="28"/>
                <w:szCs w:val="28"/>
              </w:rPr>
              <w:t>Tăng cường sự hợp tác giữa gia đình và nhà trường:</w:t>
            </w:r>
          </w:p>
          <w:p w14:paraId="25B1CE8C" w14:textId="77777777" w:rsidR="007B38E4" w:rsidRPr="00377C2F" w:rsidRDefault="007B38E4" w:rsidP="007B38E4">
            <w:pPr>
              <w:numPr>
                <w:ilvl w:val="0"/>
                <w:numId w:val="6"/>
              </w:numPr>
              <w:spacing w:after="0" w:line="240" w:lineRule="auto"/>
              <w:jc w:val="both"/>
              <w:rPr>
                <w:rFonts w:eastAsia="Times New Roman" w:cs="Times New Roman"/>
                <w:sz w:val="28"/>
                <w:szCs w:val="28"/>
              </w:rPr>
            </w:pPr>
            <w:r w:rsidRPr="00377C2F">
              <w:rPr>
                <w:rFonts w:eastAsia="Times New Roman" w:cs="Times New Roman"/>
                <w:b/>
                <w:bCs/>
                <w:sz w:val="28"/>
                <w:szCs w:val="28"/>
              </w:rPr>
              <w:t>Người thực hiện:</w:t>
            </w:r>
            <w:r w:rsidRPr="00377C2F">
              <w:rPr>
                <w:rFonts w:eastAsia="Times New Roman" w:cs="Times New Roman"/>
                <w:sz w:val="28"/>
                <w:szCs w:val="28"/>
              </w:rPr>
              <w:t xml:space="preserve"> Phụ huynh, giáo viên, ban giám hiệu nhà trường.</w:t>
            </w:r>
          </w:p>
          <w:p w14:paraId="314D88E8" w14:textId="77777777" w:rsidR="007B38E4" w:rsidRPr="00377C2F" w:rsidRDefault="007B38E4" w:rsidP="007B38E4">
            <w:pPr>
              <w:numPr>
                <w:ilvl w:val="0"/>
                <w:numId w:val="6"/>
              </w:numPr>
              <w:spacing w:after="0" w:line="240" w:lineRule="auto"/>
              <w:jc w:val="both"/>
              <w:rPr>
                <w:rFonts w:eastAsia="Times New Roman" w:cs="Times New Roman"/>
                <w:sz w:val="28"/>
                <w:szCs w:val="28"/>
              </w:rPr>
            </w:pPr>
            <w:r w:rsidRPr="00377C2F">
              <w:rPr>
                <w:rFonts w:eastAsia="Times New Roman" w:cs="Times New Roman"/>
                <w:b/>
                <w:bCs/>
                <w:sz w:val="28"/>
                <w:szCs w:val="28"/>
              </w:rPr>
              <w:t>Cách thực hiện:</w:t>
            </w:r>
            <w:r w:rsidRPr="00377C2F">
              <w:rPr>
                <w:rFonts w:eastAsia="Times New Roman" w:cs="Times New Roman"/>
                <w:sz w:val="28"/>
                <w:szCs w:val="28"/>
              </w:rPr>
              <w:t xml:space="preserve"> Tổ chức các buổi họp phụ huynh, trao đổi thông tin về tình hình học tập, rèn luyện của học sinh. Tạo điều kiện cho phụ huynh tham gia các hoạt động của nhà trường.</w:t>
            </w:r>
          </w:p>
          <w:p w14:paraId="068A0107" w14:textId="77777777" w:rsidR="007B38E4" w:rsidRPr="00377C2F" w:rsidRDefault="007B38E4" w:rsidP="007B38E4">
            <w:pPr>
              <w:numPr>
                <w:ilvl w:val="0"/>
                <w:numId w:val="6"/>
              </w:numPr>
              <w:spacing w:after="0" w:line="240" w:lineRule="auto"/>
              <w:jc w:val="both"/>
              <w:rPr>
                <w:rFonts w:eastAsia="Times New Roman" w:cs="Times New Roman"/>
                <w:sz w:val="28"/>
                <w:szCs w:val="28"/>
              </w:rPr>
            </w:pPr>
            <w:r w:rsidRPr="00377C2F">
              <w:rPr>
                <w:rFonts w:eastAsia="Times New Roman" w:cs="Times New Roman"/>
                <w:b/>
                <w:bCs/>
                <w:sz w:val="28"/>
                <w:szCs w:val="28"/>
              </w:rPr>
              <w:t>Công cụ/phương pháp hỗ trợ:</w:t>
            </w:r>
            <w:r w:rsidRPr="00377C2F">
              <w:rPr>
                <w:rFonts w:eastAsia="Times New Roman" w:cs="Times New Roman"/>
                <w:sz w:val="28"/>
                <w:szCs w:val="28"/>
              </w:rPr>
              <w:t xml:space="preserve"> Sổ liên lạc điện tử, các ứng dụng nhắn tin, các buổi họp trực tuyến.</w:t>
            </w:r>
          </w:p>
          <w:p w14:paraId="77562DBA" w14:textId="77777777" w:rsidR="007B38E4" w:rsidRPr="00377C2F" w:rsidRDefault="007B38E4" w:rsidP="007B38E4">
            <w:pPr>
              <w:numPr>
                <w:ilvl w:val="0"/>
                <w:numId w:val="6"/>
              </w:numPr>
              <w:spacing w:after="0" w:line="240" w:lineRule="auto"/>
              <w:jc w:val="both"/>
              <w:rPr>
                <w:rFonts w:eastAsia="Times New Roman" w:cs="Times New Roman"/>
                <w:sz w:val="28"/>
                <w:szCs w:val="28"/>
              </w:rPr>
            </w:pPr>
            <w:r w:rsidRPr="00377C2F">
              <w:rPr>
                <w:rFonts w:eastAsia="Times New Roman" w:cs="Times New Roman"/>
                <w:b/>
                <w:bCs/>
                <w:sz w:val="28"/>
                <w:szCs w:val="28"/>
              </w:rPr>
              <w:t>Phân tích:</w:t>
            </w:r>
            <w:r w:rsidRPr="00377C2F">
              <w:rPr>
                <w:rFonts w:eastAsia="Times New Roman" w:cs="Times New Roman"/>
                <w:sz w:val="28"/>
                <w:szCs w:val="28"/>
              </w:rPr>
              <w:t xml:space="preserve"> Sự hợp tác giữa gia đình và nhà trường giúp tăng cường sự quan tâm, hỗ trợ đối với học sinh, từ đó giúp các em giải quyết tốt hơn </w:t>
            </w:r>
            <w:r w:rsidRPr="00377C2F">
              <w:rPr>
                <w:rFonts w:eastAsia="Times New Roman" w:cs="Times New Roman"/>
                <w:sz w:val="28"/>
                <w:szCs w:val="28"/>
              </w:rPr>
              <w:lastRenderedPageBreak/>
              <w:t>các vấn đề của mình, bao gồm cả xung đột với bạn bè.</w:t>
            </w:r>
          </w:p>
          <w:p w14:paraId="37144F89" w14:textId="40251DA6" w:rsidR="007B38E4" w:rsidRDefault="007B38E4" w:rsidP="007B38E4">
            <w:pPr>
              <w:spacing w:after="0" w:line="240" w:lineRule="auto"/>
              <w:jc w:val="both"/>
              <w:rPr>
                <w:rFonts w:eastAsia="Times New Roman" w:cs="Times New Roman"/>
                <w:sz w:val="28"/>
                <w:szCs w:val="28"/>
              </w:rPr>
            </w:pPr>
            <w:r w:rsidRPr="00377C2F">
              <w:rPr>
                <w:rFonts w:eastAsia="Times New Roman" w:cs="Times New Roman"/>
                <w:b/>
                <w:bCs/>
                <w:sz w:val="28"/>
                <w:szCs w:val="28"/>
              </w:rPr>
              <w:t>Bằng chứng:</w:t>
            </w:r>
            <w:r w:rsidRPr="00377C2F">
              <w:rPr>
                <w:rFonts w:eastAsia="Times New Roman" w:cs="Times New Roman"/>
                <w:sz w:val="28"/>
                <w:szCs w:val="28"/>
              </w:rPr>
              <w:t xml:space="preserve"> Theo một nghiên cứu của UNESCO, những học sinh có sự hỗ trợ tốt từ gia đình và nhà trường có khả năng thích ứng với môi trường học tập và giải quyết xung đột tốt hơn so với những học sinh khác</w:t>
            </w:r>
          </w:p>
          <w:p w14:paraId="15466082" w14:textId="63927CBC" w:rsidR="007B38E4" w:rsidRPr="002B00F5" w:rsidRDefault="002B00F5" w:rsidP="007B38E4">
            <w:pPr>
              <w:spacing w:after="0" w:line="240" w:lineRule="auto"/>
              <w:jc w:val="both"/>
              <w:rPr>
                <w:rFonts w:eastAsia="Times New Roman" w:cs="Times New Roman"/>
                <w:bCs/>
                <w:sz w:val="28"/>
                <w:szCs w:val="28"/>
              </w:rPr>
            </w:pPr>
            <w:r w:rsidRPr="002B00F5">
              <w:rPr>
                <w:rFonts w:cs="Times New Roman"/>
                <w:bCs/>
                <w:sz w:val="28"/>
                <w:szCs w:val="28"/>
              </w:rPr>
              <w:t xml:space="preserve">* </w:t>
            </w:r>
            <w:r w:rsidR="007B38E4" w:rsidRPr="002B00F5">
              <w:rPr>
                <w:rFonts w:cs="Times New Roman"/>
                <w:bCs/>
                <w:sz w:val="28"/>
                <w:szCs w:val="28"/>
                <w:lang w:val="vi-VN"/>
              </w:rPr>
              <w:t>Khẳng định tầm quan trọng của việc giải quyết vấn đề</w:t>
            </w:r>
          </w:p>
          <w:p w14:paraId="769E37B9" w14:textId="77777777" w:rsidR="0042103C" w:rsidRPr="002B00F5" w:rsidRDefault="0042103C" w:rsidP="007B38E4">
            <w:pPr>
              <w:spacing w:after="0" w:line="240" w:lineRule="auto"/>
              <w:jc w:val="both"/>
              <w:rPr>
                <w:rFonts w:eastAsia="Times New Roman"/>
                <w:bCs/>
                <w:color w:val="0D0D0D"/>
                <w:szCs w:val="26"/>
              </w:rPr>
            </w:pPr>
          </w:p>
          <w:p w14:paraId="18B9B179" w14:textId="37F1E0BB" w:rsidR="00CD2942" w:rsidRPr="004F3C56" w:rsidRDefault="00CD2942" w:rsidP="007B38E4">
            <w:pPr>
              <w:spacing w:after="0" w:line="240" w:lineRule="auto"/>
              <w:jc w:val="both"/>
              <w:rPr>
                <w:bCs/>
                <w:i/>
                <w:color w:val="0D0D0D"/>
                <w:szCs w:val="26"/>
                <w:lang w:val="vi-VN"/>
              </w:rPr>
            </w:pPr>
            <w:r w:rsidRPr="004F3C56">
              <w:rPr>
                <w:rFonts w:eastAsia="Times New Roman"/>
                <w:b/>
                <w:i/>
                <w:color w:val="0D0D0D"/>
                <w:szCs w:val="26"/>
              </w:rPr>
              <w:t>Lưu ý:</w:t>
            </w:r>
            <w:r w:rsidRPr="004F3C56">
              <w:rPr>
                <w:rFonts w:eastAsia="Times New Roman"/>
                <w:color w:val="0D0D0D"/>
                <w:szCs w:val="26"/>
              </w:rPr>
              <w:t xml:space="preserve"> </w:t>
            </w:r>
            <w:r w:rsidRPr="004F3C56">
              <w:rPr>
                <w:rFonts w:eastAsia="Times New Roman"/>
                <w:i/>
                <w:color w:val="0D0D0D"/>
                <w:szCs w:val="26"/>
              </w:rPr>
              <w:t>HS có thể trình bày suy nghĩ, quan điểm riêng nhưng phải phù hợp với chuẩn mực đạo đức và pháp luật.</w:t>
            </w:r>
          </w:p>
        </w:tc>
        <w:tc>
          <w:tcPr>
            <w:tcW w:w="492" w:type="pct"/>
            <w:shd w:val="clear" w:color="auto" w:fill="auto"/>
          </w:tcPr>
          <w:p w14:paraId="26DA20C9" w14:textId="2F4B2851" w:rsidR="00CD2942" w:rsidRPr="004F3C56" w:rsidRDefault="00D96E42" w:rsidP="007B38E4">
            <w:pPr>
              <w:spacing w:after="0" w:line="240" w:lineRule="auto"/>
              <w:jc w:val="center"/>
              <w:rPr>
                <w:rFonts w:eastAsia="Times New Roman"/>
                <w:bCs/>
                <w:color w:val="0D0D0D"/>
                <w:szCs w:val="26"/>
                <w:lang w:val="en-SG"/>
              </w:rPr>
            </w:pPr>
            <w:r>
              <w:rPr>
                <w:rFonts w:eastAsia="Times New Roman"/>
                <w:bCs/>
                <w:color w:val="0D0D0D"/>
                <w:szCs w:val="26"/>
                <w:lang w:val="en-SG"/>
              </w:rPr>
              <w:lastRenderedPageBreak/>
              <w:t>3,0</w:t>
            </w:r>
          </w:p>
        </w:tc>
      </w:tr>
      <w:tr w:rsidR="00667825" w:rsidRPr="004F3C56" w14:paraId="3701B175" w14:textId="77777777" w:rsidTr="006962E6">
        <w:trPr>
          <w:trHeight w:val="20"/>
        </w:trPr>
        <w:tc>
          <w:tcPr>
            <w:tcW w:w="554" w:type="pct"/>
            <w:vMerge/>
            <w:shd w:val="clear" w:color="auto" w:fill="auto"/>
          </w:tcPr>
          <w:p w14:paraId="62253DD1" w14:textId="77777777" w:rsidR="00667825" w:rsidRPr="004F3C56" w:rsidRDefault="00667825" w:rsidP="007B38E4">
            <w:pPr>
              <w:spacing w:after="0" w:line="240" w:lineRule="auto"/>
              <w:jc w:val="both"/>
              <w:rPr>
                <w:rFonts w:eastAsia="Times New Roman"/>
                <w:b/>
                <w:bCs/>
                <w:szCs w:val="26"/>
                <w:lang w:val="en-SG"/>
              </w:rPr>
            </w:pPr>
          </w:p>
        </w:tc>
        <w:tc>
          <w:tcPr>
            <w:tcW w:w="415" w:type="pct"/>
            <w:vMerge/>
            <w:shd w:val="clear" w:color="auto" w:fill="auto"/>
          </w:tcPr>
          <w:p w14:paraId="49C170F0" w14:textId="77777777" w:rsidR="00667825" w:rsidRPr="004F3C56" w:rsidRDefault="00667825" w:rsidP="007B38E4">
            <w:pPr>
              <w:spacing w:after="0" w:line="240" w:lineRule="auto"/>
              <w:jc w:val="both"/>
              <w:rPr>
                <w:rFonts w:eastAsia="Times New Roman"/>
                <w:b/>
                <w:bCs/>
                <w:szCs w:val="26"/>
                <w:lang w:val="en-SG"/>
              </w:rPr>
            </w:pPr>
          </w:p>
        </w:tc>
        <w:tc>
          <w:tcPr>
            <w:tcW w:w="3539" w:type="pct"/>
            <w:shd w:val="clear" w:color="auto" w:fill="auto"/>
          </w:tcPr>
          <w:p w14:paraId="1D168440" w14:textId="77777777" w:rsidR="00667825" w:rsidRPr="004F3C56" w:rsidRDefault="00667825" w:rsidP="007B38E4">
            <w:pPr>
              <w:spacing w:after="0" w:line="240" w:lineRule="auto"/>
              <w:jc w:val="both"/>
              <w:rPr>
                <w:rFonts w:eastAsia="Times New Roman"/>
                <w:i/>
                <w:iCs/>
                <w:color w:val="0D0D0D"/>
                <w:szCs w:val="26"/>
                <w:lang w:val="en-SG"/>
              </w:rPr>
            </w:pPr>
            <w:r w:rsidRPr="004F3C56">
              <w:rPr>
                <w:rFonts w:eastAsia="Times New Roman"/>
                <w:i/>
                <w:iCs/>
                <w:color w:val="0D0D0D"/>
                <w:szCs w:val="26"/>
                <w:lang w:val="en-SG"/>
              </w:rPr>
              <w:t>đ. Diễn đạt</w:t>
            </w:r>
          </w:p>
          <w:p w14:paraId="03DC55A8" w14:textId="77777777" w:rsidR="00667825" w:rsidRPr="004F3C56" w:rsidRDefault="00667825" w:rsidP="007B38E4">
            <w:pPr>
              <w:spacing w:after="0" w:line="240" w:lineRule="auto"/>
              <w:jc w:val="both"/>
              <w:rPr>
                <w:rFonts w:eastAsia="Times New Roman"/>
                <w:i/>
                <w:color w:val="0D0D0D"/>
                <w:szCs w:val="26"/>
              </w:rPr>
            </w:pPr>
            <w:r w:rsidRPr="004F3C56">
              <w:rPr>
                <w:rFonts w:eastAsia="Times New Roman"/>
                <w:color w:val="0D0D0D"/>
                <w:szCs w:val="26"/>
              </w:rPr>
              <w:t>Đảm bảo chuẩn chính tả, dùng từ, ngữ pháp tiếng Việt, liên kết văn bản</w:t>
            </w:r>
            <w:r w:rsidRPr="004F3C56">
              <w:rPr>
                <w:rFonts w:eastAsia="Times New Roman"/>
                <w:color w:val="0D0D0D"/>
                <w:szCs w:val="26"/>
                <w:lang w:val="en-SG"/>
              </w:rPr>
              <w:t>.</w:t>
            </w:r>
          </w:p>
        </w:tc>
        <w:tc>
          <w:tcPr>
            <w:tcW w:w="492" w:type="pct"/>
            <w:shd w:val="clear" w:color="auto" w:fill="auto"/>
          </w:tcPr>
          <w:p w14:paraId="36CECFAB" w14:textId="77777777" w:rsidR="00667825" w:rsidRPr="004F3C56" w:rsidRDefault="00667825" w:rsidP="007B38E4">
            <w:pPr>
              <w:spacing w:after="0" w:line="240" w:lineRule="auto"/>
              <w:jc w:val="center"/>
              <w:rPr>
                <w:rFonts w:eastAsia="Times New Roman"/>
                <w:bCs/>
                <w:color w:val="0D0D0D"/>
                <w:szCs w:val="26"/>
                <w:lang w:val="en-SG"/>
              </w:rPr>
            </w:pPr>
            <w:r w:rsidRPr="004F3C56">
              <w:rPr>
                <w:rFonts w:eastAsia="Times New Roman"/>
                <w:bCs/>
                <w:color w:val="0D0D0D"/>
                <w:szCs w:val="26"/>
                <w:lang w:val="en-SG"/>
              </w:rPr>
              <w:t>0,25</w:t>
            </w:r>
          </w:p>
        </w:tc>
      </w:tr>
      <w:tr w:rsidR="00667825" w:rsidRPr="004F3C56" w14:paraId="242FD5B0" w14:textId="77777777" w:rsidTr="006962E6">
        <w:trPr>
          <w:trHeight w:val="20"/>
        </w:trPr>
        <w:tc>
          <w:tcPr>
            <w:tcW w:w="554" w:type="pct"/>
            <w:vMerge/>
            <w:shd w:val="clear" w:color="auto" w:fill="auto"/>
          </w:tcPr>
          <w:p w14:paraId="5701A347" w14:textId="77777777" w:rsidR="00667825" w:rsidRPr="004F3C56" w:rsidRDefault="00667825" w:rsidP="007B38E4">
            <w:pPr>
              <w:spacing w:after="0" w:line="240" w:lineRule="auto"/>
              <w:jc w:val="both"/>
              <w:rPr>
                <w:rFonts w:eastAsia="Times New Roman"/>
                <w:b/>
                <w:bCs/>
                <w:szCs w:val="26"/>
                <w:lang w:val="en-SG"/>
              </w:rPr>
            </w:pPr>
          </w:p>
        </w:tc>
        <w:tc>
          <w:tcPr>
            <w:tcW w:w="415" w:type="pct"/>
            <w:vMerge/>
            <w:shd w:val="clear" w:color="auto" w:fill="auto"/>
          </w:tcPr>
          <w:p w14:paraId="74E1C976" w14:textId="77777777" w:rsidR="00667825" w:rsidRPr="004F3C56" w:rsidRDefault="00667825" w:rsidP="007B38E4">
            <w:pPr>
              <w:spacing w:after="0" w:line="240" w:lineRule="auto"/>
              <w:jc w:val="both"/>
              <w:rPr>
                <w:rFonts w:eastAsia="Times New Roman"/>
                <w:b/>
                <w:bCs/>
                <w:szCs w:val="26"/>
                <w:lang w:val="en-SG"/>
              </w:rPr>
            </w:pPr>
          </w:p>
        </w:tc>
        <w:tc>
          <w:tcPr>
            <w:tcW w:w="3539" w:type="pct"/>
            <w:shd w:val="clear" w:color="auto" w:fill="auto"/>
          </w:tcPr>
          <w:p w14:paraId="14FA9893" w14:textId="77777777" w:rsidR="00667825" w:rsidRPr="004F3C56" w:rsidRDefault="00667825" w:rsidP="007B38E4">
            <w:pPr>
              <w:spacing w:after="0" w:line="240" w:lineRule="auto"/>
              <w:jc w:val="both"/>
              <w:rPr>
                <w:rFonts w:eastAsia="Times New Roman"/>
                <w:i/>
                <w:iCs/>
                <w:color w:val="0D0D0D"/>
                <w:szCs w:val="26"/>
              </w:rPr>
            </w:pPr>
            <w:r w:rsidRPr="004F3C56">
              <w:rPr>
                <w:rFonts w:eastAsia="Times New Roman"/>
                <w:i/>
                <w:iCs/>
                <w:color w:val="0D0D0D"/>
                <w:szCs w:val="26"/>
              </w:rPr>
              <w:t>e. Sáng tạo</w:t>
            </w:r>
          </w:p>
          <w:p w14:paraId="6CBBF7AC" w14:textId="77777777" w:rsidR="00667825" w:rsidRPr="004F3C56" w:rsidRDefault="00667825" w:rsidP="007B38E4">
            <w:pPr>
              <w:spacing w:after="0" w:line="240" w:lineRule="auto"/>
              <w:jc w:val="both"/>
              <w:rPr>
                <w:rFonts w:eastAsia="Times New Roman"/>
                <w:i/>
                <w:color w:val="0D0D0D"/>
                <w:szCs w:val="26"/>
              </w:rPr>
            </w:pPr>
            <w:r w:rsidRPr="004F3C56">
              <w:rPr>
                <w:rFonts w:eastAsia="Times New Roman"/>
                <w:color w:val="0D0D0D"/>
                <w:szCs w:val="26"/>
              </w:rPr>
              <w:t>Thể hiện suy nghĩ sâu sắc về vấn đề nghị luận; có cách diễn đạt mới mẻ.</w:t>
            </w:r>
          </w:p>
        </w:tc>
        <w:tc>
          <w:tcPr>
            <w:tcW w:w="492" w:type="pct"/>
            <w:shd w:val="clear" w:color="auto" w:fill="auto"/>
          </w:tcPr>
          <w:p w14:paraId="02196B23" w14:textId="1F583165" w:rsidR="00667825" w:rsidRPr="004F3C56" w:rsidRDefault="00667825" w:rsidP="007B38E4">
            <w:pPr>
              <w:spacing w:after="0" w:line="240" w:lineRule="auto"/>
              <w:jc w:val="center"/>
              <w:rPr>
                <w:rFonts w:eastAsia="Times New Roman"/>
                <w:bCs/>
                <w:color w:val="0D0D0D"/>
                <w:szCs w:val="26"/>
                <w:lang w:val="en-SG"/>
              </w:rPr>
            </w:pPr>
            <w:r w:rsidRPr="004F3C56">
              <w:rPr>
                <w:rFonts w:eastAsia="Times New Roman"/>
                <w:bCs/>
                <w:color w:val="0D0D0D"/>
                <w:szCs w:val="26"/>
                <w:lang w:val="en-SG"/>
              </w:rPr>
              <w:t>0,</w:t>
            </w:r>
            <w:r w:rsidR="00D96E42">
              <w:rPr>
                <w:rFonts w:eastAsia="Times New Roman"/>
                <w:bCs/>
                <w:color w:val="0D0D0D"/>
                <w:szCs w:val="26"/>
                <w:lang w:val="en-SG"/>
              </w:rPr>
              <w:t>2</w:t>
            </w:r>
            <w:r w:rsidRPr="004F3C56">
              <w:rPr>
                <w:rFonts w:eastAsia="Times New Roman"/>
                <w:bCs/>
                <w:color w:val="0D0D0D"/>
                <w:szCs w:val="26"/>
                <w:lang w:val="en-SG"/>
              </w:rPr>
              <w:t>5</w:t>
            </w:r>
          </w:p>
        </w:tc>
      </w:tr>
      <w:tr w:rsidR="00667825" w:rsidRPr="004F3C56" w14:paraId="6742DE05" w14:textId="77777777" w:rsidTr="006962E6">
        <w:trPr>
          <w:trHeight w:val="20"/>
        </w:trPr>
        <w:tc>
          <w:tcPr>
            <w:tcW w:w="4508" w:type="pct"/>
            <w:gridSpan w:val="3"/>
            <w:shd w:val="clear" w:color="auto" w:fill="auto"/>
          </w:tcPr>
          <w:p w14:paraId="5A258EB7" w14:textId="77777777" w:rsidR="00667825" w:rsidRPr="004F3C56" w:rsidRDefault="00667825" w:rsidP="007B38E4">
            <w:pPr>
              <w:spacing w:after="0" w:line="240" w:lineRule="auto"/>
              <w:jc w:val="both"/>
              <w:rPr>
                <w:rFonts w:eastAsia="Times New Roman"/>
                <w:b/>
                <w:bCs/>
                <w:szCs w:val="26"/>
              </w:rPr>
            </w:pPr>
            <w:r w:rsidRPr="004F3C56">
              <w:rPr>
                <w:rFonts w:eastAsia="Times New Roman"/>
                <w:b/>
                <w:bCs/>
                <w:szCs w:val="26"/>
              </w:rPr>
              <w:t>Tổng điểm</w:t>
            </w:r>
          </w:p>
        </w:tc>
        <w:tc>
          <w:tcPr>
            <w:tcW w:w="492" w:type="pct"/>
            <w:shd w:val="clear" w:color="auto" w:fill="auto"/>
          </w:tcPr>
          <w:p w14:paraId="6DE0E1C9" w14:textId="77777777" w:rsidR="00667825" w:rsidRPr="004F3C56" w:rsidRDefault="00667825" w:rsidP="007B38E4">
            <w:pPr>
              <w:spacing w:after="0" w:line="240" w:lineRule="auto"/>
              <w:jc w:val="center"/>
              <w:rPr>
                <w:rFonts w:eastAsia="Times New Roman"/>
                <w:b/>
                <w:bCs/>
                <w:szCs w:val="26"/>
                <w:lang w:val="en-SG"/>
              </w:rPr>
            </w:pPr>
            <w:r w:rsidRPr="004F3C56">
              <w:rPr>
                <w:rFonts w:eastAsia="Times New Roman"/>
                <w:b/>
                <w:bCs/>
                <w:szCs w:val="26"/>
              </w:rPr>
              <w:t>10,0</w:t>
            </w:r>
          </w:p>
        </w:tc>
      </w:tr>
    </w:tbl>
    <w:p w14:paraId="0B4C455B" w14:textId="77777777" w:rsidR="00667825" w:rsidRPr="004F3C56" w:rsidRDefault="00667825" w:rsidP="007B38E4">
      <w:pPr>
        <w:spacing w:after="0" w:line="240" w:lineRule="auto"/>
        <w:jc w:val="center"/>
        <w:rPr>
          <w:rFonts w:eastAsia="Times New Roman"/>
          <w:b/>
          <w:color w:val="FF0000"/>
          <w:szCs w:val="26"/>
        </w:rPr>
      </w:pPr>
    </w:p>
    <w:p w14:paraId="787BF07F" w14:textId="77777777" w:rsidR="0021681A" w:rsidRDefault="0021681A" w:rsidP="007B38E4">
      <w:pPr>
        <w:spacing w:after="0" w:line="240" w:lineRule="auto"/>
      </w:pPr>
    </w:p>
    <w:sectPr w:rsidR="0021681A" w:rsidSect="00394D29">
      <w:pgSz w:w="11907" w:h="16840" w:code="9"/>
      <w:pgMar w:top="851"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71665"/>
    <w:multiLevelType w:val="hybridMultilevel"/>
    <w:tmpl w:val="476C64BA"/>
    <w:lvl w:ilvl="0" w:tplc="D22C579A">
      <w:start w:val="1"/>
      <w:numFmt w:val="decimal"/>
      <w:lvlText w:val="(%1)"/>
      <w:lvlJc w:val="left"/>
      <w:pPr>
        <w:ind w:left="720" w:hanging="360"/>
      </w:pPr>
      <w:rPr>
        <w:rFonts w:hint="default"/>
        <w:color w:val="3A3A3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85417"/>
    <w:multiLevelType w:val="hybridMultilevel"/>
    <w:tmpl w:val="9A5E8A0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3">
    <w:nsid w:val="1A281D2B"/>
    <w:multiLevelType w:val="multilevel"/>
    <w:tmpl w:val="859C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F35BEC"/>
    <w:multiLevelType w:val="multilevel"/>
    <w:tmpl w:val="675C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206FD1"/>
    <w:multiLevelType w:val="multilevel"/>
    <w:tmpl w:val="E23A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B52DD5"/>
    <w:multiLevelType w:val="hybridMultilevel"/>
    <w:tmpl w:val="90AA6D68"/>
    <w:lvl w:ilvl="0" w:tplc="8E6C63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093B27"/>
    <w:multiLevelType w:val="multilevel"/>
    <w:tmpl w:val="0B0C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4"/>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69"/>
    <w:rsid w:val="001B0BC1"/>
    <w:rsid w:val="001B5ED8"/>
    <w:rsid w:val="0021681A"/>
    <w:rsid w:val="00256C88"/>
    <w:rsid w:val="002A306D"/>
    <w:rsid w:val="002B00F5"/>
    <w:rsid w:val="00332331"/>
    <w:rsid w:val="003D67E7"/>
    <w:rsid w:val="003F7A22"/>
    <w:rsid w:val="00420864"/>
    <w:rsid w:val="0042103C"/>
    <w:rsid w:val="00424073"/>
    <w:rsid w:val="00434A85"/>
    <w:rsid w:val="0044438F"/>
    <w:rsid w:val="00457FC0"/>
    <w:rsid w:val="004C400A"/>
    <w:rsid w:val="0053162B"/>
    <w:rsid w:val="005C5A2E"/>
    <w:rsid w:val="00660B69"/>
    <w:rsid w:val="00667825"/>
    <w:rsid w:val="006700A2"/>
    <w:rsid w:val="00747EF8"/>
    <w:rsid w:val="007B38E4"/>
    <w:rsid w:val="007C55F6"/>
    <w:rsid w:val="007D448A"/>
    <w:rsid w:val="00825100"/>
    <w:rsid w:val="00920D6B"/>
    <w:rsid w:val="009422E5"/>
    <w:rsid w:val="009E4F8B"/>
    <w:rsid w:val="00A819E5"/>
    <w:rsid w:val="00AF27BB"/>
    <w:rsid w:val="00BD0703"/>
    <w:rsid w:val="00C45EB4"/>
    <w:rsid w:val="00C634C8"/>
    <w:rsid w:val="00C65319"/>
    <w:rsid w:val="00C734E9"/>
    <w:rsid w:val="00CB0D23"/>
    <w:rsid w:val="00CD2942"/>
    <w:rsid w:val="00D45D2D"/>
    <w:rsid w:val="00D7641B"/>
    <w:rsid w:val="00D96E42"/>
    <w:rsid w:val="00E40D4D"/>
    <w:rsid w:val="00E60AA1"/>
    <w:rsid w:val="00E76CF0"/>
    <w:rsid w:val="00ED0549"/>
    <w:rsid w:val="00F10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9DE4"/>
  <w15:chartTrackingRefBased/>
  <w15:docId w15:val="{9ACEE13A-19BD-4BBB-ADFC-A2A6344A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2E5"/>
    <w:pPr>
      <w:spacing w:after="240"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1B0BC1"/>
    <w:pPr>
      <w:keepNext/>
      <w:keepLines/>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BC1"/>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NormalWeb">
    <w:name w:val="Normal (Web)"/>
    <w:basedOn w:val="Normal"/>
    <w:uiPriority w:val="99"/>
    <w:unhideWhenUsed/>
    <w:rsid w:val="00660B69"/>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9E4F8B"/>
    <w:rPr>
      <w:color w:val="0563C1" w:themeColor="hyperlink"/>
      <w:u w:val="single"/>
    </w:rPr>
  </w:style>
  <w:style w:type="character" w:customStyle="1" w:styleId="UnresolvedMention">
    <w:name w:val="Unresolved Mention"/>
    <w:basedOn w:val="DefaultParagraphFont"/>
    <w:uiPriority w:val="99"/>
    <w:semiHidden/>
    <w:unhideWhenUsed/>
    <w:rsid w:val="009E4F8B"/>
    <w:rPr>
      <w:color w:val="605E5C"/>
      <w:shd w:val="clear" w:color="auto" w:fill="E1DFDD"/>
    </w:rPr>
  </w:style>
  <w:style w:type="paragraph" w:styleId="ListParagraph">
    <w:name w:val="List Paragraph"/>
    <w:basedOn w:val="Normal"/>
    <w:uiPriority w:val="34"/>
    <w:qFormat/>
    <w:rsid w:val="001B0BC1"/>
    <w:pPr>
      <w:ind w:left="720"/>
      <w:contextualSpacing/>
    </w:pPr>
  </w:style>
  <w:style w:type="table" w:styleId="TableGrid">
    <w:name w:val="Table Grid"/>
    <w:basedOn w:val="TableNormal"/>
    <w:uiPriority w:val="39"/>
    <w:rsid w:val="003323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7</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29</cp:revision>
  <dcterms:created xsi:type="dcterms:W3CDTF">2024-08-13T10:47:00Z</dcterms:created>
  <dcterms:modified xsi:type="dcterms:W3CDTF">2025-10-01T09:47:00Z</dcterms:modified>
</cp:coreProperties>
</file>