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5" w:type="dxa"/>
        <w:tblInd w:w="-120" w:type="dxa"/>
        <w:tblLook w:val="04A0" w:firstRow="1" w:lastRow="0" w:firstColumn="1" w:lastColumn="0" w:noHBand="0" w:noVBand="1"/>
      </w:tblPr>
      <w:tblGrid>
        <w:gridCol w:w="10305"/>
        <w:gridCol w:w="222"/>
      </w:tblGrid>
      <w:tr w:rsidR="006878F8" w:rsidRPr="000761F1" w14:paraId="3DC91B35" w14:textId="77777777" w:rsidTr="00793455">
        <w:trPr>
          <w:trHeight w:val="1843"/>
        </w:trPr>
        <w:tc>
          <w:tcPr>
            <w:tcW w:w="4534" w:type="dxa"/>
          </w:tcPr>
          <w:tbl>
            <w:tblPr>
              <w:tblW w:w="10089" w:type="dxa"/>
              <w:tblLook w:val="04A0" w:firstRow="1" w:lastRow="0" w:firstColumn="1" w:lastColumn="0" w:noHBand="0" w:noVBand="1"/>
            </w:tblPr>
            <w:tblGrid>
              <w:gridCol w:w="3980"/>
              <w:gridCol w:w="6109"/>
            </w:tblGrid>
            <w:tr w:rsidR="00793455" w:rsidRPr="000761F1" w14:paraId="154CE810" w14:textId="77777777" w:rsidTr="000761F1">
              <w:trPr>
                <w:trHeight w:val="1823"/>
              </w:trPr>
              <w:tc>
                <w:tcPr>
                  <w:tcW w:w="3980" w:type="dxa"/>
                  <w:hideMark/>
                </w:tcPr>
                <w:p w14:paraId="53CFAEA9" w14:textId="77777777" w:rsidR="00793455" w:rsidRPr="000761F1" w:rsidRDefault="00793455" w:rsidP="00793455">
                  <w:pPr>
                    <w:spacing w:line="340" w:lineRule="exact"/>
                    <w:jc w:val="center"/>
                    <w:rPr>
                      <w:rFonts w:ascii="Times New Roman" w:hAnsi="Times New Roman"/>
                      <w:sz w:val="24"/>
                      <w:szCs w:val="24"/>
                    </w:rPr>
                  </w:pPr>
                  <w:r w:rsidRPr="000761F1">
                    <w:rPr>
                      <w:rFonts w:ascii="Times New Roman" w:eastAsia="Calibri" w:hAnsi="Times New Roman"/>
                      <w:sz w:val="24"/>
                      <w:szCs w:val="24"/>
                    </w:rPr>
                    <w:t>SỞ GD&amp;ĐT BẮC NINH</w:t>
                  </w:r>
                </w:p>
                <w:p w14:paraId="616C67CE" w14:textId="77777777" w:rsidR="00793455" w:rsidRPr="000761F1" w:rsidRDefault="00793455" w:rsidP="00793455">
                  <w:pPr>
                    <w:spacing w:line="340" w:lineRule="exact"/>
                    <w:jc w:val="center"/>
                    <w:rPr>
                      <w:rFonts w:ascii="Times New Roman" w:eastAsia="Calibri" w:hAnsi="Times New Roman"/>
                      <w:b/>
                      <w:bCs/>
                      <w:sz w:val="24"/>
                      <w:szCs w:val="24"/>
                    </w:rPr>
                  </w:pPr>
                  <w:r w:rsidRPr="000761F1">
                    <w:rPr>
                      <w:rFonts w:ascii="Times New Roman" w:eastAsia="Calibri" w:hAnsi="Times New Roman"/>
                      <w:b/>
                      <w:bCs/>
                      <w:sz w:val="24"/>
                      <w:szCs w:val="24"/>
                    </w:rPr>
                    <w:t xml:space="preserve">TRƯỜNG THPT TIÊN DU SỐ 1 </w:t>
                  </w:r>
                </w:p>
                <w:p w14:paraId="16D72A0C" w14:textId="77777777" w:rsidR="00793455" w:rsidRPr="000761F1" w:rsidRDefault="00793455" w:rsidP="00793455">
                  <w:pPr>
                    <w:spacing w:line="340" w:lineRule="exact"/>
                    <w:jc w:val="center"/>
                    <w:rPr>
                      <w:rFonts w:ascii="Times New Roman" w:eastAsia="Calibri" w:hAnsi="Times New Roman"/>
                      <w:b/>
                      <w:bCs/>
                      <w:sz w:val="24"/>
                      <w:szCs w:val="24"/>
                    </w:rPr>
                  </w:pPr>
                  <w:r w:rsidRPr="000761F1">
                    <w:rPr>
                      <w:noProof/>
                      <w:sz w:val="24"/>
                      <w:szCs w:val="24"/>
                    </w:rPr>
                    <mc:AlternateContent>
                      <mc:Choice Requires="wps">
                        <w:drawing>
                          <wp:anchor distT="4294967295" distB="4294967295" distL="114300" distR="114300" simplePos="0" relativeHeight="251660288" behindDoc="0" locked="0" layoutInCell="1" allowOverlap="1" wp14:anchorId="6BB898F3" wp14:editId="23D09226">
                            <wp:simplePos x="0" y="0"/>
                            <wp:positionH relativeFrom="column">
                              <wp:posOffset>850900</wp:posOffset>
                            </wp:positionH>
                            <wp:positionV relativeFrom="paragraph">
                              <wp:posOffset>29844</wp:posOffset>
                            </wp:positionV>
                            <wp:extent cx="1224915" cy="0"/>
                            <wp:effectExtent l="0" t="0" r="3238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947BDE" id="_x0000_t32" coordsize="21600,21600" o:spt="32" o:oned="t" path="m,l21600,21600e" filled="f">
                            <v:path arrowok="t" fillok="f" o:connecttype="none"/>
                            <o:lock v:ext="edit" shapetype="t"/>
                          </v:shapetype>
                          <v:shape id="Straight Arrow Connector 3" o:spid="_x0000_s1026" type="#_x0000_t32" style="position:absolute;margin-left:67pt;margin-top:2.35pt;width:96.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"/>
                        </w:pict>
                      </mc:Fallback>
                    </mc:AlternateContent>
                  </w:r>
                </w:p>
                <w:p w14:paraId="5774CA87" w14:textId="77777777" w:rsidR="00793455" w:rsidRPr="000761F1" w:rsidRDefault="00793455" w:rsidP="00793455">
                  <w:pPr>
                    <w:spacing w:line="340" w:lineRule="exact"/>
                    <w:jc w:val="center"/>
                    <w:rPr>
                      <w:rFonts w:ascii="Times New Roman" w:eastAsia="Calibri" w:hAnsi="Times New Roman"/>
                      <w:b/>
                      <w:bCs/>
                      <w:sz w:val="24"/>
                      <w:szCs w:val="24"/>
                    </w:rPr>
                  </w:pPr>
                </w:p>
              </w:tc>
              <w:tc>
                <w:tcPr>
                  <w:tcW w:w="6109" w:type="dxa"/>
                  <w:hideMark/>
                </w:tcPr>
                <w:p w14:paraId="368A716A" w14:textId="77777777" w:rsidR="00793455" w:rsidRPr="000761F1" w:rsidRDefault="00793455" w:rsidP="00793455">
                  <w:pPr>
                    <w:spacing w:line="340" w:lineRule="exact"/>
                    <w:jc w:val="center"/>
                    <w:rPr>
                      <w:rFonts w:ascii="Times New Roman" w:eastAsia="Calibri" w:hAnsi="Times New Roman"/>
                      <w:b/>
                      <w:bCs/>
                      <w:sz w:val="24"/>
                      <w:szCs w:val="24"/>
                    </w:rPr>
                  </w:pPr>
                  <w:r w:rsidRPr="000761F1">
                    <w:rPr>
                      <w:rFonts w:ascii="Times New Roman" w:eastAsia="Calibri" w:hAnsi="Times New Roman"/>
                      <w:b/>
                      <w:bCs/>
                      <w:sz w:val="24"/>
                      <w:szCs w:val="24"/>
                    </w:rPr>
                    <w:t>ĐỀ DỰ BỊ KIỂM TRA GIỮA HỌC KÌ 1</w:t>
                  </w:r>
                </w:p>
                <w:p w14:paraId="782DB736" w14:textId="77777777" w:rsidR="00793455" w:rsidRPr="000761F1" w:rsidRDefault="00793455" w:rsidP="00793455">
                  <w:pPr>
                    <w:spacing w:line="340" w:lineRule="exact"/>
                    <w:jc w:val="center"/>
                    <w:rPr>
                      <w:rFonts w:ascii="Times New Roman" w:hAnsi="Times New Roman"/>
                      <w:b/>
                      <w:bCs/>
                      <w:sz w:val="24"/>
                      <w:szCs w:val="24"/>
                    </w:rPr>
                  </w:pPr>
                  <w:r w:rsidRPr="000761F1">
                    <w:rPr>
                      <w:rFonts w:ascii="Times New Roman" w:hAnsi="Times New Roman"/>
                      <w:b/>
                      <w:bCs/>
                      <w:sz w:val="24"/>
                      <w:szCs w:val="24"/>
                    </w:rPr>
                    <w:t>NĂM HỌC 2024 - 2025</w:t>
                  </w:r>
                </w:p>
                <w:p w14:paraId="0CDA8C4E" w14:textId="77777777" w:rsidR="00793455" w:rsidRPr="000761F1" w:rsidRDefault="00793455" w:rsidP="00793455">
                  <w:pPr>
                    <w:spacing w:line="340" w:lineRule="exact"/>
                    <w:jc w:val="center"/>
                    <w:rPr>
                      <w:rFonts w:ascii="Times New Roman" w:eastAsia="Calibri" w:hAnsi="Times New Roman"/>
                      <w:b/>
                      <w:bCs/>
                      <w:sz w:val="24"/>
                      <w:szCs w:val="24"/>
                    </w:rPr>
                  </w:pPr>
                  <w:r w:rsidRPr="000761F1">
                    <w:rPr>
                      <w:rFonts w:ascii="Times New Roman" w:eastAsia="Calibri" w:hAnsi="Times New Roman"/>
                      <w:b/>
                      <w:bCs/>
                      <w:sz w:val="24"/>
                      <w:szCs w:val="24"/>
                    </w:rPr>
                    <w:t>Môn: NGỮ VĂN 12</w:t>
                  </w:r>
                </w:p>
                <w:p w14:paraId="37453F37" w14:textId="77777777" w:rsidR="00793455" w:rsidRPr="000761F1" w:rsidRDefault="00793455" w:rsidP="00793455">
                  <w:pPr>
                    <w:spacing w:line="340" w:lineRule="exact"/>
                    <w:jc w:val="center"/>
                    <w:rPr>
                      <w:rFonts w:ascii="Times New Roman" w:eastAsia="Calibri" w:hAnsi="Times New Roman"/>
                      <w:bCs/>
                      <w:i/>
                      <w:sz w:val="24"/>
                      <w:szCs w:val="24"/>
                    </w:rPr>
                  </w:pPr>
                  <w:r w:rsidRPr="000761F1">
                    <w:rPr>
                      <w:rFonts w:ascii="Times New Roman" w:eastAsia="Calibri" w:hAnsi="Times New Roman"/>
                      <w:bCs/>
                      <w:i/>
                      <w:sz w:val="24"/>
                      <w:szCs w:val="24"/>
                    </w:rPr>
                    <w:t>Thờ</w:t>
                  </w:r>
                  <w:r w:rsidR="000761F1" w:rsidRPr="000761F1">
                    <w:rPr>
                      <w:rFonts w:ascii="Times New Roman" w:eastAsia="Calibri" w:hAnsi="Times New Roman"/>
                      <w:bCs/>
                      <w:i/>
                      <w:sz w:val="24"/>
                      <w:szCs w:val="24"/>
                    </w:rPr>
                    <w:t>i gian làm bài:</w:t>
                  </w:r>
                  <w:r w:rsidR="000761F1" w:rsidRPr="000761F1">
                    <w:rPr>
                      <w:rFonts w:ascii="Times New Roman" w:eastAsia="Calibri" w:hAnsi="Times New Roman"/>
                      <w:b/>
                      <w:bCs/>
                      <w:i/>
                      <w:sz w:val="24"/>
                      <w:szCs w:val="24"/>
                    </w:rPr>
                    <w:t>12</w:t>
                  </w:r>
                  <w:r w:rsidRPr="000761F1">
                    <w:rPr>
                      <w:rFonts w:ascii="Times New Roman" w:eastAsia="Calibri" w:hAnsi="Times New Roman"/>
                      <w:b/>
                      <w:bCs/>
                      <w:i/>
                      <w:sz w:val="24"/>
                      <w:szCs w:val="24"/>
                    </w:rPr>
                    <w:t>0 phút</w:t>
                  </w:r>
                  <w:r w:rsidRPr="000761F1">
                    <w:rPr>
                      <w:rFonts w:ascii="Times New Roman" w:eastAsia="Calibri" w:hAnsi="Times New Roman"/>
                      <w:bCs/>
                      <w:i/>
                      <w:sz w:val="24"/>
                      <w:szCs w:val="24"/>
                    </w:rPr>
                    <w:t xml:space="preserve"> (không kể thời gian giao đề)</w:t>
                  </w:r>
                </w:p>
                <w:p w14:paraId="7696E144" w14:textId="77777777" w:rsidR="00793455" w:rsidRPr="000761F1" w:rsidRDefault="00793455" w:rsidP="00793455">
                  <w:pPr>
                    <w:spacing w:line="340" w:lineRule="exact"/>
                    <w:jc w:val="center"/>
                    <w:rPr>
                      <w:rFonts w:ascii="Times New Roman" w:eastAsia="Calibri" w:hAnsi="Times New Roman"/>
                      <w:b/>
                      <w:bCs/>
                      <w:sz w:val="24"/>
                      <w:szCs w:val="24"/>
                    </w:rPr>
                  </w:pPr>
                  <w:r w:rsidRPr="000761F1">
                    <w:rPr>
                      <w:rFonts w:ascii="Times New Roman" w:eastAsia="Calibri" w:hAnsi="Times New Roman"/>
                      <w:b/>
                      <w:bCs/>
                      <w:sz w:val="24"/>
                      <w:szCs w:val="24"/>
                    </w:rPr>
                    <w:t>¯¯¯¯¯¯¯¯¯¯¯¯¯¯¯¯</w:t>
                  </w:r>
                </w:p>
              </w:tc>
            </w:tr>
          </w:tbl>
          <w:p w14:paraId="426F791E" w14:textId="77777777" w:rsidR="0064689E" w:rsidRPr="000761F1" w:rsidRDefault="0064689E" w:rsidP="005F18FB">
            <w:pPr>
              <w:spacing w:before="40" w:line="276" w:lineRule="auto"/>
              <w:jc w:val="center"/>
              <w:rPr>
                <w:rFonts w:ascii="Times New Roman" w:eastAsia="Calibri" w:hAnsi="Times New Roman"/>
                <w:bCs/>
                <w:color w:val="000000" w:themeColor="text1"/>
                <w:sz w:val="26"/>
                <w:szCs w:val="26"/>
              </w:rPr>
            </w:pPr>
          </w:p>
        </w:tc>
        <w:tc>
          <w:tcPr>
            <w:tcW w:w="5901" w:type="dxa"/>
          </w:tcPr>
          <w:p w14:paraId="49863C6E" w14:textId="77777777" w:rsidR="0064689E" w:rsidRPr="000761F1" w:rsidRDefault="0064689E" w:rsidP="005F18FB">
            <w:pPr>
              <w:spacing w:before="40" w:line="276" w:lineRule="auto"/>
              <w:jc w:val="center"/>
              <w:rPr>
                <w:rFonts w:ascii="Times New Roman" w:eastAsia="Calibri" w:hAnsi="Times New Roman"/>
                <w:b/>
                <w:bCs/>
                <w:color w:val="000000" w:themeColor="text1"/>
                <w:sz w:val="26"/>
                <w:szCs w:val="26"/>
              </w:rPr>
            </w:pPr>
          </w:p>
        </w:tc>
      </w:tr>
    </w:tbl>
    <w:p w14:paraId="67259286" w14:textId="77777777" w:rsidR="0064689E" w:rsidRPr="000761F1" w:rsidRDefault="0064689E" w:rsidP="005F18FB">
      <w:pPr>
        <w:spacing w:before="40" w:line="276" w:lineRule="auto"/>
        <w:jc w:val="both"/>
        <w:rPr>
          <w:rFonts w:ascii="Times New Roman" w:eastAsia="Calibri" w:hAnsi="Times New Roman"/>
          <w:color w:val="000000" w:themeColor="text1"/>
          <w:sz w:val="26"/>
          <w:szCs w:val="26"/>
        </w:rPr>
      </w:pPr>
      <w:r w:rsidRPr="000761F1">
        <w:rPr>
          <w:rFonts w:ascii="Times New Roman" w:eastAsia="Calibri" w:hAnsi="Times New Roman"/>
          <w:color w:val="000000" w:themeColor="text1"/>
          <w:sz w:val="26"/>
          <w:szCs w:val="26"/>
          <w:lang w:val="vi-VN"/>
        </w:rPr>
        <w:t>Họ và tên thí sinh</w:t>
      </w:r>
      <w:r w:rsidR="006B5396" w:rsidRPr="000761F1">
        <w:rPr>
          <w:rFonts w:ascii="Times New Roman" w:eastAsia="Calibri" w:hAnsi="Times New Roman"/>
          <w:color w:val="000000" w:themeColor="text1"/>
          <w:sz w:val="26"/>
          <w:szCs w:val="26"/>
          <w:lang w:val="vi-VN"/>
        </w:rPr>
        <w:t>:................</w:t>
      </w:r>
      <w:r w:rsidRPr="000761F1">
        <w:rPr>
          <w:rFonts w:ascii="Times New Roman" w:eastAsia="Calibri" w:hAnsi="Times New Roman"/>
          <w:color w:val="000000" w:themeColor="text1"/>
          <w:sz w:val="26"/>
          <w:szCs w:val="26"/>
          <w:lang w:val="vi-VN"/>
        </w:rPr>
        <w:t>..</w:t>
      </w:r>
      <w:r w:rsidR="006B5396" w:rsidRPr="000761F1">
        <w:rPr>
          <w:rFonts w:ascii="Times New Roman" w:eastAsia="Calibri" w:hAnsi="Times New Roman"/>
          <w:color w:val="000000" w:themeColor="text1"/>
          <w:sz w:val="26"/>
          <w:szCs w:val="26"/>
          <w:lang w:val="vi-VN"/>
        </w:rPr>
        <w:t>..........................</w:t>
      </w:r>
      <w:r w:rsidR="006B5396" w:rsidRPr="000761F1">
        <w:rPr>
          <w:rFonts w:ascii="Times New Roman" w:eastAsia="Calibri" w:hAnsi="Times New Roman"/>
          <w:color w:val="000000" w:themeColor="text1"/>
          <w:sz w:val="26"/>
          <w:szCs w:val="26"/>
        </w:rPr>
        <w:t>S</w:t>
      </w:r>
      <w:r w:rsidRPr="000761F1">
        <w:rPr>
          <w:rFonts w:ascii="Times New Roman" w:eastAsia="Calibri" w:hAnsi="Times New Roman"/>
          <w:color w:val="000000" w:themeColor="text1"/>
          <w:sz w:val="26"/>
          <w:szCs w:val="26"/>
          <w:lang w:val="vi-VN"/>
        </w:rPr>
        <w:t xml:space="preserve">ố báo </w:t>
      </w:r>
      <w:proofErr w:type="gramStart"/>
      <w:r w:rsidRPr="000761F1">
        <w:rPr>
          <w:rFonts w:ascii="Times New Roman" w:eastAsia="Calibri" w:hAnsi="Times New Roman"/>
          <w:color w:val="000000" w:themeColor="text1"/>
          <w:sz w:val="26"/>
          <w:szCs w:val="26"/>
          <w:lang w:val="vi-VN"/>
        </w:rPr>
        <w:t>danh :</w:t>
      </w:r>
      <w:proofErr w:type="gramEnd"/>
      <w:r w:rsidRPr="000761F1">
        <w:rPr>
          <w:rFonts w:ascii="Times New Roman" w:eastAsia="Calibri" w:hAnsi="Times New Roman"/>
          <w:color w:val="000000" w:themeColor="text1"/>
          <w:sz w:val="26"/>
          <w:szCs w:val="26"/>
          <w:lang w:val="vi-VN"/>
        </w:rPr>
        <w:t>.....................</w:t>
      </w:r>
      <w:r w:rsidRPr="000761F1">
        <w:rPr>
          <w:rFonts w:ascii="Times New Roman" w:eastAsia="Calibri" w:hAnsi="Times New Roman"/>
          <w:color w:val="000000" w:themeColor="text1"/>
          <w:sz w:val="26"/>
          <w:szCs w:val="26"/>
        </w:rPr>
        <w:t>.........................</w:t>
      </w:r>
      <w:r w:rsidR="006B5396" w:rsidRPr="000761F1">
        <w:rPr>
          <w:rFonts w:ascii="Times New Roman" w:eastAsia="Calibri" w:hAnsi="Times New Roman"/>
          <w:color w:val="000000" w:themeColor="text1"/>
          <w:sz w:val="26"/>
          <w:szCs w:val="26"/>
        </w:rPr>
        <w:t>....</w:t>
      </w:r>
    </w:p>
    <w:p w14:paraId="27730974" w14:textId="77777777" w:rsidR="0064689E" w:rsidRPr="000761F1" w:rsidRDefault="0064689E" w:rsidP="005F18FB">
      <w:pPr>
        <w:spacing w:line="276" w:lineRule="auto"/>
        <w:jc w:val="both"/>
        <w:rPr>
          <w:rFonts w:ascii="Times New Roman" w:hAnsi="Times New Roman"/>
          <w:b/>
          <w:color w:val="000000" w:themeColor="text1"/>
          <w:sz w:val="26"/>
          <w:szCs w:val="26"/>
          <w:lang w:val="pt-BR"/>
        </w:rPr>
      </w:pPr>
      <w:r w:rsidRPr="000761F1">
        <w:rPr>
          <w:rFonts w:ascii="Times New Roman" w:hAnsi="Times New Roman"/>
          <w:b/>
          <w:color w:val="000000" w:themeColor="text1"/>
          <w:sz w:val="26"/>
          <w:szCs w:val="26"/>
          <w:lang w:val="pt-BR"/>
        </w:rPr>
        <w:t>I. PHẦN ĐỌC HIỂU (4,0 điểm)</w:t>
      </w:r>
    </w:p>
    <w:p w14:paraId="033E7AC4" w14:textId="77777777" w:rsidR="006878F8" w:rsidRPr="000761F1" w:rsidRDefault="0064689E" w:rsidP="00E11604">
      <w:pPr>
        <w:spacing w:line="276" w:lineRule="auto"/>
        <w:ind w:firstLine="720"/>
        <w:jc w:val="both"/>
        <w:rPr>
          <w:rFonts w:ascii="Times New Roman" w:hAnsi="Times New Roman"/>
          <w:color w:val="000000" w:themeColor="text1"/>
          <w:sz w:val="26"/>
          <w:szCs w:val="26"/>
          <w:lang w:val="pt-BR"/>
        </w:rPr>
      </w:pPr>
      <w:r w:rsidRPr="000761F1">
        <w:rPr>
          <w:rFonts w:ascii="Times New Roman" w:hAnsi="Times New Roman"/>
          <w:color w:val="000000" w:themeColor="text1"/>
          <w:sz w:val="26"/>
          <w:szCs w:val="26"/>
          <w:lang w:val="pt-BR"/>
        </w:rPr>
        <w:t>Đọc văn bản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93455" w:rsidRPr="000761F1" w14:paraId="2919C47C" w14:textId="77777777" w:rsidTr="00793455">
        <w:tc>
          <w:tcPr>
            <w:tcW w:w="4680" w:type="dxa"/>
          </w:tcPr>
          <w:p w14:paraId="0EF85998" w14:textId="77777777" w:rsidR="00793455" w:rsidRPr="000761F1" w:rsidRDefault="00793455" w:rsidP="00CC38EC">
            <w:pPr>
              <w:spacing w:line="360" w:lineRule="auto"/>
              <w:jc w:val="center"/>
              <w:rPr>
                <w:rFonts w:ascii="Times New Roman" w:hAnsi="Times New Roman"/>
                <w:i/>
                <w:sz w:val="26"/>
                <w:szCs w:val="26"/>
              </w:rPr>
            </w:pPr>
            <w:r w:rsidRPr="000761F1">
              <w:rPr>
                <w:rFonts w:ascii="Times New Roman" w:hAnsi="Times New Roman"/>
                <w:i/>
                <w:sz w:val="26"/>
                <w:szCs w:val="26"/>
              </w:rPr>
              <w:t>Tôi đi từ phía cổng làng</w:t>
            </w:r>
          </w:p>
          <w:p w14:paraId="6891CC06" w14:textId="77777777" w:rsidR="00793455" w:rsidRPr="000761F1" w:rsidRDefault="00793455" w:rsidP="00CC38EC">
            <w:pPr>
              <w:spacing w:line="360" w:lineRule="auto"/>
              <w:jc w:val="center"/>
              <w:rPr>
                <w:rFonts w:ascii="Times New Roman" w:hAnsi="Times New Roman"/>
                <w:i/>
                <w:sz w:val="26"/>
                <w:szCs w:val="26"/>
              </w:rPr>
            </w:pPr>
            <w:r w:rsidRPr="000761F1">
              <w:rPr>
                <w:rFonts w:ascii="Times New Roman" w:hAnsi="Times New Roman"/>
                <w:i/>
                <w:sz w:val="26"/>
                <w:szCs w:val="26"/>
              </w:rPr>
              <w:t>Phía trăng buông sợi tơ vàng ngõ quê</w:t>
            </w:r>
          </w:p>
          <w:p w14:paraId="3C4CEEAD" w14:textId="77777777" w:rsidR="00793455" w:rsidRPr="000761F1" w:rsidRDefault="00793455" w:rsidP="00CC38EC">
            <w:pPr>
              <w:spacing w:line="360" w:lineRule="auto"/>
              <w:jc w:val="center"/>
              <w:rPr>
                <w:rFonts w:ascii="Times New Roman" w:hAnsi="Times New Roman"/>
                <w:i/>
                <w:sz w:val="26"/>
                <w:szCs w:val="26"/>
              </w:rPr>
            </w:pPr>
            <w:r w:rsidRPr="000761F1">
              <w:rPr>
                <w:rFonts w:ascii="Times New Roman" w:hAnsi="Times New Roman"/>
                <w:i/>
                <w:sz w:val="26"/>
                <w:szCs w:val="26"/>
              </w:rPr>
              <w:t>Người làng tiếng nói nồng khê</w:t>
            </w:r>
          </w:p>
          <w:p w14:paraId="6E6D3D49" w14:textId="77777777" w:rsidR="00793455" w:rsidRPr="000761F1" w:rsidRDefault="00793455" w:rsidP="00CC38EC">
            <w:pPr>
              <w:spacing w:line="360" w:lineRule="auto"/>
              <w:jc w:val="center"/>
              <w:rPr>
                <w:rFonts w:ascii="Times New Roman" w:hAnsi="Times New Roman"/>
                <w:i/>
                <w:sz w:val="26"/>
                <w:szCs w:val="26"/>
              </w:rPr>
            </w:pPr>
            <w:r w:rsidRPr="000761F1">
              <w:rPr>
                <w:rFonts w:ascii="Times New Roman" w:hAnsi="Times New Roman"/>
                <w:i/>
                <w:sz w:val="26"/>
                <w:szCs w:val="26"/>
              </w:rPr>
              <w:t>Rạ rơm ủ những câu thề lứa đôi</w:t>
            </w:r>
          </w:p>
          <w:p w14:paraId="6FD4FC92" w14:textId="77777777" w:rsidR="00793455" w:rsidRPr="000761F1" w:rsidRDefault="00793455" w:rsidP="00CC38EC">
            <w:pPr>
              <w:spacing w:line="360" w:lineRule="auto"/>
              <w:jc w:val="center"/>
              <w:rPr>
                <w:rFonts w:ascii="Times New Roman" w:hAnsi="Times New Roman"/>
                <w:i/>
                <w:sz w:val="26"/>
                <w:szCs w:val="26"/>
              </w:rPr>
            </w:pPr>
          </w:p>
          <w:p w14:paraId="58EA7256" w14:textId="77777777" w:rsidR="00793455" w:rsidRPr="007771DD" w:rsidRDefault="00793455" w:rsidP="00CC38EC">
            <w:pPr>
              <w:spacing w:line="360" w:lineRule="auto"/>
              <w:jc w:val="center"/>
              <w:rPr>
                <w:rFonts w:ascii="Times New Roman" w:hAnsi="Times New Roman"/>
                <w:i/>
                <w:sz w:val="26"/>
                <w:szCs w:val="26"/>
              </w:rPr>
            </w:pPr>
            <w:r w:rsidRPr="007771DD">
              <w:rPr>
                <w:rFonts w:ascii="Times New Roman" w:hAnsi="Times New Roman"/>
                <w:i/>
                <w:sz w:val="26"/>
                <w:szCs w:val="26"/>
              </w:rPr>
              <w:t>Tôi đi từ phía giếng khơi</w:t>
            </w:r>
          </w:p>
          <w:p w14:paraId="35312C7A" w14:textId="77777777" w:rsidR="00793455" w:rsidRPr="007771DD" w:rsidRDefault="00793455" w:rsidP="00CC38EC">
            <w:pPr>
              <w:spacing w:line="360" w:lineRule="auto"/>
              <w:jc w:val="center"/>
              <w:rPr>
                <w:rFonts w:ascii="Times New Roman" w:hAnsi="Times New Roman"/>
                <w:i/>
                <w:sz w:val="26"/>
                <w:szCs w:val="26"/>
              </w:rPr>
            </w:pPr>
            <w:r w:rsidRPr="007771DD">
              <w:rPr>
                <w:rFonts w:ascii="Times New Roman" w:hAnsi="Times New Roman"/>
                <w:i/>
                <w:sz w:val="26"/>
                <w:szCs w:val="26"/>
              </w:rPr>
              <w:t>Sợi gàu múc cả tiếng cười đ</w:t>
            </w:r>
            <w:bookmarkStart w:id="0" w:name="_GoBack"/>
            <w:bookmarkEnd w:id="0"/>
            <w:r w:rsidRPr="007771DD">
              <w:rPr>
                <w:rFonts w:ascii="Times New Roman" w:hAnsi="Times New Roman"/>
                <w:i/>
                <w:sz w:val="26"/>
                <w:szCs w:val="26"/>
              </w:rPr>
              <w:t>ằm sâu</w:t>
            </w:r>
          </w:p>
          <w:p w14:paraId="3A8418FD" w14:textId="77777777" w:rsidR="00793455" w:rsidRPr="007771DD" w:rsidRDefault="00793455" w:rsidP="00CC38EC">
            <w:pPr>
              <w:spacing w:line="360" w:lineRule="auto"/>
              <w:jc w:val="center"/>
              <w:rPr>
                <w:rFonts w:ascii="Times New Roman" w:hAnsi="Times New Roman"/>
                <w:i/>
                <w:sz w:val="26"/>
                <w:szCs w:val="26"/>
              </w:rPr>
            </w:pPr>
            <w:r w:rsidRPr="007771DD">
              <w:rPr>
                <w:rFonts w:ascii="Times New Roman" w:hAnsi="Times New Roman"/>
                <w:i/>
                <w:sz w:val="26"/>
                <w:szCs w:val="26"/>
              </w:rPr>
              <w:t>Mẹ già đạm bạc áo nâu</w:t>
            </w:r>
          </w:p>
          <w:p w14:paraId="78BF857D" w14:textId="77777777" w:rsidR="00793455" w:rsidRPr="000761F1" w:rsidRDefault="00793455" w:rsidP="00CC38EC">
            <w:pPr>
              <w:spacing w:line="360" w:lineRule="auto"/>
              <w:jc w:val="center"/>
              <w:rPr>
                <w:rFonts w:ascii="Times New Roman" w:hAnsi="Times New Roman"/>
                <w:b/>
                <w:sz w:val="26"/>
                <w:szCs w:val="26"/>
              </w:rPr>
            </w:pPr>
            <w:r w:rsidRPr="007771DD">
              <w:rPr>
                <w:rFonts w:ascii="Times New Roman" w:hAnsi="Times New Roman"/>
                <w:i/>
                <w:sz w:val="26"/>
                <w:szCs w:val="26"/>
              </w:rPr>
              <w:t>Vớt trong đáy giếng một màu tóc mây</w:t>
            </w:r>
          </w:p>
        </w:tc>
        <w:tc>
          <w:tcPr>
            <w:tcW w:w="4680" w:type="dxa"/>
          </w:tcPr>
          <w:p w14:paraId="6670F59C" w14:textId="77777777" w:rsidR="00793455" w:rsidRPr="000761F1" w:rsidRDefault="00793455" w:rsidP="00CC38EC">
            <w:pPr>
              <w:spacing w:line="360" w:lineRule="auto"/>
              <w:jc w:val="center"/>
              <w:rPr>
                <w:rFonts w:ascii="Times New Roman" w:hAnsi="Times New Roman"/>
                <w:i/>
                <w:sz w:val="26"/>
                <w:szCs w:val="26"/>
              </w:rPr>
            </w:pPr>
            <w:r w:rsidRPr="000761F1">
              <w:rPr>
                <w:rFonts w:ascii="Times New Roman" w:hAnsi="Times New Roman"/>
                <w:i/>
                <w:sz w:val="26"/>
                <w:szCs w:val="26"/>
              </w:rPr>
              <w:t>Tôi đi từ phía luống cày</w:t>
            </w:r>
          </w:p>
          <w:p w14:paraId="168B3C6A" w14:textId="77777777" w:rsidR="00793455" w:rsidRPr="000761F1" w:rsidRDefault="00793455" w:rsidP="00CC38EC">
            <w:pPr>
              <w:spacing w:line="360" w:lineRule="auto"/>
              <w:jc w:val="center"/>
              <w:rPr>
                <w:rFonts w:ascii="Times New Roman" w:hAnsi="Times New Roman"/>
                <w:i/>
                <w:sz w:val="26"/>
                <w:szCs w:val="26"/>
              </w:rPr>
            </w:pPr>
            <w:r w:rsidRPr="000761F1">
              <w:rPr>
                <w:rFonts w:ascii="Times New Roman" w:hAnsi="Times New Roman"/>
                <w:i/>
                <w:sz w:val="26"/>
                <w:szCs w:val="26"/>
              </w:rPr>
              <w:t>Đất oằn xếp dáng cong gầy nắng thiêu</w:t>
            </w:r>
          </w:p>
          <w:p w14:paraId="769960B5" w14:textId="77777777" w:rsidR="00793455" w:rsidRPr="000761F1" w:rsidRDefault="00793455" w:rsidP="00CC38EC">
            <w:pPr>
              <w:spacing w:line="360" w:lineRule="auto"/>
              <w:jc w:val="center"/>
              <w:rPr>
                <w:rFonts w:ascii="Times New Roman" w:hAnsi="Times New Roman"/>
                <w:i/>
                <w:sz w:val="26"/>
                <w:szCs w:val="26"/>
              </w:rPr>
            </w:pPr>
            <w:r w:rsidRPr="000761F1">
              <w:rPr>
                <w:rFonts w:ascii="Times New Roman" w:hAnsi="Times New Roman"/>
                <w:i/>
                <w:sz w:val="26"/>
                <w:szCs w:val="26"/>
              </w:rPr>
              <w:t>Mùa đi xuôi ngược trăm chiều</w:t>
            </w:r>
          </w:p>
          <w:p w14:paraId="751FF46A" w14:textId="77777777" w:rsidR="00793455" w:rsidRPr="000761F1" w:rsidRDefault="00793455" w:rsidP="00CC38EC">
            <w:pPr>
              <w:spacing w:line="360" w:lineRule="auto"/>
              <w:jc w:val="center"/>
              <w:rPr>
                <w:rFonts w:ascii="Times New Roman" w:hAnsi="Times New Roman"/>
                <w:i/>
                <w:sz w:val="26"/>
                <w:szCs w:val="26"/>
              </w:rPr>
            </w:pPr>
            <w:r w:rsidRPr="000761F1">
              <w:rPr>
                <w:rFonts w:ascii="Times New Roman" w:hAnsi="Times New Roman"/>
                <w:i/>
                <w:sz w:val="26"/>
                <w:szCs w:val="26"/>
              </w:rPr>
              <w:t>Bùn nâu vẫn nói những điều ông cha</w:t>
            </w:r>
          </w:p>
          <w:p w14:paraId="65F07FAA" w14:textId="77777777" w:rsidR="00793455" w:rsidRPr="000761F1" w:rsidRDefault="00793455" w:rsidP="00CC38EC">
            <w:pPr>
              <w:spacing w:line="360" w:lineRule="auto"/>
              <w:jc w:val="center"/>
              <w:rPr>
                <w:rFonts w:ascii="Times New Roman" w:hAnsi="Times New Roman"/>
                <w:i/>
                <w:sz w:val="26"/>
                <w:szCs w:val="26"/>
              </w:rPr>
            </w:pPr>
          </w:p>
          <w:p w14:paraId="565E9205" w14:textId="77777777" w:rsidR="00793455" w:rsidRPr="000761F1" w:rsidRDefault="00793455" w:rsidP="00CC38EC">
            <w:pPr>
              <w:spacing w:line="360" w:lineRule="auto"/>
              <w:jc w:val="center"/>
              <w:rPr>
                <w:rFonts w:ascii="Times New Roman" w:hAnsi="Times New Roman"/>
                <w:i/>
                <w:sz w:val="26"/>
                <w:szCs w:val="26"/>
              </w:rPr>
            </w:pPr>
            <w:r w:rsidRPr="000761F1">
              <w:rPr>
                <w:rFonts w:ascii="Times New Roman" w:hAnsi="Times New Roman"/>
                <w:i/>
                <w:sz w:val="26"/>
                <w:szCs w:val="26"/>
              </w:rPr>
              <w:t>Tôi đi về phía biển xa</w:t>
            </w:r>
          </w:p>
          <w:p w14:paraId="0514ADED" w14:textId="77777777" w:rsidR="00793455" w:rsidRPr="000761F1" w:rsidRDefault="00793455" w:rsidP="00CC38EC">
            <w:pPr>
              <w:spacing w:line="360" w:lineRule="auto"/>
              <w:jc w:val="center"/>
              <w:rPr>
                <w:rFonts w:ascii="Times New Roman" w:hAnsi="Times New Roman"/>
                <w:i/>
                <w:sz w:val="26"/>
                <w:szCs w:val="26"/>
              </w:rPr>
            </w:pPr>
            <w:r w:rsidRPr="000761F1">
              <w:rPr>
                <w:rFonts w:ascii="Times New Roman" w:hAnsi="Times New Roman"/>
                <w:i/>
                <w:sz w:val="26"/>
                <w:szCs w:val="26"/>
              </w:rPr>
              <w:t>Nghe con sóng hát lời ca rộng dài</w:t>
            </w:r>
          </w:p>
          <w:p w14:paraId="056103FD" w14:textId="77777777" w:rsidR="00793455" w:rsidRPr="000761F1" w:rsidRDefault="00793455" w:rsidP="00CC38EC">
            <w:pPr>
              <w:spacing w:line="360" w:lineRule="auto"/>
              <w:jc w:val="center"/>
              <w:rPr>
                <w:rFonts w:ascii="Times New Roman" w:hAnsi="Times New Roman"/>
                <w:i/>
                <w:sz w:val="26"/>
                <w:szCs w:val="26"/>
              </w:rPr>
            </w:pPr>
            <w:r w:rsidRPr="000761F1">
              <w:rPr>
                <w:rFonts w:ascii="Times New Roman" w:hAnsi="Times New Roman"/>
                <w:i/>
                <w:sz w:val="26"/>
                <w:szCs w:val="26"/>
              </w:rPr>
              <w:t>Nhặt lên vỏ ốc áp tai</w:t>
            </w:r>
          </w:p>
          <w:p w14:paraId="75E2BECC" w14:textId="77777777" w:rsidR="00793455" w:rsidRPr="000761F1" w:rsidRDefault="00793455" w:rsidP="00CC38EC">
            <w:pPr>
              <w:spacing w:line="360" w:lineRule="auto"/>
              <w:jc w:val="center"/>
              <w:rPr>
                <w:rFonts w:ascii="Times New Roman" w:hAnsi="Times New Roman"/>
                <w:i/>
                <w:sz w:val="26"/>
                <w:szCs w:val="26"/>
              </w:rPr>
            </w:pPr>
            <w:r w:rsidRPr="000761F1">
              <w:rPr>
                <w:rFonts w:ascii="Times New Roman" w:hAnsi="Times New Roman"/>
                <w:i/>
                <w:sz w:val="26"/>
                <w:szCs w:val="26"/>
              </w:rPr>
              <w:t>Bỗng nghe gà gáy ban mai phía làng.</w:t>
            </w:r>
          </w:p>
          <w:p w14:paraId="16BE99AA" w14:textId="77777777" w:rsidR="00793455" w:rsidRPr="000761F1" w:rsidRDefault="00793455" w:rsidP="00CC38EC">
            <w:pPr>
              <w:spacing w:line="360" w:lineRule="auto"/>
              <w:jc w:val="center"/>
              <w:rPr>
                <w:rFonts w:ascii="Times New Roman" w:hAnsi="Times New Roman"/>
                <w:b/>
                <w:sz w:val="26"/>
                <w:szCs w:val="26"/>
              </w:rPr>
            </w:pPr>
            <w:r w:rsidRPr="000761F1">
              <w:rPr>
                <w:rFonts w:ascii="Times New Roman" w:hAnsi="Times New Roman"/>
                <w:sz w:val="26"/>
                <w:szCs w:val="26"/>
              </w:rPr>
              <w:t>Hà Nội, 1987</w:t>
            </w:r>
          </w:p>
        </w:tc>
      </w:tr>
    </w:tbl>
    <w:p w14:paraId="5C938596" w14:textId="77777777" w:rsidR="00793455" w:rsidRPr="000761F1" w:rsidRDefault="00793455" w:rsidP="00793455">
      <w:pPr>
        <w:tabs>
          <w:tab w:val="right" w:pos="9360"/>
        </w:tabs>
        <w:spacing w:line="360" w:lineRule="auto"/>
        <w:jc w:val="center"/>
        <w:rPr>
          <w:rFonts w:ascii="Times New Roman" w:hAnsi="Times New Roman"/>
          <w:sz w:val="26"/>
          <w:szCs w:val="26"/>
        </w:rPr>
      </w:pPr>
      <w:r w:rsidRPr="000761F1">
        <w:rPr>
          <w:rFonts w:ascii="Times New Roman" w:hAnsi="Times New Roman"/>
          <w:sz w:val="26"/>
          <w:szCs w:val="26"/>
        </w:rPr>
        <w:t xml:space="preserve">(Trích </w:t>
      </w:r>
      <w:r w:rsidRPr="000761F1">
        <w:rPr>
          <w:rFonts w:ascii="Times New Roman" w:hAnsi="Times New Roman"/>
          <w:i/>
          <w:sz w:val="26"/>
          <w:szCs w:val="26"/>
        </w:rPr>
        <w:t>Đi từ phía cổng làng</w:t>
      </w:r>
      <w:r w:rsidRPr="000761F1">
        <w:rPr>
          <w:rFonts w:ascii="Times New Roman" w:hAnsi="Times New Roman"/>
          <w:sz w:val="26"/>
          <w:szCs w:val="26"/>
        </w:rPr>
        <w:t>, Nguyễn Văn Song, NXB Hội Nhà văn, 2022)</w:t>
      </w:r>
    </w:p>
    <w:p w14:paraId="2278C2B5" w14:textId="77777777" w:rsidR="00793455" w:rsidRPr="000761F1" w:rsidRDefault="00793455" w:rsidP="00793455">
      <w:pPr>
        <w:tabs>
          <w:tab w:val="right" w:pos="9360"/>
        </w:tabs>
        <w:spacing w:line="360" w:lineRule="auto"/>
        <w:jc w:val="both"/>
        <w:rPr>
          <w:rFonts w:ascii="Times New Roman" w:hAnsi="Times New Roman"/>
          <w:b/>
          <w:sz w:val="26"/>
          <w:szCs w:val="26"/>
        </w:rPr>
      </w:pPr>
      <w:r w:rsidRPr="000761F1">
        <w:rPr>
          <w:rFonts w:ascii="Times New Roman" w:hAnsi="Times New Roman"/>
          <w:b/>
          <w:sz w:val="26"/>
          <w:szCs w:val="26"/>
        </w:rPr>
        <w:t>Thực hiện các yêu cầu sau:</w:t>
      </w:r>
    </w:p>
    <w:p w14:paraId="0DD24CDC" w14:textId="16FFBC40" w:rsidR="00793455" w:rsidRPr="000761F1" w:rsidRDefault="00793455" w:rsidP="00793455">
      <w:pPr>
        <w:tabs>
          <w:tab w:val="right" w:pos="9360"/>
        </w:tabs>
        <w:spacing w:line="360" w:lineRule="auto"/>
        <w:jc w:val="both"/>
        <w:rPr>
          <w:rFonts w:ascii="Times New Roman" w:hAnsi="Times New Roman"/>
          <w:sz w:val="26"/>
          <w:szCs w:val="26"/>
        </w:rPr>
      </w:pPr>
      <w:r w:rsidRPr="000761F1">
        <w:rPr>
          <w:rFonts w:ascii="Times New Roman" w:hAnsi="Times New Roman"/>
          <w:b/>
          <w:sz w:val="26"/>
          <w:szCs w:val="26"/>
        </w:rPr>
        <w:t>Câu 1.</w:t>
      </w:r>
      <w:r w:rsidRPr="000761F1">
        <w:rPr>
          <w:rFonts w:ascii="Times New Roman" w:hAnsi="Times New Roman"/>
          <w:sz w:val="26"/>
          <w:szCs w:val="26"/>
        </w:rPr>
        <w:t xml:space="preserve"> </w:t>
      </w:r>
      <w:r w:rsidR="006E2695">
        <w:rPr>
          <w:rFonts w:ascii="Times New Roman" w:hAnsi="Times New Roman"/>
          <w:sz w:val="26"/>
          <w:szCs w:val="26"/>
        </w:rPr>
        <w:t>Xác định nhân vật trữ tình trong bài thơ.</w:t>
      </w:r>
    </w:p>
    <w:p w14:paraId="57DB42C0" w14:textId="77777777" w:rsidR="00793455" w:rsidRPr="000761F1" w:rsidRDefault="00793455" w:rsidP="00793455">
      <w:pPr>
        <w:tabs>
          <w:tab w:val="right" w:pos="9360"/>
        </w:tabs>
        <w:spacing w:line="360" w:lineRule="auto"/>
        <w:jc w:val="both"/>
        <w:rPr>
          <w:rFonts w:ascii="Times New Roman" w:hAnsi="Times New Roman"/>
          <w:sz w:val="26"/>
          <w:szCs w:val="26"/>
        </w:rPr>
      </w:pPr>
      <w:r w:rsidRPr="000761F1">
        <w:rPr>
          <w:rFonts w:ascii="Times New Roman" w:hAnsi="Times New Roman"/>
          <w:b/>
          <w:sz w:val="26"/>
          <w:szCs w:val="26"/>
        </w:rPr>
        <w:t>Câu 2.</w:t>
      </w:r>
      <w:r w:rsidR="007771DD">
        <w:rPr>
          <w:rFonts w:ascii="Times New Roman" w:hAnsi="Times New Roman"/>
          <w:sz w:val="26"/>
          <w:szCs w:val="26"/>
        </w:rPr>
        <w:t xml:space="preserve"> Chỉ ra những hì</w:t>
      </w:r>
      <w:r w:rsidR="00C663BB">
        <w:rPr>
          <w:rFonts w:ascii="Times New Roman" w:hAnsi="Times New Roman"/>
          <w:sz w:val="26"/>
          <w:szCs w:val="26"/>
        </w:rPr>
        <w:t>nh ảnh của</w:t>
      </w:r>
      <w:r w:rsidR="007771DD">
        <w:rPr>
          <w:rFonts w:ascii="Times New Roman" w:hAnsi="Times New Roman"/>
          <w:sz w:val="26"/>
          <w:szCs w:val="26"/>
        </w:rPr>
        <w:t xml:space="preserve"> quê hương được thể hiện trong bài thơ</w:t>
      </w:r>
      <w:r w:rsidR="00C663BB">
        <w:rPr>
          <w:rFonts w:ascii="Times New Roman" w:hAnsi="Times New Roman"/>
          <w:sz w:val="26"/>
          <w:szCs w:val="26"/>
        </w:rPr>
        <w:t>.</w:t>
      </w:r>
    </w:p>
    <w:p w14:paraId="119CADBF" w14:textId="3018DC24" w:rsidR="00793455" w:rsidRDefault="00793455" w:rsidP="00793455">
      <w:pPr>
        <w:tabs>
          <w:tab w:val="right" w:pos="9360"/>
        </w:tabs>
        <w:spacing w:line="360" w:lineRule="auto"/>
        <w:jc w:val="both"/>
        <w:rPr>
          <w:rFonts w:ascii="Times New Roman" w:hAnsi="Times New Roman"/>
          <w:sz w:val="26"/>
          <w:szCs w:val="26"/>
        </w:rPr>
      </w:pPr>
      <w:r w:rsidRPr="000761F1">
        <w:rPr>
          <w:rFonts w:ascii="Times New Roman" w:hAnsi="Times New Roman"/>
          <w:b/>
          <w:sz w:val="26"/>
          <w:szCs w:val="26"/>
        </w:rPr>
        <w:t>Câu 3.</w:t>
      </w:r>
      <w:r w:rsidR="007771DD">
        <w:rPr>
          <w:rFonts w:ascii="Times New Roman" w:hAnsi="Times New Roman"/>
          <w:sz w:val="26"/>
          <w:szCs w:val="26"/>
        </w:rPr>
        <w:t xml:space="preserve"> Phân tích</w:t>
      </w:r>
      <w:r w:rsidRPr="000761F1">
        <w:rPr>
          <w:rFonts w:ascii="Times New Roman" w:hAnsi="Times New Roman"/>
          <w:sz w:val="26"/>
          <w:szCs w:val="26"/>
        </w:rPr>
        <w:t xml:space="preserve"> tá</w:t>
      </w:r>
      <w:r w:rsidR="007771DD">
        <w:rPr>
          <w:rFonts w:ascii="Times New Roman" w:hAnsi="Times New Roman"/>
          <w:sz w:val="26"/>
          <w:szCs w:val="26"/>
        </w:rPr>
        <w:t xml:space="preserve">c dụng của </w:t>
      </w:r>
      <w:r w:rsidR="006E2695">
        <w:rPr>
          <w:rFonts w:ascii="Times New Roman" w:hAnsi="Times New Roman"/>
          <w:sz w:val="26"/>
          <w:szCs w:val="26"/>
        </w:rPr>
        <w:t>biện pháp tu từ</w:t>
      </w:r>
      <w:r w:rsidR="007771DD">
        <w:rPr>
          <w:rFonts w:ascii="Times New Roman" w:hAnsi="Times New Roman"/>
          <w:sz w:val="26"/>
          <w:szCs w:val="26"/>
        </w:rPr>
        <w:t xml:space="preserve"> </w:t>
      </w:r>
      <w:r w:rsidR="00C663BB">
        <w:rPr>
          <w:rFonts w:ascii="Times New Roman" w:hAnsi="Times New Roman"/>
          <w:sz w:val="26"/>
          <w:szCs w:val="26"/>
        </w:rPr>
        <w:t>nhân hóa trong câu thơ:</w:t>
      </w:r>
    </w:p>
    <w:p w14:paraId="42C244BD" w14:textId="77777777" w:rsidR="00C663BB" w:rsidRPr="00C663BB" w:rsidRDefault="00C663BB" w:rsidP="00C663BB">
      <w:pPr>
        <w:tabs>
          <w:tab w:val="right" w:pos="9360"/>
        </w:tabs>
        <w:spacing w:line="360" w:lineRule="auto"/>
        <w:jc w:val="center"/>
        <w:rPr>
          <w:rFonts w:ascii="Times New Roman" w:hAnsi="Times New Roman"/>
          <w:i/>
          <w:sz w:val="26"/>
          <w:szCs w:val="26"/>
        </w:rPr>
      </w:pPr>
      <w:r w:rsidRPr="00C663BB">
        <w:rPr>
          <w:rFonts w:ascii="Times New Roman" w:hAnsi="Times New Roman"/>
          <w:i/>
          <w:sz w:val="26"/>
          <w:szCs w:val="26"/>
        </w:rPr>
        <w:t>Đất oằn xếp dáng cong gầy nắng thiêu</w:t>
      </w:r>
    </w:p>
    <w:p w14:paraId="31D3E406" w14:textId="77777777" w:rsidR="00793455" w:rsidRPr="000761F1" w:rsidRDefault="00793455" w:rsidP="00793455">
      <w:pPr>
        <w:tabs>
          <w:tab w:val="right" w:pos="9360"/>
        </w:tabs>
        <w:spacing w:line="360" w:lineRule="auto"/>
        <w:jc w:val="both"/>
        <w:rPr>
          <w:rFonts w:ascii="Times New Roman" w:hAnsi="Times New Roman"/>
          <w:sz w:val="26"/>
          <w:szCs w:val="26"/>
        </w:rPr>
      </w:pPr>
      <w:r w:rsidRPr="000761F1">
        <w:rPr>
          <w:rFonts w:ascii="Times New Roman" w:hAnsi="Times New Roman"/>
          <w:b/>
          <w:sz w:val="26"/>
          <w:szCs w:val="26"/>
        </w:rPr>
        <w:t>Câu 4.</w:t>
      </w:r>
      <w:r w:rsidRPr="000761F1">
        <w:rPr>
          <w:rFonts w:ascii="Times New Roman" w:hAnsi="Times New Roman"/>
          <w:sz w:val="26"/>
          <w:szCs w:val="26"/>
        </w:rPr>
        <w:t xml:space="preserve"> Theo anh/chị, âm thanh tiếng gà gáy trong câu cuối của bài thơ có ý nghĩa gì?</w:t>
      </w:r>
    </w:p>
    <w:p w14:paraId="28DF7A18" w14:textId="77777777" w:rsidR="00793455" w:rsidRPr="000761F1" w:rsidRDefault="00793455" w:rsidP="00793455">
      <w:pPr>
        <w:tabs>
          <w:tab w:val="right" w:pos="9360"/>
        </w:tabs>
        <w:spacing w:line="360" w:lineRule="auto"/>
        <w:jc w:val="both"/>
        <w:rPr>
          <w:rFonts w:ascii="Times New Roman" w:hAnsi="Times New Roman"/>
          <w:sz w:val="26"/>
          <w:szCs w:val="26"/>
        </w:rPr>
      </w:pPr>
      <w:r w:rsidRPr="000761F1">
        <w:rPr>
          <w:rFonts w:ascii="Times New Roman" w:hAnsi="Times New Roman"/>
          <w:b/>
          <w:sz w:val="26"/>
          <w:szCs w:val="26"/>
        </w:rPr>
        <w:t>Câu 5.</w:t>
      </w:r>
      <w:r w:rsidRPr="000761F1">
        <w:rPr>
          <w:rFonts w:ascii="Times New Roman" w:hAnsi="Times New Roman"/>
          <w:sz w:val="26"/>
          <w:szCs w:val="26"/>
        </w:rPr>
        <w:t xml:space="preserve"> Bài thơ gợi cho anh/chị những suy nghĩ gì về những ảnh hưởng của cội nguồn, truyền </w:t>
      </w:r>
      <w:proofErr w:type="gramStart"/>
      <w:r w:rsidRPr="000761F1">
        <w:rPr>
          <w:rFonts w:ascii="Times New Roman" w:hAnsi="Times New Roman"/>
          <w:sz w:val="26"/>
          <w:szCs w:val="26"/>
        </w:rPr>
        <w:t>thống</w:t>
      </w:r>
      <w:proofErr w:type="gramEnd"/>
      <w:r w:rsidRPr="000761F1">
        <w:rPr>
          <w:rFonts w:ascii="Times New Roman" w:hAnsi="Times New Roman"/>
          <w:sz w:val="26"/>
          <w:szCs w:val="26"/>
        </w:rPr>
        <w:t xml:space="preserve"> đối với mỗi người?</w:t>
      </w:r>
    </w:p>
    <w:p w14:paraId="205BC23D" w14:textId="77777777" w:rsidR="00793455" w:rsidRPr="000761F1" w:rsidRDefault="00793455" w:rsidP="00793455">
      <w:pPr>
        <w:tabs>
          <w:tab w:val="right" w:pos="9360"/>
        </w:tabs>
        <w:spacing w:line="360" w:lineRule="auto"/>
        <w:jc w:val="both"/>
        <w:rPr>
          <w:rFonts w:ascii="Times New Roman" w:hAnsi="Times New Roman"/>
          <w:b/>
          <w:sz w:val="26"/>
          <w:szCs w:val="26"/>
        </w:rPr>
      </w:pPr>
      <w:r w:rsidRPr="000761F1">
        <w:rPr>
          <w:rFonts w:ascii="Times New Roman" w:hAnsi="Times New Roman"/>
          <w:b/>
          <w:sz w:val="26"/>
          <w:szCs w:val="26"/>
        </w:rPr>
        <w:t>II. PHẦN VIẾT (6</w:t>
      </w:r>
      <w:proofErr w:type="gramStart"/>
      <w:r w:rsidRPr="000761F1">
        <w:rPr>
          <w:rFonts w:ascii="Times New Roman" w:hAnsi="Times New Roman"/>
          <w:b/>
          <w:sz w:val="26"/>
          <w:szCs w:val="26"/>
        </w:rPr>
        <w:t>,0</w:t>
      </w:r>
      <w:proofErr w:type="gramEnd"/>
      <w:r w:rsidRPr="000761F1">
        <w:rPr>
          <w:rFonts w:ascii="Times New Roman" w:hAnsi="Times New Roman"/>
          <w:b/>
          <w:sz w:val="26"/>
          <w:szCs w:val="26"/>
        </w:rPr>
        <w:t xml:space="preserve"> điểm)</w:t>
      </w:r>
    </w:p>
    <w:p w14:paraId="15E385A6" w14:textId="77777777" w:rsidR="00D23AC3" w:rsidRPr="000761F1" w:rsidRDefault="0064689E" w:rsidP="005F18FB">
      <w:pPr>
        <w:spacing w:line="276" w:lineRule="auto"/>
        <w:jc w:val="center"/>
        <w:rPr>
          <w:rFonts w:ascii="Times New Roman" w:hAnsi="Times New Roman"/>
          <w:b/>
          <w:color w:val="000000" w:themeColor="text1"/>
          <w:sz w:val="26"/>
          <w:szCs w:val="26"/>
        </w:rPr>
      </w:pPr>
      <w:r w:rsidRPr="000761F1">
        <w:rPr>
          <w:rFonts w:ascii="Times New Roman" w:hAnsi="Times New Roman"/>
          <w:b/>
          <w:color w:val="000000" w:themeColor="text1"/>
          <w:sz w:val="26"/>
          <w:szCs w:val="26"/>
          <w:lang w:val="pt-BR"/>
        </w:rPr>
        <w:t>---- Hết ----</w:t>
      </w:r>
    </w:p>
    <w:p w14:paraId="548ADFE9" w14:textId="77777777" w:rsidR="00D23AC3" w:rsidRPr="000761F1" w:rsidRDefault="00486CAC" w:rsidP="00486CAC">
      <w:pPr>
        <w:jc w:val="center"/>
        <w:rPr>
          <w:rFonts w:ascii="Times New Roman" w:hAnsi="Times New Roman"/>
          <w:i/>
          <w:sz w:val="26"/>
          <w:szCs w:val="26"/>
          <w:lang w:val="vi-VN"/>
        </w:rPr>
      </w:pPr>
      <w:r w:rsidRPr="000761F1">
        <w:rPr>
          <w:rFonts w:ascii="Times New Roman" w:hAnsi="Times New Roman"/>
          <w:i/>
          <w:sz w:val="26"/>
          <w:szCs w:val="26"/>
          <w:lang w:val="vi-VN"/>
        </w:rPr>
        <w:t>Thí sinh không được sử dụng tài liệu. Cán bộ coi thi không giải thích gì thêm.</w:t>
      </w:r>
    </w:p>
    <w:p w14:paraId="6EBCC6BB" w14:textId="77777777" w:rsidR="00E11604" w:rsidRPr="000761F1" w:rsidRDefault="00E11604" w:rsidP="00D23AC3">
      <w:pPr>
        <w:rPr>
          <w:rFonts w:ascii="Times New Roman" w:hAnsi="Times New Roman"/>
          <w:sz w:val="26"/>
          <w:szCs w:val="26"/>
        </w:rPr>
      </w:pPr>
    </w:p>
    <w:p w14:paraId="5B20F303" w14:textId="22234823" w:rsidR="00316295" w:rsidRDefault="00316295">
      <w:pPr>
        <w:spacing w:after="160" w:line="259" w:lineRule="auto"/>
        <w:rPr>
          <w:rFonts w:ascii="Times New Roman" w:hAnsi="Times New Roman"/>
          <w:sz w:val="26"/>
          <w:szCs w:val="26"/>
        </w:rPr>
      </w:pPr>
      <w:r>
        <w:rPr>
          <w:rFonts w:ascii="Times New Roman" w:hAnsi="Times New Roman"/>
          <w:sz w:val="26"/>
          <w:szCs w:val="26"/>
        </w:rPr>
        <w:br w:type="page"/>
      </w:r>
    </w:p>
    <w:p w14:paraId="3E932CB3" w14:textId="77777777" w:rsidR="00E11604" w:rsidRPr="000761F1" w:rsidRDefault="00E11604" w:rsidP="00D23AC3">
      <w:pPr>
        <w:rPr>
          <w:rFonts w:ascii="Times New Roman" w:hAnsi="Times New Roman"/>
          <w:sz w:val="26"/>
          <w:szCs w:val="26"/>
        </w:rPr>
      </w:pPr>
    </w:p>
    <w:p w14:paraId="1A179654" w14:textId="77777777" w:rsidR="004053E0" w:rsidRPr="000761F1" w:rsidRDefault="00D23AC3" w:rsidP="00D23AC3">
      <w:pPr>
        <w:spacing w:line="360" w:lineRule="auto"/>
        <w:jc w:val="center"/>
        <w:rPr>
          <w:rFonts w:ascii="Times New Roman" w:hAnsi="Times New Roman"/>
          <w:b/>
          <w:bCs/>
          <w:color w:val="000000" w:themeColor="text1"/>
          <w:sz w:val="26"/>
          <w:szCs w:val="26"/>
        </w:rPr>
      </w:pPr>
      <w:r w:rsidRPr="000761F1">
        <w:rPr>
          <w:rFonts w:ascii="Times New Roman" w:hAnsi="Times New Roman"/>
          <w:b/>
          <w:bCs/>
          <w:color w:val="000000" w:themeColor="text1"/>
          <w:sz w:val="26"/>
          <w:szCs w:val="26"/>
        </w:rPr>
        <w:t>HƯỚNG DẪN CH</w:t>
      </w:r>
      <w:r w:rsidR="00E11604" w:rsidRPr="000761F1">
        <w:rPr>
          <w:rFonts w:ascii="Times New Roman" w:hAnsi="Times New Roman"/>
          <w:b/>
          <w:bCs/>
          <w:color w:val="000000" w:themeColor="text1"/>
          <w:sz w:val="26"/>
          <w:szCs w:val="26"/>
        </w:rPr>
        <w:t xml:space="preserve">ẤM </w:t>
      </w:r>
    </w:p>
    <w:tbl>
      <w:tblPr>
        <w:tblStyle w:val="TableGrid"/>
        <w:tblW w:w="0" w:type="auto"/>
        <w:tblLook w:val="04A0" w:firstRow="1" w:lastRow="0" w:firstColumn="1" w:lastColumn="0" w:noHBand="0" w:noVBand="1"/>
      </w:tblPr>
      <w:tblGrid>
        <w:gridCol w:w="839"/>
        <w:gridCol w:w="703"/>
        <w:gridCol w:w="6817"/>
        <w:gridCol w:w="991"/>
      </w:tblGrid>
      <w:tr w:rsidR="00D23AC3" w:rsidRPr="000761F1" w14:paraId="5C5F0D58" w14:textId="77777777" w:rsidTr="00117EC1">
        <w:tc>
          <w:tcPr>
            <w:tcW w:w="839" w:type="dxa"/>
          </w:tcPr>
          <w:p w14:paraId="15EEDEFF" w14:textId="77777777" w:rsidR="00D23AC3" w:rsidRPr="000761F1" w:rsidRDefault="00D23AC3" w:rsidP="00117EC1">
            <w:pPr>
              <w:spacing w:line="360" w:lineRule="auto"/>
              <w:rPr>
                <w:rFonts w:ascii="Times New Roman" w:hAnsi="Times New Roman"/>
                <w:b/>
                <w:sz w:val="26"/>
                <w:szCs w:val="26"/>
              </w:rPr>
            </w:pPr>
            <w:r w:rsidRPr="000761F1">
              <w:rPr>
                <w:rFonts w:ascii="Times New Roman" w:hAnsi="Times New Roman"/>
                <w:b/>
                <w:sz w:val="26"/>
                <w:szCs w:val="26"/>
              </w:rPr>
              <w:t>Phần</w:t>
            </w:r>
          </w:p>
        </w:tc>
        <w:tc>
          <w:tcPr>
            <w:tcW w:w="703" w:type="dxa"/>
          </w:tcPr>
          <w:p w14:paraId="07EDA53F" w14:textId="77777777" w:rsidR="00D23AC3" w:rsidRPr="000761F1" w:rsidRDefault="00D23AC3" w:rsidP="00117EC1">
            <w:pPr>
              <w:spacing w:line="360" w:lineRule="auto"/>
              <w:rPr>
                <w:rFonts w:ascii="Times New Roman" w:hAnsi="Times New Roman"/>
                <w:b/>
                <w:sz w:val="26"/>
                <w:szCs w:val="26"/>
              </w:rPr>
            </w:pPr>
            <w:r w:rsidRPr="000761F1">
              <w:rPr>
                <w:rFonts w:ascii="Times New Roman" w:hAnsi="Times New Roman"/>
                <w:b/>
                <w:sz w:val="26"/>
                <w:szCs w:val="26"/>
              </w:rPr>
              <w:t>Câu</w:t>
            </w:r>
          </w:p>
        </w:tc>
        <w:tc>
          <w:tcPr>
            <w:tcW w:w="6817" w:type="dxa"/>
          </w:tcPr>
          <w:p w14:paraId="42E915BD" w14:textId="77777777" w:rsidR="00D23AC3" w:rsidRPr="000761F1" w:rsidRDefault="00D23AC3" w:rsidP="00C629E0">
            <w:pPr>
              <w:spacing w:line="360" w:lineRule="auto"/>
              <w:jc w:val="both"/>
              <w:rPr>
                <w:rFonts w:ascii="Times New Roman" w:hAnsi="Times New Roman"/>
                <w:b/>
                <w:sz w:val="26"/>
                <w:szCs w:val="26"/>
              </w:rPr>
            </w:pPr>
            <w:r w:rsidRPr="000761F1">
              <w:rPr>
                <w:rFonts w:ascii="Times New Roman" w:hAnsi="Times New Roman"/>
                <w:b/>
                <w:sz w:val="26"/>
                <w:szCs w:val="26"/>
              </w:rPr>
              <w:t>Nội dung</w:t>
            </w:r>
          </w:p>
        </w:tc>
        <w:tc>
          <w:tcPr>
            <w:tcW w:w="991" w:type="dxa"/>
          </w:tcPr>
          <w:p w14:paraId="02F3C1D0" w14:textId="77777777" w:rsidR="00D23AC3" w:rsidRPr="000761F1" w:rsidRDefault="00D23AC3" w:rsidP="00117EC1">
            <w:pPr>
              <w:spacing w:line="360" w:lineRule="auto"/>
              <w:jc w:val="center"/>
              <w:rPr>
                <w:rFonts w:ascii="Times New Roman" w:hAnsi="Times New Roman"/>
                <w:b/>
                <w:sz w:val="26"/>
                <w:szCs w:val="26"/>
              </w:rPr>
            </w:pPr>
            <w:r w:rsidRPr="000761F1">
              <w:rPr>
                <w:rFonts w:ascii="Times New Roman" w:hAnsi="Times New Roman"/>
                <w:b/>
                <w:sz w:val="26"/>
                <w:szCs w:val="26"/>
              </w:rPr>
              <w:t>Điểm</w:t>
            </w:r>
          </w:p>
        </w:tc>
      </w:tr>
      <w:tr w:rsidR="00D23AC3" w:rsidRPr="000761F1" w14:paraId="43F92FE6" w14:textId="77777777" w:rsidTr="00117EC1">
        <w:tc>
          <w:tcPr>
            <w:tcW w:w="839" w:type="dxa"/>
          </w:tcPr>
          <w:p w14:paraId="458FDF6F" w14:textId="77777777" w:rsidR="00D23AC3" w:rsidRPr="000761F1" w:rsidRDefault="00D23AC3" w:rsidP="00117EC1">
            <w:pPr>
              <w:spacing w:line="360" w:lineRule="auto"/>
              <w:rPr>
                <w:rFonts w:ascii="Times New Roman" w:hAnsi="Times New Roman"/>
                <w:b/>
                <w:sz w:val="26"/>
                <w:szCs w:val="26"/>
              </w:rPr>
            </w:pPr>
            <w:r w:rsidRPr="000761F1">
              <w:rPr>
                <w:rFonts w:ascii="Times New Roman" w:hAnsi="Times New Roman"/>
                <w:b/>
                <w:sz w:val="26"/>
                <w:szCs w:val="26"/>
              </w:rPr>
              <w:t>I</w:t>
            </w:r>
          </w:p>
        </w:tc>
        <w:tc>
          <w:tcPr>
            <w:tcW w:w="703" w:type="dxa"/>
          </w:tcPr>
          <w:p w14:paraId="3B7B7679" w14:textId="77777777" w:rsidR="00D23AC3" w:rsidRPr="000761F1" w:rsidRDefault="00D23AC3" w:rsidP="00117EC1">
            <w:pPr>
              <w:spacing w:line="360" w:lineRule="auto"/>
              <w:rPr>
                <w:rFonts w:ascii="Times New Roman" w:hAnsi="Times New Roman"/>
                <w:b/>
                <w:sz w:val="26"/>
                <w:szCs w:val="26"/>
              </w:rPr>
            </w:pPr>
          </w:p>
        </w:tc>
        <w:tc>
          <w:tcPr>
            <w:tcW w:w="6817" w:type="dxa"/>
          </w:tcPr>
          <w:p w14:paraId="0A7CCEEF" w14:textId="77777777" w:rsidR="00D23AC3" w:rsidRPr="000761F1" w:rsidRDefault="00D23AC3" w:rsidP="00C629E0">
            <w:pPr>
              <w:spacing w:line="360" w:lineRule="auto"/>
              <w:jc w:val="both"/>
              <w:rPr>
                <w:rFonts w:ascii="Times New Roman" w:hAnsi="Times New Roman"/>
                <w:b/>
                <w:sz w:val="26"/>
                <w:szCs w:val="26"/>
              </w:rPr>
            </w:pPr>
            <w:r w:rsidRPr="000761F1">
              <w:rPr>
                <w:rFonts w:ascii="Times New Roman" w:hAnsi="Times New Roman"/>
                <w:b/>
                <w:sz w:val="26"/>
                <w:szCs w:val="26"/>
              </w:rPr>
              <w:t>ĐỌC HIỂU</w:t>
            </w:r>
          </w:p>
        </w:tc>
        <w:tc>
          <w:tcPr>
            <w:tcW w:w="991" w:type="dxa"/>
          </w:tcPr>
          <w:p w14:paraId="711B6B88" w14:textId="77777777" w:rsidR="00D23AC3" w:rsidRPr="000761F1" w:rsidRDefault="00D23AC3" w:rsidP="00117EC1">
            <w:pPr>
              <w:spacing w:line="360" w:lineRule="auto"/>
              <w:jc w:val="center"/>
              <w:rPr>
                <w:rFonts w:ascii="Times New Roman" w:hAnsi="Times New Roman"/>
                <w:b/>
                <w:sz w:val="26"/>
                <w:szCs w:val="26"/>
              </w:rPr>
            </w:pPr>
            <w:r w:rsidRPr="000761F1">
              <w:rPr>
                <w:rFonts w:ascii="Times New Roman" w:hAnsi="Times New Roman"/>
                <w:b/>
                <w:sz w:val="26"/>
                <w:szCs w:val="26"/>
              </w:rPr>
              <w:t>4,0</w:t>
            </w:r>
          </w:p>
        </w:tc>
      </w:tr>
      <w:tr w:rsidR="00D23AC3" w:rsidRPr="000761F1" w14:paraId="186F42B4" w14:textId="77777777" w:rsidTr="00117EC1">
        <w:tc>
          <w:tcPr>
            <w:tcW w:w="839" w:type="dxa"/>
            <w:vMerge w:val="restart"/>
          </w:tcPr>
          <w:p w14:paraId="49AF6F2F" w14:textId="77777777" w:rsidR="00D23AC3" w:rsidRPr="000761F1" w:rsidRDefault="00D23AC3" w:rsidP="00117EC1">
            <w:pPr>
              <w:spacing w:line="360" w:lineRule="auto"/>
              <w:rPr>
                <w:rFonts w:ascii="Times New Roman" w:hAnsi="Times New Roman"/>
                <w:b/>
                <w:sz w:val="26"/>
                <w:szCs w:val="26"/>
              </w:rPr>
            </w:pPr>
          </w:p>
        </w:tc>
        <w:tc>
          <w:tcPr>
            <w:tcW w:w="703" w:type="dxa"/>
          </w:tcPr>
          <w:p w14:paraId="6A4935BD" w14:textId="77777777" w:rsidR="00D23AC3" w:rsidRPr="000761F1" w:rsidRDefault="00D23AC3" w:rsidP="00117EC1">
            <w:pPr>
              <w:spacing w:line="360" w:lineRule="auto"/>
              <w:rPr>
                <w:rFonts w:ascii="Times New Roman" w:hAnsi="Times New Roman"/>
                <w:b/>
                <w:sz w:val="26"/>
                <w:szCs w:val="26"/>
              </w:rPr>
            </w:pPr>
            <w:r w:rsidRPr="000761F1">
              <w:rPr>
                <w:rFonts w:ascii="Times New Roman" w:hAnsi="Times New Roman"/>
                <w:b/>
                <w:sz w:val="26"/>
                <w:szCs w:val="26"/>
              </w:rPr>
              <w:t>1</w:t>
            </w:r>
          </w:p>
        </w:tc>
        <w:tc>
          <w:tcPr>
            <w:tcW w:w="6817" w:type="dxa"/>
          </w:tcPr>
          <w:p w14:paraId="159F816F" w14:textId="763CB251" w:rsidR="00E11604" w:rsidRPr="006E2695" w:rsidRDefault="006E2695" w:rsidP="00C629E0">
            <w:pPr>
              <w:spacing w:line="360" w:lineRule="auto"/>
              <w:jc w:val="both"/>
              <w:rPr>
                <w:rFonts w:ascii="Times New Roman" w:hAnsi="Times New Roman"/>
                <w:b/>
                <w:i/>
                <w:iCs/>
                <w:color w:val="FF0000"/>
                <w:sz w:val="26"/>
                <w:szCs w:val="26"/>
              </w:rPr>
            </w:pPr>
            <w:r>
              <w:rPr>
                <w:rFonts w:ascii="Times New Roman" w:hAnsi="Times New Roman"/>
                <w:sz w:val="26"/>
                <w:szCs w:val="26"/>
              </w:rPr>
              <w:t xml:space="preserve">Nhân vật trữ tình trong bài </w:t>
            </w:r>
            <w:r w:rsidR="004053E0" w:rsidRPr="000761F1">
              <w:rPr>
                <w:rFonts w:ascii="Times New Roman" w:hAnsi="Times New Roman"/>
                <w:sz w:val="26"/>
                <w:szCs w:val="26"/>
              </w:rPr>
              <w:t xml:space="preserve">thơ: </w:t>
            </w:r>
            <w:r>
              <w:rPr>
                <w:rFonts w:ascii="Times New Roman" w:hAnsi="Times New Roman"/>
                <w:i/>
                <w:iCs/>
                <w:sz w:val="26"/>
                <w:szCs w:val="26"/>
              </w:rPr>
              <w:t>tôi</w:t>
            </w:r>
          </w:p>
          <w:p w14:paraId="233536C6" w14:textId="77777777" w:rsidR="00D23AC3" w:rsidRPr="000761F1" w:rsidRDefault="007A0E4F" w:rsidP="00C629E0">
            <w:pPr>
              <w:spacing w:line="360" w:lineRule="auto"/>
              <w:jc w:val="both"/>
              <w:rPr>
                <w:rFonts w:ascii="Times New Roman" w:hAnsi="Times New Roman"/>
                <w:b/>
                <w:i/>
                <w:sz w:val="26"/>
                <w:szCs w:val="26"/>
              </w:rPr>
            </w:pPr>
            <w:r w:rsidRPr="000761F1">
              <w:rPr>
                <w:rFonts w:ascii="Times New Roman" w:hAnsi="Times New Roman"/>
                <w:b/>
                <w:i/>
                <w:sz w:val="26"/>
                <w:szCs w:val="26"/>
                <w:lang w:val="vi-VN"/>
              </w:rPr>
              <w:t>Hư</w:t>
            </w:r>
            <w:r w:rsidR="00D23AC3" w:rsidRPr="000761F1">
              <w:rPr>
                <w:rFonts w:ascii="Times New Roman" w:hAnsi="Times New Roman"/>
                <w:b/>
                <w:i/>
                <w:sz w:val="26"/>
                <w:szCs w:val="26"/>
              </w:rPr>
              <w:t>ớng dẫn chấm:</w:t>
            </w:r>
          </w:p>
          <w:p w14:paraId="4B830D4A" w14:textId="77777777" w:rsidR="00F54BBC" w:rsidRPr="000761F1" w:rsidRDefault="00F54BBC" w:rsidP="00C629E0">
            <w:pPr>
              <w:spacing w:line="276" w:lineRule="auto"/>
              <w:ind w:right="57"/>
              <w:jc w:val="both"/>
              <w:rPr>
                <w:rFonts w:ascii="Times New Roman" w:hAnsi="Times New Roman"/>
                <w:i/>
                <w:iCs/>
                <w:sz w:val="26"/>
                <w:szCs w:val="26"/>
              </w:rPr>
            </w:pPr>
            <w:r w:rsidRPr="000761F1">
              <w:rPr>
                <w:rFonts w:ascii="Times New Roman" w:hAnsi="Times New Roman"/>
                <w:i/>
                <w:iCs/>
                <w:sz w:val="26"/>
                <w:szCs w:val="26"/>
              </w:rPr>
              <w:t>- Trả lời được như đáp án: 0,5 điểm</w:t>
            </w:r>
          </w:p>
          <w:p w14:paraId="7DA1B508" w14:textId="77777777" w:rsidR="00D23AC3" w:rsidRPr="000761F1" w:rsidRDefault="00256951" w:rsidP="00C629E0">
            <w:pPr>
              <w:spacing w:line="360" w:lineRule="auto"/>
              <w:jc w:val="both"/>
              <w:rPr>
                <w:rFonts w:ascii="Times New Roman" w:hAnsi="Times New Roman"/>
                <w:sz w:val="26"/>
                <w:szCs w:val="26"/>
                <w:lang w:val="vi-VN"/>
              </w:rPr>
            </w:pPr>
            <w:r w:rsidRPr="000761F1">
              <w:rPr>
                <w:rFonts w:ascii="Times New Roman" w:hAnsi="Times New Roman"/>
                <w:i/>
                <w:iCs/>
                <w:sz w:val="26"/>
                <w:szCs w:val="26"/>
              </w:rPr>
              <w:t>- Trả lời sai/</w:t>
            </w:r>
            <w:r w:rsidR="00F54BBC" w:rsidRPr="000761F1">
              <w:rPr>
                <w:rFonts w:ascii="Times New Roman" w:hAnsi="Times New Roman"/>
                <w:i/>
                <w:iCs/>
                <w:sz w:val="26"/>
                <w:szCs w:val="26"/>
              </w:rPr>
              <w:t>Không trả lời: 0</w:t>
            </w:r>
            <w:r w:rsidRPr="000761F1">
              <w:rPr>
                <w:rFonts w:ascii="Times New Roman" w:hAnsi="Times New Roman"/>
                <w:i/>
                <w:iCs/>
                <w:sz w:val="26"/>
                <w:szCs w:val="26"/>
                <w:lang w:val="vi-VN"/>
              </w:rPr>
              <w:t>,0</w:t>
            </w:r>
            <w:r w:rsidR="00F54BBC" w:rsidRPr="000761F1">
              <w:rPr>
                <w:rFonts w:ascii="Times New Roman" w:hAnsi="Times New Roman"/>
                <w:i/>
                <w:iCs/>
                <w:sz w:val="26"/>
                <w:szCs w:val="26"/>
              </w:rPr>
              <w:t xml:space="preserve"> điểm</w:t>
            </w:r>
          </w:p>
        </w:tc>
        <w:tc>
          <w:tcPr>
            <w:tcW w:w="991" w:type="dxa"/>
          </w:tcPr>
          <w:p w14:paraId="3FAAFC5A" w14:textId="77777777" w:rsidR="00D23AC3" w:rsidRPr="000761F1" w:rsidRDefault="00D23AC3" w:rsidP="00117EC1">
            <w:pPr>
              <w:spacing w:line="360" w:lineRule="auto"/>
              <w:jc w:val="center"/>
              <w:rPr>
                <w:rFonts w:ascii="Times New Roman" w:hAnsi="Times New Roman"/>
                <w:b/>
                <w:sz w:val="26"/>
                <w:szCs w:val="26"/>
              </w:rPr>
            </w:pPr>
          </w:p>
          <w:p w14:paraId="1D9FD9B2" w14:textId="77777777" w:rsidR="00D23AC3" w:rsidRPr="000761F1" w:rsidRDefault="00D23AC3" w:rsidP="00117EC1">
            <w:pPr>
              <w:jc w:val="center"/>
              <w:rPr>
                <w:rFonts w:ascii="Times New Roman" w:hAnsi="Times New Roman"/>
                <w:b/>
                <w:sz w:val="26"/>
                <w:szCs w:val="26"/>
              </w:rPr>
            </w:pPr>
            <w:r w:rsidRPr="000761F1">
              <w:rPr>
                <w:rFonts w:ascii="Times New Roman" w:hAnsi="Times New Roman"/>
                <w:b/>
                <w:sz w:val="26"/>
                <w:szCs w:val="26"/>
              </w:rPr>
              <w:t>0,5</w:t>
            </w:r>
          </w:p>
        </w:tc>
      </w:tr>
      <w:tr w:rsidR="00D23AC3" w:rsidRPr="000761F1" w14:paraId="52C26669" w14:textId="77777777" w:rsidTr="00117EC1">
        <w:tc>
          <w:tcPr>
            <w:tcW w:w="839" w:type="dxa"/>
            <w:vMerge/>
          </w:tcPr>
          <w:p w14:paraId="7F5EC057" w14:textId="77777777" w:rsidR="00D23AC3" w:rsidRPr="000761F1" w:rsidRDefault="00D23AC3" w:rsidP="00117EC1">
            <w:pPr>
              <w:spacing w:line="360" w:lineRule="auto"/>
              <w:rPr>
                <w:rFonts w:ascii="Times New Roman" w:hAnsi="Times New Roman"/>
                <w:b/>
                <w:sz w:val="26"/>
                <w:szCs w:val="26"/>
              </w:rPr>
            </w:pPr>
          </w:p>
        </w:tc>
        <w:tc>
          <w:tcPr>
            <w:tcW w:w="703" w:type="dxa"/>
          </w:tcPr>
          <w:p w14:paraId="7105B859" w14:textId="77777777" w:rsidR="00D23AC3" w:rsidRPr="000761F1" w:rsidRDefault="00D23AC3" w:rsidP="00117EC1">
            <w:pPr>
              <w:spacing w:line="360" w:lineRule="auto"/>
              <w:rPr>
                <w:rFonts w:ascii="Times New Roman" w:hAnsi="Times New Roman"/>
                <w:b/>
                <w:sz w:val="26"/>
                <w:szCs w:val="26"/>
              </w:rPr>
            </w:pPr>
            <w:r w:rsidRPr="000761F1">
              <w:rPr>
                <w:rFonts w:ascii="Times New Roman" w:hAnsi="Times New Roman"/>
                <w:b/>
                <w:sz w:val="26"/>
                <w:szCs w:val="26"/>
              </w:rPr>
              <w:t>2</w:t>
            </w:r>
          </w:p>
        </w:tc>
        <w:tc>
          <w:tcPr>
            <w:tcW w:w="6817" w:type="dxa"/>
          </w:tcPr>
          <w:p w14:paraId="037E1A28" w14:textId="77777777" w:rsidR="004053E0" w:rsidRPr="000761F1" w:rsidRDefault="004053E0" w:rsidP="00C629E0">
            <w:pPr>
              <w:spacing w:line="360" w:lineRule="auto"/>
              <w:jc w:val="both"/>
              <w:rPr>
                <w:rFonts w:ascii="Times New Roman" w:hAnsi="Times New Roman"/>
                <w:i/>
                <w:sz w:val="26"/>
                <w:szCs w:val="26"/>
              </w:rPr>
            </w:pPr>
            <w:r w:rsidRPr="000761F1">
              <w:rPr>
                <w:rFonts w:ascii="Times New Roman" w:hAnsi="Times New Roman"/>
                <w:sz w:val="26"/>
                <w:szCs w:val="26"/>
              </w:rPr>
              <w:t>- Nh</w:t>
            </w:r>
            <w:r w:rsidR="0030302E">
              <w:rPr>
                <w:rFonts w:ascii="Times New Roman" w:hAnsi="Times New Roman"/>
                <w:sz w:val="26"/>
                <w:szCs w:val="26"/>
              </w:rPr>
              <w:t xml:space="preserve">ững hình ảnh của quê hương: </w:t>
            </w:r>
            <w:r w:rsidR="0030302E" w:rsidRPr="0030302E">
              <w:rPr>
                <w:rFonts w:ascii="Times New Roman" w:hAnsi="Times New Roman"/>
                <w:i/>
                <w:sz w:val="26"/>
                <w:szCs w:val="26"/>
              </w:rPr>
              <w:t>cổng làng, trăng, ngõ quê, người làng, rạ rơm, giếng khơi, sợi gàu, mẹ già, luống cày, đất, nắng thiêu, bùn nâu.</w:t>
            </w:r>
          </w:p>
          <w:p w14:paraId="17BE32B2" w14:textId="77777777" w:rsidR="00F54BBC" w:rsidRPr="000761F1" w:rsidRDefault="00D23AC3" w:rsidP="00C629E0">
            <w:pPr>
              <w:spacing w:line="360" w:lineRule="auto"/>
              <w:jc w:val="both"/>
              <w:rPr>
                <w:rFonts w:ascii="Times New Roman" w:hAnsi="Times New Roman"/>
                <w:b/>
                <w:i/>
                <w:sz w:val="26"/>
                <w:szCs w:val="26"/>
              </w:rPr>
            </w:pPr>
            <w:r w:rsidRPr="000761F1">
              <w:rPr>
                <w:rFonts w:ascii="Times New Roman" w:hAnsi="Times New Roman"/>
                <w:b/>
                <w:i/>
                <w:sz w:val="26"/>
                <w:szCs w:val="26"/>
              </w:rPr>
              <w:t>Hướng dẫn chấm:</w:t>
            </w:r>
          </w:p>
          <w:p w14:paraId="76AB990C" w14:textId="77777777" w:rsidR="00F54BBC" w:rsidRPr="000761F1" w:rsidRDefault="0030302E" w:rsidP="00C629E0">
            <w:pPr>
              <w:spacing w:line="360" w:lineRule="auto"/>
              <w:jc w:val="both"/>
              <w:rPr>
                <w:rFonts w:ascii="Times New Roman" w:hAnsi="Times New Roman"/>
                <w:b/>
                <w:i/>
                <w:sz w:val="26"/>
                <w:szCs w:val="26"/>
              </w:rPr>
            </w:pPr>
            <w:r>
              <w:rPr>
                <w:rFonts w:ascii="Times New Roman" w:hAnsi="Times New Roman"/>
                <w:i/>
                <w:iCs/>
                <w:sz w:val="26"/>
                <w:szCs w:val="26"/>
              </w:rPr>
              <w:t xml:space="preserve"> - Trả lời đúng như đáp án</w:t>
            </w:r>
            <w:r w:rsidR="00256951" w:rsidRPr="000761F1">
              <w:rPr>
                <w:rFonts w:ascii="Times New Roman" w:hAnsi="Times New Roman"/>
                <w:i/>
                <w:iCs/>
                <w:sz w:val="26"/>
                <w:szCs w:val="26"/>
              </w:rPr>
              <w:t>: 0,</w:t>
            </w:r>
            <w:r w:rsidR="00F54BBC" w:rsidRPr="000761F1">
              <w:rPr>
                <w:rFonts w:ascii="Times New Roman" w:hAnsi="Times New Roman"/>
                <w:i/>
                <w:iCs/>
                <w:sz w:val="26"/>
                <w:szCs w:val="26"/>
              </w:rPr>
              <w:t>5 điểm</w:t>
            </w:r>
          </w:p>
          <w:p w14:paraId="301B5F04" w14:textId="77777777" w:rsidR="008F2901" w:rsidRPr="000761F1" w:rsidRDefault="0030302E" w:rsidP="00C629E0">
            <w:pPr>
              <w:spacing w:line="360" w:lineRule="auto"/>
              <w:jc w:val="both"/>
              <w:rPr>
                <w:rFonts w:ascii="Times New Roman" w:hAnsi="Times New Roman"/>
                <w:i/>
                <w:iCs/>
                <w:sz w:val="26"/>
                <w:szCs w:val="26"/>
              </w:rPr>
            </w:pPr>
            <w:r>
              <w:rPr>
                <w:rFonts w:ascii="Times New Roman" w:hAnsi="Times New Roman"/>
                <w:i/>
                <w:iCs/>
                <w:sz w:val="26"/>
                <w:szCs w:val="26"/>
              </w:rPr>
              <w:t>- Trả lời đúng ½ đáp án</w:t>
            </w:r>
            <w:r w:rsidR="00F54BBC" w:rsidRPr="000761F1">
              <w:rPr>
                <w:rFonts w:ascii="Times New Roman" w:hAnsi="Times New Roman"/>
                <w:i/>
                <w:iCs/>
                <w:sz w:val="26"/>
                <w:szCs w:val="26"/>
              </w:rPr>
              <w:t>: 0,</w:t>
            </w:r>
            <w:r w:rsidR="00256951" w:rsidRPr="000761F1">
              <w:rPr>
                <w:rFonts w:ascii="Times New Roman" w:hAnsi="Times New Roman"/>
                <w:i/>
                <w:iCs/>
                <w:sz w:val="26"/>
                <w:szCs w:val="26"/>
                <w:lang w:val="vi-VN"/>
              </w:rPr>
              <w:t>2</w:t>
            </w:r>
            <w:r w:rsidR="00F54BBC" w:rsidRPr="000761F1">
              <w:rPr>
                <w:rFonts w:ascii="Times New Roman" w:hAnsi="Times New Roman"/>
                <w:i/>
                <w:iCs/>
                <w:sz w:val="26"/>
                <w:szCs w:val="26"/>
              </w:rPr>
              <w:t>5 điểm</w:t>
            </w:r>
          </w:p>
          <w:p w14:paraId="2518E775" w14:textId="77777777" w:rsidR="00256951" w:rsidRPr="000761F1" w:rsidRDefault="0030302E" w:rsidP="00C629E0">
            <w:pPr>
              <w:spacing w:line="360" w:lineRule="auto"/>
              <w:jc w:val="both"/>
              <w:rPr>
                <w:rFonts w:ascii="Times New Roman" w:hAnsi="Times New Roman"/>
                <w:i/>
                <w:sz w:val="26"/>
                <w:szCs w:val="26"/>
                <w:lang w:val="vi-VN"/>
              </w:rPr>
            </w:pPr>
            <w:r>
              <w:rPr>
                <w:rFonts w:ascii="Times New Roman" w:hAnsi="Times New Roman"/>
                <w:i/>
                <w:iCs/>
                <w:sz w:val="26"/>
                <w:szCs w:val="26"/>
                <w:lang w:val="vi-VN"/>
              </w:rPr>
              <w:t xml:space="preserve">- Trả lời thiếu ¾ </w:t>
            </w:r>
            <w:r>
              <w:rPr>
                <w:rFonts w:ascii="Times New Roman" w:hAnsi="Times New Roman"/>
                <w:i/>
                <w:iCs/>
                <w:sz w:val="26"/>
                <w:szCs w:val="26"/>
              </w:rPr>
              <w:t>đáp án</w:t>
            </w:r>
            <w:r w:rsidR="00256951" w:rsidRPr="000761F1">
              <w:rPr>
                <w:rFonts w:ascii="Times New Roman" w:hAnsi="Times New Roman"/>
                <w:i/>
                <w:iCs/>
                <w:sz w:val="26"/>
                <w:szCs w:val="26"/>
                <w:lang w:val="vi-VN"/>
              </w:rPr>
              <w:t>/Không trả lời: 0,0 điểm</w:t>
            </w:r>
          </w:p>
        </w:tc>
        <w:tc>
          <w:tcPr>
            <w:tcW w:w="991" w:type="dxa"/>
          </w:tcPr>
          <w:p w14:paraId="47744686" w14:textId="77777777" w:rsidR="00D23AC3" w:rsidRPr="000761F1" w:rsidRDefault="00D23AC3" w:rsidP="00117EC1">
            <w:pPr>
              <w:spacing w:line="360" w:lineRule="auto"/>
              <w:jc w:val="center"/>
              <w:rPr>
                <w:rFonts w:ascii="Times New Roman" w:hAnsi="Times New Roman"/>
                <w:b/>
                <w:sz w:val="26"/>
                <w:szCs w:val="26"/>
              </w:rPr>
            </w:pPr>
            <w:r w:rsidRPr="000761F1">
              <w:rPr>
                <w:rFonts w:ascii="Times New Roman" w:hAnsi="Times New Roman"/>
                <w:b/>
                <w:sz w:val="26"/>
                <w:szCs w:val="26"/>
              </w:rPr>
              <w:t>0,5</w:t>
            </w:r>
          </w:p>
        </w:tc>
      </w:tr>
      <w:tr w:rsidR="00D23AC3" w:rsidRPr="000761F1" w14:paraId="6C756FC1" w14:textId="77777777" w:rsidTr="00117EC1">
        <w:tc>
          <w:tcPr>
            <w:tcW w:w="839" w:type="dxa"/>
            <w:vMerge/>
          </w:tcPr>
          <w:p w14:paraId="06DF9AEC" w14:textId="77777777" w:rsidR="00D23AC3" w:rsidRPr="000761F1" w:rsidRDefault="00D23AC3" w:rsidP="00117EC1">
            <w:pPr>
              <w:spacing w:line="360" w:lineRule="auto"/>
              <w:rPr>
                <w:rFonts w:ascii="Times New Roman" w:hAnsi="Times New Roman"/>
                <w:b/>
                <w:sz w:val="26"/>
                <w:szCs w:val="26"/>
              </w:rPr>
            </w:pPr>
          </w:p>
        </w:tc>
        <w:tc>
          <w:tcPr>
            <w:tcW w:w="703" w:type="dxa"/>
          </w:tcPr>
          <w:p w14:paraId="4B46FBDE" w14:textId="77777777" w:rsidR="00D23AC3" w:rsidRPr="000761F1" w:rsidRDefault="00D23AC3" w:rsidP="00117EC1">
            <w:pPr>
              <w:spacing w:line="360" w:lineRule="auto"/>
              <w:rPr>
                <w:rFonts w:ascii="Times New Roman" w:hAnsi="Times New Roman"/>
                <w:b/>
                <w:sz w:val="26"/>
                <w:szCs w:val="26"/>
              </w:rPr>
            </w:pPr>
            <w:r w:rsidRPr="000761F1">
              <w:rPr>
                <w:rFonts w:ascii="Times New Roman" w:hAnsi="Times New Roman"/>
                <w:b/>
                <w:sz w:val="26"/>
                <w:szCs w:val="26"/>
              </w:rPr>
              <w:t>3</w:t>
            </w:r>
          </w:p>
        </w:tc>
        <w:tc>
          <w:tcPr>
            <w:tcW w:w="6817" w:type="dxa"/>
          </w:tcPr>
          <w:p w14:paraId="7D394CF6" w14:textId="77777777" w:rsidR="00F54BBC" w:rsidRPr="000761F1" w:rsidRDefault="00F54BBC" w:rsidP="00C629E0">
            <w:pPr>
              <w:spacing w:line="276" w:lineRule="auto"/>
              <w:ind w:right="57"/>
              <w:jc w:val="both"/>
              <w:rPr>
                <w:rFonts w:ascii="Times New Roman" w:hAnsi="Times New Roman"/>
                <w:sz w:val="26"/>
                <w:szCs w:val="26"/>
                <w:lang w:val="sv-SE"/>
              </w:rPr>
            </w:pPr>
            <w:r w:rsidRPr="000761F1">
              <w:rPr>
                <w:rFonts w:ascii="Times New Roman" w:hAnsi="Times New Roman"/>
                <w:bCs/>
                <w:sz w:val="26"/>
                <w:szCs w:val="26"/>
              </w:rPr>
              <w:t xml:space="preserve">- </w:t>
            </w:r>
            <w:r w:rsidR="003F2E10" w:rsidRPr="000761F1">
              <w:rPr>
                <w:rFonts w:ascii="Times New Roman" w:hAnsi="Times New Roman"/>
                <w:bCs/>
                <w:sz w:val="26"/>
                <w:szCs w:val="26"/>
              </w:rPr>
              <w:t>Chỉ r</w:t>
            </w:r>
            <w:r w:rsidR="0030302E">
              <w:rPr>
                <w:rFonts w:ascii="Times New Roman" w:hAnsi="Times New Roman"/>
                <w:bCs/>
                <w:sz w:val="26"/>
                <w:szCs w:val="26"/>
              </w:rPr>
              <w:t>a BPTT nhân hóa</w:t>
            </w:r>
            <w:r w:rsidR="003F2E10" w:rsidRPr="000761F1">
              <w:rPr>
                <w:rFonts w:ascii="Times New Roman" w:hAnsi="Times New Roman"/>
                <w:bCs/>
                <w:sz w:val="26"/>
                <w:szCs w:val="26"/>
              </w:rPr>
              <w:t xml:space="preserve">: </w:t>
            </w:r>
            <w:r w:rsidR="0030302E">
              <w:rPr>
                <w:rFonts w:ascii="Times New Roman" w:hAnsi="Times New Roman"/>
                <w:bCs/>
                <w:i/>
                <w:sz w:val="26"/>
                <w:szCs w:val="26"/>
              </w:rPr>
              <w:t>đất – dáng cong gầy</w:t>
            </w:r>
          </w:p>
          <w:p w14:paraId="1A4A66FD" w14:textId="77777777" w:rsidR="00F54BBC" w:rsidRPr="000761F1" w:rsidRDefault="003F2E10" w:rsidP="00C629E0">
            <w:pPr>
              <w:spacing w:line="276" w:lineRule="auto"/>
              <w:ind w:right="57"/>
              <w:jc w:val="both"/>
              <w:rPr>
                <w:rFonts w:ascii="Times New Roman" w:hAnsi="Times New Roman"/>
                <w:sz w:val="26"/>
                <w:szCs w:val="26"/>
                <w:lang w:val="sv-SE"/>
              </w:rPr>
            </w:pPr>
            <w:r w:rsidRPr="000761F1">
              <w:rPr>
                <w:rFonts w:ascii="Times New Roman" w:hAnsi="Times New Roman"/>
                <w:sz w:val="26"/>
                <w:szCs w:val="26"/>
                <w:lang w:val="sv-SE"/>
              </w:rPr>
              <w:t>- Tác dụng</w:t>
            </w:r>
            <w:r w:rsidR="00F54BBC" w:rsidRPr="000761F1">
              <w:rPr>
                <w:rFonts w:ascii="Times New Roman" w:hAnsi="Times New Roman"/>
                <w:sz w:val="26"/>
                <w:szCs w:val="26"/>
                <w:lang w:val="sv-SE"/>
              </w:rPr>
              <w:t xml:space="preserve">: </w:t>
            </w:r>
          </w:p>
          <w:p w14:paraId="335DC7DC" w14:textId="77777777" w:rsidR="003F2E10" w:rsidRPr="000761F1" w:rsidRDefault="003F2E10" w:rsidP="00C629E0">
            <w:pPr>
              <w:tabs>
                <w:tab w:val="left" w:pos="2950"/>
              </w:tabs>
              <w:spacing w:line="360" w:lineRule="auto"/>
              <w:jc w:val="both"/>
              <w:rPr>
                <w:rFonts w:ascii="Times New Roman" w:hAnsi="Times New Roman"/>
                <w:sz w:val="26"/>
                <w:szCs w:val="26"/>
              </w:rPr>
            </w:pPr>
            <w:r w:rsidRPr="000761F1">
              <w:rPr>
                <w:rFonts w:ascii="Times New Roman" w:hAnsi="Times New Roman"/>
                <w:sz w:val="26"/>
                <w:szCs w:val="26"/>
              </w:rPr>
              <w:t xml:space="preserve">+ </w:t>
            </w:r>
            <w:r w:rsidR="0030302E">
              <w:rPr>
                <w:rFonts w:ascii="Times New Roman" w:hAnsi="Times New Roman"/>
                <w:sz w:val="26"/>
                <w:szCs w:val="26"/>
              </w:rPr>
              <w:t xml:space="preserve">BP nhân hóa gợi hình ảnh những luống đất cày </w:t>
            </w:r>
            <w:r w:rsidR="00C629E0">
              <w:rPr>
                <w:rFonts w:ascii="Times New Roman" w:hAnsi="Times New Roman"/>
                <w:sz w:val="26"/>
                <w:szCs w:val="26"/>
              </w:rPr>
              <w:t xml:space="preserve">cong khô, mỏng manh dưới cái nắng gay gắt, oi ả như thiêu như đốt, gợi sự nghèo nàn, vất vả của quê hương. </w:t>
            </w:r>
          </w:p>
          <w:p w14:paraId="2FC9157F" w14:textId="77777777" w:rsidR="003F2E10" w:rsidRPr="000761F1" w:rsidRDefault="00C629E0" w:rsidP="00C629E0">
            <w:pPr>
              <w:tabs>
                <w:tab w:val="left" w:pos="2950"/>
              </w:tabs>
              <w:spacing w:line="360" w:lineRule="auto"/>
              <w:jc w:val="both"/>
              <w:rPr>
                <w:rFonts w:ascii="Times New Roman" w:hAnsi="Times New Roman"/>
                <w:b/>
                <w:i/>
                <w:sz w:val="26"/>
                <w:szCs w:val="26"/>
              </w:rPr>
            </w:pPr>
            <w:r>
              <w:rPr>
                <w:rFonts w:ascii="Times New Roman" w:hAnsi="Times New Roman"/>
                <w:sz w:val="26"/>
                <w:szCs w:val="26"/>
              </w:rPr>
              <w:t>+ Làm cho câu</w:t>
            </w:r>
            <w:r w:rsidR="003F2E10" w:rsidRPr="000761F1">
              <w:rPr>
                <w:rFonts w:ascii="Times New Roman" w:hAnsi="Times New Roman"/>
                <w:sz w:val="26"/>
                <w:szCs w:val="26"/>
              </w:rPr>
              <w:t xml:space="preserve"> thơ trở nên sinh động, hấp dẫn, gợi hình, gợi cảm…</w:t>
            </w:r>
          </w:p>
          <w:p w14:paraId="504A630E" w14:textId="77777777" w:rsidR="00D23AC3" w:rsidRPr="000761F1" w:rsidRDefault="00D23AC3" w:rsidP="00C629E0">
            <w:pPr>
              <w:spacing w:line="360" w:lineRule="auto"/>
              <w:jc w:val="both"/>
              <w:rPr>
                <w:rFonts w:ascii="Times New Roman" w:hAnsi="Times New Roman"/>
                <w:b/>
                <w:i/>
                <w:sz w:val="26"/>
                <w:szCs w:val="26"/>
              </w:rPr>
            </w:pPr>
            <w:r w:rsidRPr="000761F1">
              <w:rPr>
                <w:rFonts w:ascii="Times New Roman" w:hAnsi="Times New Roman"/>
                <w:b/>
                <w:i/>
                <w:sz w:val="26"/>
                <w:szCs w:val="26"/>
              </w:rPr>
              <w:t>Hướng dẫn chấm:</w:t>
            </w:r>
          </w:p>
          <w:p w14:paraId="50C6F996" w14:textId="77777777" w:rsidR="00F54BBC" w:rsidRPr="000761F1" w:rsidRDefault="003F2E10" w:rsidP="00C629E0">
            <w:pPr>
              <w:spacing w:line="276" w:lineRule="auto"/>
              <w:ind w:right="57"/>
              <w:jc w:val="both"/>
              <w:rPr>
                <w:rFonts w:ascii="Times New Roman" w:hAnsi="Times New Roman"/>
                <w:i/>
                <w:iCs/>
                <w:sz w:val="26"/>
                <w:szCs w:val="26"/>
              </w:rPr>
            </w:pPr>
            <w:r w:rsidRPr="000761F1">
              <w:rPr>
                <w:rFonts w:ascii="Times New Roman" w:hAnsi="Times New Roman"/>
                <w:i/>
                <w:iCs/>
                <w:sz w:val="26"/>
                <w:szCs w:val="26"/>
              </w:rPr>
              <w:t>- Trả lời được 2</w:t>
            </w:r>
            <w:r w:rsidR="00F54BBC" w:rsidRPr="000761F1">
              <w:rPr>
                <w:rFonts w:ascii="Times New Roman" w:hAnsi="Times New Roman"/>
                <w:i/>
                <w:iCs/>
                <w:sz w:val="26"/>
                <w:szCs w:val="26"/>
              </w:rPr>
              <w:t xml:space="preserve"> ý</w:t>
            </w:r>
            <w:r w:rsidRPr="000761F1">
              <w:rPr>
                <w:rFonts w:ascii="Times New Roman" w:hAnsi="Times New Roman"/>
                <w:i/>
                <w:iCs/>
                <w:sz w:val="26"/>
                <w:szCs w:val="26"/>
              </w:rPr>
              <w:t>: 1,0</w:t>
            </w:r>
            <w:r w:rsidR="00F54BBC" w:rsidRPr="000761F1">
              <w:rPr>
                <w:rFonts w:ascii="Times New Roman" w:hAnsi="Times New Roman"/>
                <w:i/>
                <w:iCs/>
                <w:sz w:val="26"/>
                <w:szCs w:val="26"/>
              </w:rPr>
              <w:t xml:space="preserve"> điểm</w:t>
            </w:r>
          </w:p>
          <w:p w14:paraId="7C61BFBD" w14:textId="77777777" w:rsidR="00D23AC3" w:rsidRPr="000761F1" w:rsidRDefault="00F54BBC" w:rsidP="00C510B9">
            <w:pPr>
              <w:spacing w:line="276" w:lineRule="auto"/>
              <w:ind w:right="57"/>
              <w:jc w:val="both"/>
              <w:rPr>
                <w:rFonts w:ascii="Times New Roman" w:hAnsi="Times New Roman"/>
                <w:sz w:val="26"/>
                <w:szCs w:val="26"/>
                <w:lang w:val="vi-VN"/>
              </w:rPr>
            </w:pPr>
            <w:r w:rsidRPr="000761F1">
              <w:rPr>
                <w:rFonts w:ascii="Times New Roman" w:hAnsi="Times New Roman"/>
                <w:i/>
                <w:iCs/>
                <w:sz w:val="26"/>
                <w:szCs w:val="26"/>
              </w:rPr>
              <w:t>- Trả lời được</w:t>
            </w:r>
            <w:r w:rsidR="003F2E10" w:rsidRPr="000761F1">
              <w:rPr>
                <w:rFonts w:ascii="Times New Roman" w:hAnsi="Times New Roman"/>
                <w:i/>
                <w:iCs/>
                <w:sz w:val="26"/>
                <w:szCs w:val="26"/>
              </w:rPr>
              <w:t xml:space="preserve"> 1/2 ý: 0,</w:t>
            </w:r>
            <w:r w:rsidRPr="000761F1">
              <w:rPr>
                <w:rFonts w:ascii="Times New Roman" w:hAnsi="Times New Roman"/>
                <w:i/>
                <w:iCs/>
                <w:sz w:val="26"/>
                <w:szCs w:val="26"/>
              </w:rPr>
              <w:t>5 điểm</w:t>
            </w:r>
          </w:p>
        </w:tc>
        <w:tc>
          <w:tcPr>
            <w:tcW w:w="991" w:type="dxa"/>
          </w:tcPr>
          <w:p w14:paraId="4D05A41B" w14:textId="77777777" w:rsidR="00D23AC3" w:rsidRPr="000761F1" w:rsidRDefault="00D23AC3" w:rsidP="00117EC1">
            <w:pPr>
              <w:spacing w:line="360" w:lineRule="auto"/>
              <w:jc w:val="center"/>
              <w:rPr>
                <w:rFonts w:ascii="Times New Roman" w:hAnsi="Times New Roman"/>
                <w:b/>
                <w:sz w:val="26"/>
                <w:szCs w:val="26"/>
              </w:rPr>
            </w:pPr>
            <w:r w:rsidRPr="000761F1">
              <w:rPr>
                <w:rFonts w:ascii="Times New Roman" w:hAnsi="Times New Roman"/>
                <w:b/>
                <w:sz w:val="26"/>
                <w:szCs w:val="26"/>
              </w:rPr>
              <w:t>1.0</w:t>
            </w:r>
          </w:p>
        </w:tc>
      </w:tr>
      <w:tr w:rsidR="00D23AC3" w:rsidRPr="000761F1" w14:paraId="693A1264" w14:textId="77777777" w:rsidTr="00117EC1">
        <w:tc>
          <w:tcPr>
            <w:tcW w:w="839" w:type="dxa"/>
            <w:vMerge/>
          </w:tcPr>
          <w:p w14:paraId="704D380C" w14:textId="77777777" w:rsidR="00D23AC3" w:rsidRPr="000761F1" w:rsidRDefault="00D23AC3" w:rsidP="00117EC1">
            <w:pPr>
              <w:spacing w:line="360" w:lineRule="auto"/>
              <w:rPr>
                <w:rFonts w:ascii="Times New Roman" w:hAnsi="Times New Roman"/>
                <w:b/>
                <w:sz w:val="26"/>
                <w:szCs w:val="26"/>
              </w:rPr>
            </w:pPr>
          </w:p>
        </w:tc>
        <w:tc>
          <w:tcPr>
            <w:tcW w:w="703" w:type="dxa"/>
          </w:tcPr>
          <w:p w14:paraId="5D6C04CA" w14:textId="77777777" w:rsidR="00D23AC3" w:rsidRPr="000761F1" w:rsidRDefault="00D23AC3" w:rsidP="00117EC1">
            <w:pPr>
              <w:spacing w:line="360" w:lineRule="auto"/>
              <w:rPr>
                <w:rFonts w:ascii="Times New Roman" w:hAnsi="Times New Roman"/>
                <w:b/>
                <w:sz w:val="26"/>
                <w:szCs w:val="26"/>
              </w:rPr>
            </w:pPr>
            <w:r w:rsidRPr="000761F1">
              <w:rPr>
                <w:rFonts w:ascii="Times New Roman" w:hAnsi="Times New Roman"/>
                <w:b/>
                <w:sz w:val="26"/>
                <w:szCs w:val="26"/>
              </w:rPr>
              <w:t>4</w:t>
            </w:r>
          </w:p>
        </w:tc>
        <w:tc>
          <w:tcPr>
            <w:tcW w:w="6817" w:type="dxa"/>
          </w:tcPr>
          <w:p w14:paraId="1400B0E5" w14:textId="77777777" w:rsidR="003F2E10" w:rsidRPr="000761F1" w:rsidRDefault="003F2E10" w:rsidP="00C629E0">
            <w:pPr>
              <w:spacing w:line="360" w:lineRule="auto"/>
              <w:jc w:val="both"/>
              <w:rPr>
                <w:rFonts w:ascii="Times New Roman" w:hAnsi="Times New Roman"/>
                <w:sz w:val="26"/>
                <w:szCs w:val="26"/>
              </w:rPr>
            </w:pPr>
            <w:r w:rsidRPr="000761F1">
              <w:rPr>
                <w:rFonts w:ascii="Times New Roman" w:hAnsi="Times New Roman"/>
                <w:sz w:val="26"/>
                <w:szCs w:val="26"/>
              </w:rPr>
              <w:t xml:space="preserve">- Âm thanh tiếng gà gáy trong câu cuối </w:t>
            </w:r>
            <w:r w:rsidR="004F2359" w:rsidRPr="000761F1">
              <w:rPr>
                <w:rFonts w:ascii="Times New Roman" w:hAnsi="Times New Roman"/>
                <w:sz w:val="26"/>
                <w:szCs w:val="26"/>
              </w:rPr>
              <w:t>của bài thơ cất lên khi nhân vật trữ tình đã “đi về phía biển xa”, say mê với hương sắc xứ lạ “nghe con sóng hát lời ca rộng dài”.</w:t>
            </w:r>
          </w:p>
          <w:p w14:paraId="798F102A" w14:textId="77777777" w:rsidR="004F2359" w:rsidRPr="000761F1" w:rsidRDefault="004F2359" w:rsidP="00C629E0">
            <w:pPr>
              <w:spacing w:line="360" w:lineRule="auto"/>
              <w:jc w:val="both"/>
              <w:rPr>
                <w:rFonts w:ascii="Times New Roman" w:hAnsi="Times New Roman"/>
                <w:sz w:val="26"/>
                <w:szCs w:val="26"/>
              </w:rPr>
            </w:pPr>
            <w:r w:rsidRPr="000761F1">
              <w:rPr>
                <w:rFonts w:ascii="Times New Roman" w:hAnsi="Times New Roman"/>
                <w:sz w:val="26"/>
                <w:szCs w:val="26"/>
              </w:rPr>
              <w:t>- Trong bối cảnh đó, tiếng gà gáy ban mai giống như một sự thức tỉnh để nhắc con người không quên quê hương, nguồn cội.</w:t>
            </w:r>
          </w:p>
          <w:p w14:paraId="006C0656" w14:textId="77777777" w:rsidR="00D23AC3" w:rsidRPr="000761F1" w:rsidRDefault="00D23AC3" w:rsidP="00C629E0">
            <w:pPr>
              <w:spacing w:line="360" w:lineRule="auto"/>
              <w:jc w:val="both"/>
              <w:rPr>
                <w:rFonts w:ascii="Times New Roman" w:hAnsi="Times New Roman"/>
                <w:b/>
                <w:i/>
                <w:sz w:val="26"/>
                <w:szCs w:val="26"/>
              </w:rPr>
            </w:pPr>
            <w:r w:rsidRPr="000761F1">
              <w:rPr>
                <w:rFonts w:ascii="Times New Roman" w:hAnsi="Times New Roman"/>
                <w:b/>
                <w:i/>
                <w:sz w:val="26"/>
                <w:szCs w:val="26"/>
              </w:rPr>
              <w:t>Hướng dẫn chấm:</w:t>
            </w:r>
          </w:p>
          <w:p w14:paraId="4B3BB415" w14:textId="77777777" w:rsidR="00800417" w:rsidRPr="000761F1" w:rsidRDefault="00800417" w:rsidP="00C629E0">
            <w:pPr>
              <w:spacing w:line="360" w:lineRule="auto"/>
              <w:jc w:val="both"/>
              <w:rPr>
                <w:rFonts w:ascii="Times New Roman" w:hAnsi="Times New Roman"/>
                <w:i/>
                <w:sz w:val="26"/>
                <w:szCs w:val="26"/>
                <w:lang w:val="vi-VN"/>
              </w:rPr>
            </w:pPr>
            <w:r w:rsidRPr="000761F1">
              <w:rPr>
                <w:rFonts w:ascii="Times New Roman" w:hAnsi="Times New Roman"/>
                <w:i/>
                <w:sz w:val="26"/>
                <w:szCs w:val="26"/>
                <w:lang w:val="vi-VN"/>
              </w:rPr>
              <w:lastRenderedPageBreak/>
              <w:t>- Mỗi ý đạt 0,5 điểm.</w:t>
            </w:r>
          </w:p>
          <w:p w14:paraId="4C78753A" w14:textId="77777777" w:rsidR="00E435D5" w:rsidRPr="000761F1" w:rsidRDefault="00F54BBC" w:rsidP="00C629E0">
            <w:pPr>
              <w:spacing w:line="360" w:lineRule="auto"/>
              <w:jc w:val="both"/>
              <w:rPr>
                <w:rFonts w:ascii="Times New Roman" w:hAnsi="Times New Roman"/>
                <w:i/>
                <w:sz w:val="26"/>
                <w:szCs w:val="26"/>
                <w:lang w:val="vi-VN"/>
              </w:rPr>
            </w:pPr>
            <w:r w:rsidRPr="000761F1">
              <w:rPr>
                <w:rFonts w:ascii="Times New Roman" w:hAnsi="Times New Roman"/>
                <w:i/>
                <w:iCs/>
                <w:sz w:val="26"/>
                <w:szCs w:val="26"/>
                <w:lang w:val="pt-BR"/>
              </w:rPr>
              <w:t>-</w:t>
            </w:r>
            <w:r w:rsidR="004F2359" w:rsidRPr="000761F1">
              <w:rPr>
                <w:rFonts w:ascii="Times New Roman" w:hAnsi="Times New Roman"/>
                <w:i/>
                <w:iCs/>
                <w:sz w:val="26"/>
                <w:szCs w:val="26"/>
                <w:lang w:val="pt-BR"/>
              </w:rPr>
              <w:t xml:space="preserve"> HS trả lời</w:t>
            </w:r>
            <w:r w:rsidRPr="000761F1">
              <w:rPr>
                <w:rFonts w:ascii="Times New Roman" w:hAnsi="Times New Roman"/>
                <w:i/>
                <w:iCs/>
                <w:sz w:val="26"/>
                <w:szCs w:val="26"/>
                <w:lang w:val="pt-BR"/>
              </w:rPr>
              <w:t xml:space="preserve"> chung chung, sơ sài: 0,25 – 0,5 điểm</w:t>
            </w:r>
            <w:r w:rsidR="00800417" w:rsidRPr="000761F1">
              <w:rPr>
                <w:rFonts w:ascii="Times New Roman" w:hAnsi="Times New Roman"/>
                <w:i/>
                <w:iCs/>
                <w:sz w:val="26"/>
                <w:szCs w:val="26"/>
                <w:lang w:val="vi-VN"/>
              </w:rPr>
              <w:t>.</w:t>
            </w:r>
          </w:p>
        </w:tc>
        <w:tc>
          <w:tcPr>
            <w:tcW w:w="991" w:type="dxa"/>
          </w:tcPr>
          <w:p w14:paraId="44361114" w14:textId="77777777" w:rsidR="00D23AC3" w:rsidRPr="000761F1" w:rsidRDefault="001276D5" w:rsidP="001276D5">
            <w:pPr>
              <w:spacing w:line="360" w:lineRule="auto"/>
              <w:rPr>
                <w:rFonts w:ascii="Times New Roman" w:hAnsi="Times New Roman"/>
                <w:b/>
                <w:sz w:val="26"/>
                <w:szCs w:val="26"/>
              </w:rPr>
            </w:pPr>
            <w:r w:rsidRPr="000761F1">
              <w:rPr>
                <w:rFonts w:ascii="Times New Roman" w:hAnsi="Times New Roman"/>
                <w:b/>
                <w:sz w:val="26"/>
                <w:szCs w:val="26"/>
              </w:rPr>
              <w:lastRenderedPageBreak/>
              <w:t>1,0</w:t>
            </w:r>
          </w:p>
        </w:tc>
      </w:tr>
      <w:tr w:rsidR="00D23AC3" w:rsidRPr="000761F1" w14:paraId="5C3252D5" w14:textId="77777777" w:rsidTr="00117EC1">
        <w:tc>
          <w:tcPr>
            <w:tcW w:w="839" w:type="dxa"/>
            <w:vMerge/>
          </w:tcPr>
          <w:p w14:paraId="73E07645" w14:textId="77777777" w:rsidR="00D23AC3" w:rsidRPr="000761F1" w:rsidRDefault="00D23AC3" w:rsidP="00117EC1">
            <w:pPr>
              <w:spacing w:line="360" w:lineRule="auto"/>
              <w:rPr>
                <w:rFonts w:ascii="Times New Roman" w:hAnsi="Times New Roman"/>
                <w:b/>
                <w:sz w:val="26"/>
                <w:szCs w:val="26"/>
              </w:rPr>
            </w:pPr>
          </w:p>
        </w:tc>
        <w:tc>
          <w:tcPr>
            <w:tcW w:w="703" w:type="dxa"/>
          </w:tcPr>
          <w:p w14:paraId="05261D25" w14:textId="77777777" w:rsidR="00D23AC3" w:rsidRPr="000761F1" w:rsidRDefault="00D23AC3" w:rsidP="00117EC1">
            <w:pPr>
              <w:spacing w:line="360" w:lineRule="auto"/>
              <w:rPr>
                <w:rFonts w:ascii="Times New Roman" w:hAnsi="Times New Roman"/>
                <w:b/>
                <w:sz w:val="26"/>
                <w:szCs w:val="26"/>
              </w:rPr>
            </w:pPr>
            <w:r w:rsidRPr="000761F1">
              <w:rPr>
                <w:rFonts w:ascii="Times New Roman" w:hAnsi="Times New Roman"/>
                <w:b/>
                <w:sz w:val="26"/>
                <w:szCs w:val="26"/>
              </w:rPr>
              <w:t>5</w:t>
            </w:r>
          </w:p>
        </w:tc>
        <w:tc>
          <w:tcPr>
            <w:tcW w:w="6817" w:type="dxa"/>
          </w:tcPr>
          <w:p w14:paraId="2238D375" w14:textId="77777777" w:rsidR="005E4E8A" w:rsidRPr="000761F1" w:rsidRDefault="005E4E8A" w:rsidP="00C629E0">
            <w:pPr>
              <w:spacing w:line="360" w:lineRule="auto"/>
              <w:jc w:val="both"/>
              <w:rPr>
                <w:rFonts w:ascii="Times New Roman" w:hAnsi="Times New Roman"/>
                <w:sz w:val="26"/>
                <w:szCs w:val="26"/>
              </w:rPr>
            </w:pPr>
            <w:r w:rsidRPr="000761F1">
              <w:rPr>
                <w:rFonts w:ascii="Times New Roman" w:hAnsi="Times New Roman"/>
                <w:sz w:val="26"/>
                <w:szCs w:val="26"/>
              </w:rPr>
              <w:t>Bài thơ gợi cho anh/chị những suy nghĩ gì về những ảnh hưởng của cội nguồn, truyền thống đối với mỗi con người.</w:t>
            </w:r>
          </w:p>
          <w:p w14:paraId="79150020" w14:textId="77777777" w:rsidR="005E4E8A" w:rsidRPr="000761F1" w:rsidRDefault="005E4E8A" w:rsidP="00C629E0">
            <w:pPr>
              <w:spacing w:line="360" w:lineRule="auto"/>
              <w:jc w:val="both"/>
              <w:rPr>
                <w:rFonts w:ascii="Times New Roman" w:hAnsi="Times New Roman"/>
                <w:i/>
                <w:sz w:val="26"/>
                <w:szCs w:val="26"/>
              </w:rPr>
            </w:pPr>
            <w:r w:rsidRPr="000761F1">
              <w:rPr>
                <w:rFonts w:ascii="Times New Roman" w:hAnsi="Times New Roman"/>
                <w:i/>
                <w:sz w:val="26"/>
                <w:szCs w:val="26"/>
              </w:rPr>
              <w:t>HS có thể trả lời theo nhiều cách trên cơ sở đảm bảo yêu cầu:</w:t>
            </w:r>
          </w:p>
          <w:p w14:paraId="35B2B68C" w14:textId="77777777" w:rsidR="005E4E8A" w:rsidRPr="000761F1" w:rsidRDefault="005E4E8A" w:rsidP="00C629E0">
            <w:pPr>
              <w:spacing w:line="360" w:lineRule="auto"/>
              <w:jc w:val="both"/>
              <w:rPr>
                <w:rFonts w:ascii="Times New Roman" w:hAnsi="Times New Roman"/>
                <w:sz w:val="26"/>
                <w:szCs w:val="26"/>
              </w:rPr>
            </w:pPr>
            <w:r w:rsidRPr="000761F1">
              <w:rPr>
                <w:rFonts w:ascii="Times New Roman" w:hAnsi="Times New Roman"/>
                <w:sz w:val="26"/>
                <w:szCs w:val="26"/>
              </w:rPr>
              <w:t>- Nêu được những suy nghĩ về những ảnh hưởng của cội nguồn, truyền thống đối với mỗi con người do bài thơ gợi ra.</w:t>
            </w:r>
          </w:p>
          <w:p w14:paraId="2411FA7E" w14:textId="77777777" w:rsidR="005E4E8A" w:rsidRPr="000761F1" w:rsidRDefault="005E4E8A" w:rsidP="00C629E0">
            <w:pPr>
              <w:spacing w:line="360" w:lineRule="auto"/>
              <w:jc w:val="both"/>
              <w:rPr>
                <w:rFonts w:ascii="Times New Roman" w:hAnsi="Times New Roman"/>
                <w:sz w:val="26"/>
                <w:szCs w:val="26"/>
              </w:rPr>
            </w:pPr>
            <w:r w:rsidRPr="000761F1">
              <w:rPr>
                <w:rFonts w:ascii="Times New Roman" w:hAnsi="Times New Roman"/>
                <w:sz w:val="26"/>
                <w:szCs w:val="26"/>
              </w:rPr>
              <w:t xml:space="preserve">- </w:t>
            </w:r>
            <w:r w:rsidR="00C55FA3" w:rsidRPr="000761F1">
              <w:rPr>
                <w:rFonts w:ascii="Times New Roman" w:hAnsi="Times New Roman"/>
                <w:sz w:val="26"/>
                <w:szCs w:val="26"/>
              </w:rPr>
              <w:t>Trình bày được lí do khiến bản thân nêu suy nghĩ như vậy.</w:t>
            </w:r>
          </w:p>
          <w:p w14:paraId="60C3813F" w14:textId="77777777" w:rsidR="00D23AC3" w:rsidRPr="000761F1" w:rsidRDefault="00D23AC3" w:rsidP="00C629E0">
            <w:pPr>
              <w:spacing w:line="360" w:lineRule="auto"/>
              <w:jc w:val="both"/>
              <w:rPr>
                <w:rFonts w:ascii="Times New Roman" w:hAnsi="Times New Roman"/>
                <w:b/>
                <w:i/>
                <w:sz w:val="26"/>
                <w:szCs w:val="26"/>
              </w:rPr>
            </w:pPr>
            <w:r w:rsidRPr="000761F1">
              <w:rPr>
                <w:rFonts w:ascii="Times New Roman" w:hAnsi="Times New Roman"/>
                <w:b/>
                <w:i/>
                <w:sz w:val="26"/>
                <w:szCs w:val="26"/>
              </w:rPr>
              <w:t>Hướng dẫn chấm:</w:t>
            </w:r>
          </w:p>
          <w:p w14:paraId="4742470C" w14:textId="77777777" w:rsidR="00D23AC3" w:rsidRPr="000761F1" w:rsidRDefault="00C55FA3" w:rsidP="00C629E0">
            <w:pPr>
              <w:spacing w:line="360" w:lineRule="auto"/>
              <w:jc w:val="both"/>
              <w:rPr>
                <w:rFonts w:ascii="Times New Roman" w:hAnsi="Times New Roman"/>
                <w:i/>
                <w:sz w:val="26"/>
                <w:szCs w:val="26"/>
              </w:rPr>
            </w:pPr>
            <w:r w:rsidRPr="000761F1">
              <w:rPr>
                <w:rFonts w:ascii="Times New Roman" w:hAnsi="Times New Roman"/>
                <w:i/>
                <w:sz w:val="26"/>
                <w:szCs w:val="26"/>
              </w:rPr>
              <w:t>- Mỗi ý đạt 0</w:t>
            </w:r>
            <w:proofErr w:type="gramStart"/>
            <w:r w:rsidRPr="000761F1">
              <w:rPr>
                <w:rFonts w:ascii="Times New Roman" w:hAnsi="Times New Roman"/>
                <w:i/>
                <w:sz w:val="26"/>
                <w:szCs w:val="26"/>
              </w:rPr>
              <w:t>,5</w:t>
            </w:r>
            <w:proofErr w:type="gramEnd"/>
            <w:r w:rsidRPr="000761F1">
              <w:rPr>
                <w:rFonts w:ascii="Times New Roman" w:hAnsi="Times New Roman"/>
                <w:i/>
                <w:sz w:val="26"/>
                <w:szCs w:val="26"/>
              </w:rPr>
              <w:t xml:space="preserve"> điểm.</w:t>
            </w:r>
          </w:p>
          <w:p w14:paraId="54AC662F" w14:textId="77777777" w:rsidR="00C55FA3" w:rsidRPr="000761F1" w:rsidRDefault="00C55FA3" w:rsidP="00C629E0">
            <w:pPr>
              <w:spacing w:line="360" w:lineRule="auto"/>
              <w:jc w:val="both"/>
              <w:rPr>
                <w:rFonts w:ascii="Times New Roman" w:hAnsi="Times New Roman"/>
                <w:i/>
                <w:sz w:val="26"/>
                <w:szCs w:val="26"/>
              </w:rPr>
            </w:pPr>
            <w:r w:rsidRPr="000761F1">
              <w:rPr>
                <w:rFonts w:ascii="Times New Roman" w:hAnsi="Times New Roman"/>
                <w:i/>
                <w:sz w:val="26"/>
                <w:szCs w:val="26"/>
              </w:rPr>
              <w:t>- HS trả lời chung chung, sơ sài: 0</w:t>
            </w:r>
            <w:proofErr w:type="gramStart"/>
            <w:r w:rsidRPr="000761F1">
              <w:rPr>
                <w:rFonts w:ascii="Times New Roman" w:hAnsi="Times New Roman"/>
                <w:i/>
                <w:sz w:val="26"/>
                <w:szCs w:val="26"/>
              </w:rPr>
              <w:t>,25</w:t>
            </w:r>
            <w:proofErr w:type="gramEnd"/>
            <w:r w:rsidRPr="000761F1">
              <w:rPr>
                <w:rFonts w:ascii="Times New Roman" w:hAnsi="Times New Roman"/>
                <w:i/>
                <w:sz w:val="26"/>
                <w:szCs w:val="26"/>
              </w:rPr>
              <w:t xml:space="preserve"> – 0,5 điểm.</w:t>
            </w:r>
          </w:p>
          <w:p w14:paraId="74D8F635" w14:textId="77777777" w:rsidR="00C55FA3" w:rsidRPr="000761F1" w:rsidRDefault="00C55FA3" w:rsidP="00C629E0">
            <w:pPr>
              <w:spacing w:line="360" w:lineRule="auto"/>
              <w:jc w:val="both"/>
              <w:rPr>
                <w:rFonts w:ascii="Times New Roman" w:hAnsi="Times New Roman"/>
                <w:sz w:val="26"/>
                <w:szCs w:val="26"/>
              </w:rPr>
            </w:pPr>
            <w:r w:rsidRPr="000761F1">
              <w:rPr>
                <w:rFonts w:ascii="Times New Roman" w:hAnsi="Times New Roman"/>
                <w:i/>
                <w:sz w:val="26"/>
                <w:szCs w:val="26"/>
              </w:rPr>
              <w:t>- HS không trả lời/trả lời không hợp lí: 0 điểm.</w:t>
            </w:r>
          </w:p>
        </w:tc>
        <w:tc>
          <w:tcPr>
            <w:tcW w:w="991" w:type="dxa"/>
          </w:tcPr>
          <w:p w14:paraId="426A46FD" w14:textId="77777777" w:rsidR="00D23AC3" w:rsidRPr="000761F1" w:rsidRDefault="00D23AC3" w:rsidP="00117EC1">
            <w:pPr>
              <w:spacing w:line="360" w:lineRule="auto"/>
              <w:jc w:val="center"/>
              <w:rPr>
                <w:rFonts w:ascii="Times New Roman" w:hAnsi="Times New Roman"/>
                <w:b/>
                <w:sz w:val="26"/>
                <w:szCs w:val="26"/>
              </w:rPr>
            </w:pPr>
          </w:p>
          <w:p w14:paraId="02323BF2" w14:textId="77777777" w:rsidR="00D23AC3" w:rsidRPr="000761F1" w:rsidRDefault="00D23AC3" w:rsidP="00117EC1">
            <w:pPr>
              <w:spacing w:line="360" w:lineRule="auto"/>
              <w:jc w:val="center"/>
              <w:rPr>
                <w:rFonts w:ascii="Times New Roman" w:hAnsi="Times New Roman"/>
                <w:b/>
                <w:sz w:val="26"/>
                <w:szCs w:val="26"/>
              </w:rPr>
            </w:pPr>
            <w:r w:rsidRPr="000761F1">
              <w:rPr>
                <w:rFonts w:ascii="Times New Roman" w:hAnsi="Times New Roman"/>
                <w:b/>
                <w:sz w:val="26"/>
                <w:szCs w:val="26"/>
              </w:rPr>
              <w:t>1,0</w:t>
            </w:r>
          </w:p>
        </w:tc>
      </w:tr>
    </w:tbl>
    <w:p w14:paraId="3E04CE8A" w14:textId="77777777" w:rsidR="00D23AC3" w:rsidRPr="000761F1" w:rsidRDefault="00D23AC3" w:rsidP="00D23AC3">
      <w:pPr>
        <w:pStyle w:val="NormalWeb"/>
        <w:shd w:val="clear" w:color="auto" w:fill="FFFFFF"/>
        <w:spacing w:before="0" w:beforeAutospacing="0" w:after="0" w:afterAutospacing="0" w:line="360" w:lineRule="auto"/>
        <w:ind w:firstLine="567"/>
        <w:jc w:val="both"/>
        <w:rPr>
          <w:rStyle w:val="Strong"/>
          <w:sz w:val="26"/>
          <w:szCs w:val="26"/>
        </w:rPr>
      </w:pPr>
    </w:p>
    <w:p w14:paraId="5974555B" w14:textId="77777777" w:rsidR="00D23AC3" w:rsidRPr="000761F1" w:rsidRDefault="00D23AC3" w:rsidP="00D23AC3">
      <w:pPr>
        <w:spacing w:line="360" w:lineRule="auto"/>
        <w:rPr>
          <w:rFonts w:ascii="Times New Roman" w:hAnsi="Times New Roman"/>
          <w:sz w:val="26"/>
          <w:szCs w:val="26"/>
        </w:rPr>
      </w:pPr>
    </w:p>
    <w:p w14:paraId="5EFB5A00" w14:textId="77777777" w:rsidR="0064689E" w:rsidRPr="000761F1" w:rsidRDefault="0064689E" w:rsidP="00D23AC3">
      <w:pPr>
        <w:jc w:val="center"/>
        <w:rPr>
          <w:rFonts w:ascii="Times New Roman" w:hAnsi="Times New Roman"/>
          <w:sz w:val="26"/>
          <w:szCs w:val="26"/>
        </w:rPr>
      </w:pPr>
    </w:p>
    <w:sectPr w:rsidR="0064689E" w:rsidRPr="000761F1" w:rsidSect="00A835FB">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D126F"/>
    <w:multiLevelType w:val="hybridMultilevel"/>
    <w:tmpl w:val="D92E4230"/>
    <w:lvl w:ilvl="0" w:tplc="AF0255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FE256F"/>
    <w:multiLevelType w:val="hybridMultilevel"/>
    <w:tmpl w:val="F12CD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F674B7"/>
    <w:multiLevelType w:val="multilevel"/>
    <w:tmpl w:val="A4A85840"/>
    <w:lvl w:ilvl="0">
      <w:numFmt w:val="bullet"/>
      <w:lvlText w:val="-"/>
      <w:lvlJc w:val="left"/>
      <w:pPr>
        <w:ind w:left="720" w:hanging="360"/>
      </w:pPr>
      <w:rPr>
        <w:rFonts w:ascii="Times New Roman" w:eastAsia="Calibri" w:hAnsi="Times New Roman" w:cs="Times New Roman"/>
        <w:sz w:val="2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713A1EC3"/>
    <w:multiLevelType w:val="hybridMultilevel"/>
    <w:tmpl w:val="C454436A"/>
    <w:lvl w:ilvl="0" w:tplc="43F472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9E"/>
    <w:rsid w:val="00023F1D"/>
    <w:rsid w:val="00033689"/>
    <w:rsid w:val="0004423C"/>
    <w:rsid w:val="00046942"/>
    <w:rsid w:val="000761F1"/>
    <w:rsid w:val="000954B6"/>
    <w:rsid w:val="000971F9"/>
    <w:rsid w:val="000B47ED"/>
    <w:rsid w:val="000D6632"/>
    <w:rsid w:val="000E07C3"/>
    <w:rsid w:val="000F1EAF"/>
    <w:rsid w:val="00125DBC"/>
    <w:rsid w:val="001276D5"/>
    <w:rsid w:val="0015329E"/>
    <w:rsid w:val="001652CE"/>
    <w:rsid w:val="001A1FFF"/>
    <w:rsid w:val="001D2D71"/>
    <w:rsid w:val="001D5BA0"/>
    <w:rsid w:val="001F1D4B"/>
    <w:rsid w:val="00256951"/>
    <w:rsid w:val="00293E6E"/>
    <w:rsid w:val="003029CA"/>
    <w:rsid w:val="0030302E"/>
    <w:rsid w:val="00316295"/>
    <w:rsid w:val="003421AF"/>
    <w:rsid w:val="00343E28"/>
    <w:rsid w:val="0036495E"/>
    <w:rsid w:val="00386596"/>
    <w:rsid w:val="003939AF"/>
    <w:rsid w:val="003C42C7"/>
    <w:rsid w:val="003F2E10"/>
    <w:rsid w:val="004053E0"/>
    <w:rsid w:val="004270B7"/>
    <w:rsid w:val="004412AF"/>
    <w:rsid w:val="00486CAC"/>
    <w:rsid w:val="004879E0"/>
    <w:rsid w:val="00493112"/>
    <w:rsid w:val="004A1FDF"/>
    <w:rsid w:val="004F2359"/>
    <w:rsid w:val="004F2D40"/>
    <w:rsid w:val="00571386"/>
    <w:rsid w:val="005E4E8A"/>
    <w:rsid w:val="005F18FB"/>
    <w:rsid w:val="006021A5"/>
    <w:rsid w:val="00637AC9"/>
    <w:rsid w:val="0064689E"/>
    <w:rsid w:val="00671BF9"/>
    <w:rsid w:val="006806F8"/>
    <w:rsid w:val="006878F8"/>
    <w:rsid w:val="006B5396"/>
    <w:rsid w:val="006E2695"/>
    <w:rsid w:val="0074632F"/>
    <w:rsid w:val="007771DD"/>
    <w:rsid w:val="00793455"/>
    <w:rsid w:val="007A0E4F"/>
    <w:rsid w:val="007E0B91"/>
    <w:rsid w:val="007F6428"/>
    <w:rsid w:val="00800417"/>
    <w:rsid w:val="00800D1F"/>
    <w:rsid w:val="00891A52"/>
    <w:rsid w:val="008F2901"/>
    <w:rsid w:val="008F459E"/>
    <w:rsid w:val="00992B41"/>
    <w:rsid w:val="009940B8"/>
    <w:rsid w:val="009B37ED"/>
    <w:rsid w:val="00A533D0"/>
    <w:rsid w:val="00A5638C"/>
    <w:rsid w:val="00A835FB"/>
    <w:rsid w:val="00A91FA3"/>
    <w:rsid w:val="00AB3B9E"/>
    <w:rsid w:val="00B80B0C"/>
    <w:rsid w:val="00BB0A5A"/>
    <w:rsid w:val="00BD762A"/>
    <w:rsid w:val="00BE33AF"/>
    <w:rsid w:val="00C02A13"/>
    <w:rsid w:val="00C21817"/>
    <w:rsid w:val="00C510B9"/>
    <w:rsid w:val="00C55FA3"/>
    <w:rsid w:val="00C629E0"/>
    <w:rsid w:val="00C663BB"/>
    <w:rsid w:val="00C90C2F"/>
    <w:rsid w:val="00C93096"/>
    <w:rsid w:val="00CA302E"/>
    <w:rsid w:val="00CC3E30"/>
    <w:rsid w:val="00D14977"/>
    <w:rsid w:val="00D23AC3"/>
    <w:rsid w:val="00D312D1"/>
    <w:rsid w:val="00D318AC"/>
    <w:rsid w:val="00D36FFA"/>
    <w:rsid w:val="00D4092E"/>
    <w:rsid w:val="00D47CDE"/>
    <w:rsid w:val="00D852D0"/>
    <w:rsid w:val="00DB79B1"/>
    <w:rsid w:val="00E11604"/>
    <w:rsid w:val="00E34598"/>
    <w:rsid w:val="00E435D5"/>
    <w:rsid w:val="00EB053B"/>
    <w:rsid w:val="00F54BBC"/>
    <w:rsid w:val="00FB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A228"/>
  <w15:chartTrackingRefBased/>
  <w15:docId w15:val="{B420212A-7DB5-4109-AC21-88DBA9F1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89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89E"/>
    <w:pPr>
      <w:ind w:left="720"/>
      <w:contextualSpacing/>
    </w:pPr>
  </w:style>
  <w:style w:type="table" w:styleId="TableGrid">
    <w:name w:val="Table Grid"/>
    <w:basedOn w:val="TableNormal"/>
    <w:uiPriority w:val="39"/>
    <w:rsid w:val="00044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nhthng">
    <w:name w:val="Bình thường"/>
    <w:rsid w:val="006B5396"/>
    <w:pPr>
      <w:suppressAutoHyphens/>
      <w:autoSpaceDN w:val="0"/>
      <w:spacing w:before="120" w:after="120" w:line="240" w:lineRule="auto"/>
      <w:textAlignment w:val="baseline"/>
    </w:pPr>
    <w:rPr>
      <w:rFonts w:ascii="Times New Roman" w:eastAsia="Calibri" w:hAnsi="Times New Roman" w:cs="Arial"/>
      <w:kern w:val="3"/>
      <w:sz w:val="28"/>
    </w:rPr>
  </w:style>
  <w:style w:type="character" w:customStyle="1" w:styleId="Phngmcinhcuaoanvn">
    <w:name w:val="Phông mặc định của đoạn văn"/>
    <w:rsid w:val="006B5396"/>
  </w:style>
  <w:style w:type="character" w:styleId="Strong">
    <w:name w:val="Strong"/>
    <w:basedOn w:val="DefaultParagraphFont"/>
    <w:uiPriority w:val="22"/>
    <w:qFormat/>
    <w:rsid w:val="00D23AC3"/>
    <w:rPr>
      <w:b/>
      <w:bCs/>
    </w:rPr>
  </w:style>
  <w:style w:type="paragraph" w:styleId="NormalWeb">
    <w:name w:val="Normal (Web)"/>
    <w:basedOn w:val="Normal"/>
    <w:link w:val="NormalWebChar"/>
    <w:uiPriority w:val="99"/>
    <w:unhideWhenUsed/>
    <w:qFormat/>
    <w:rsid w:val="00D23AC3"/>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qFormat/>
    <w:locked/>
    <w:rsid w:val="00D23AC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409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28640">
      <w:bodyDiv w:val="1"/>
      <w:marLeft w:val="0"/>
      <w:marRight w:val="0"/>
      <w:marTop w:val="0"/>
      <w:marBottom w:val="0"/>
      <w:divBdr>
        <w:top w:val="none" w:sz="0" w:space="0" w:color="auto"/>
        <w:left w:val="none" w:sz="0" w:space="0" w:color="auto"/>
        <w:bottom w:val="none" w:sz="0" w:space="0" w:color="auto"/>
        <w:right w:val="none" w:sz="0" w:space="0" w:color="auto"/>
      </w:divBdr>
    </w:div>
    <w:div w:id="195430981">
      <w:bodyDiv w:val="1"/>
      <w:marLeft w:val="0"/>
      <w:marRight w:val="0"/>
      <w:marTop w:val="0"/>
      <w:marBottom w:val="0"/>
      <w:divBdr>
        <w:top w:val="none" w:sz="0" w:space="0" w:color="auto"/>
        <w:left w:val="none" w:sz="0" w:space="0" w:color="auto"/>
        <w:bottom w:val="none" w:sz="0" w:space="0" w:color="auto"/>
        <w:right w:val="none" w:sz="0" w:space="0" w:color="auto"/>
      </w:divBdr>
    </w:div>
    <w:div w:id="454256751">
      <w:bodyDiv w:val="1"/>
      <w:marLeft w:val="0"/>
      <w:marRight w:val="0"/>
      <w:marTop w:val="0"/>
      <w:marBottom w:val="0"/>
      <w:divBdr>
        <w:top w:val="none" w:sz="0" w:space="0" w:color="auto"/>
        <w:left w:val="none" w:sz="0" w:space="0" w:color="auto"/>
        <w:bottom w:val="none" w:sz="0" w:space="0" w:color="auto"/>
        <w:right w:val="none" w:sz="0" w:space="0" w:color="auto"/>
      </w:divBdr>
    </w:div>
    <w:div w:id="689525756">
      <w:bodyDiv w:val="1"/>
      <w:marLeft w:val="0"/>
      <w:marRight w:val="0"/>
      <w:marTop w:val="0"/>
      <w:marBottom w:val="0"/>
      <w:divBdr>
        <w:top w:val="none" w:sz="0" w:space="0" w:color="auto"/>
        <w:left w:val="none" w:sz="0" w:space="0" w:color="auto"/>
        <w:bottom w:val="none" w:sz="0" w:space="0" w:color="auto"/>
        <w:right w:val="none" w:sz="0" w:space="0" w:color="auto"/>
      </w:divBdr>
    </w:div>
    <w:div w:id="854734113">
      <w:bodyDiv w:val="1"/>
      <w:marLeft w:val="0"/>
      <w:marRight w:val="0"/>
      <w:marTop w:val="0"/>
      <w:marBottom w:val="0"/>
      <w:divBdr>
        <w:top w:val="none" w:sz="0" w:space="0" w:color="auto"/>
        <w:left w:val="none" w:sz="0" w:space="0" w:color="auto"/>
        <w:bottom w:val="none" w:sz="0" w:space="0" w:color="auto"/>
        <w:right w:val="none" w:sz="0" w:space="0" w:color="auto"/>
      </w:divBdr>
    </w:div>
    <w:div w:id="1068846829">
      <w:bodyDiv w:val="1"/>
      <w:marLeft w:val="0"/>
      <w:marRight w:val="0"/>
      <w:marTop w:val="0"/>
      <w:marBottom w:val="0"/>
      <w:divBdr>
        <w:top w:val="none" w:sz="0" w:space="0" w:color="auto"/>
        <w:left w:val="none" w:sz="0" w:space="0" w:color="auto"/>
        <w:bottom w:val="none" w:sz="0" w:space="0" w:color="auto"/>
        <w:right w:val="none" w:sz="0" w:space="0" w:color="auto"/>
      </w:divBdr>
    </w:div>
    <w:div w:id="1162968789">
      <w:bodyDiv w:val="1"/>
      <w:marLeft w:val="0"/>
      <w:marRight w:val="0"/>
      <w:marTop w:val="0"/>
      <w:marBottom w:val="0"/>
      <w:divBdr>
        <w:top w:val="none" w:sz="0" w:space="0" w:color="auto"/>
        <w:left w:val="none" w:sz="0" w:space="0" w:color="auto"/>
        <w:bottom w:val="none" w:sz="0" w:space="0" w:color="auto"/>
        <w:right w:val="none" w:sz="0" w:space="0" w:color="auto"/>
      </w:divBdr>
    </w:div>
    <w:div w:id="1185677587">
      <w:bodyDiv w:val="1"/>
      <w:marLeft w:val="0"/>
      <w:marRight w:val="0"/>
      <w:marTop w:val="0"/>
      <w:marBottom w:val="0"/>
      <w:divBdr>
        <w:top w:val="none" w:sz="0" w:space="0" w:color="auto"/>
        <w:left w:val="none" w:sz="0" w:space="0" w:color="auto"/>
        <w:bottom w:val="none" w:sz="0" w:space="0" w:color="auto"/>
        <w:right w:val="none" w:sz="0" w:space="0" w:color="auto"/>
      </w:divBdr>
    </w:div>
    <w:div w:id="138841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Thùy Linh</dc:creator>
  <cp:keywords/>
  <dc:description/>
  <cp:lastModifiedBy>Admin</cp:lastModifiedBy>
  <cp:revision>3</cp:revision>
  <dcterms:created xsi:type="dcterms:W3CDTF">2024-10-14T02:41:00Z</dcterms:created>
  <dcterms:modified xsi:type="dcterms:W3CDTF">2025-09-18T10:34:00Z</dcterms:modified>
</cp:coreProperties>
</file>