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C" w:rsidRDefault="005E13BC">
      <w:pPr>
        <w:shd w:val="clear" w:color="auto" w:fill="FFFFFF"/>
        <w:spacing w:after="0" w:line="360" w:lineRule="auto"/>
        <w:ind w:leftChars="-47" w:left="-103"/>
        <w:jc w:val="both"/>
        <w:rPr>
          <w:rFonts w:ascii="Times New Roman" w:eastAsia="SimSun" w:hAnsi="Times New Roman" w:cs="Times New Roman"/>
          <w:b/>
          <w:bCs/>
          <w:sz w:val="26"/>
          <w:szCs w:val="26"/>
          <w:lang w:val="vi-VN" w:eastAsia="zh-C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5E13BC" w:rsidRPr="005E13BC" w:rsidTr="001862AE">
        <w:tc>
          <w:tcPr>
            <w:tcW w:w="3958" w:type="dxa"/>
          </w:tcPr>
          <w:p w:rsidR="005E13BC" w:rsidRPr="005E13BC" w:rsidRDefault="005E13BC" w:rsidP="001862AE">
            <w:pPr>
              <w:spacing w:after="0"/>
              <w:jc w:val="center"/>
              <w:rPr>
                <w:rFonts w:ascii="Times New Roman" w:hAnsi="Times New Roman" w:cs="Times New Roman"/>
                <w:b/>
                <w:sz w:val="24"/>
                <w:szCs w:val="24"/>
              </w:rPr>
            </w:pPr>
            <w:r w:rsidRPr="005E13BC">
              <w:rPr>
                <w:rFonts w:ascii="Times New Roman" w:hAnsi="Times New Roman" w:cs="Times New Roman"/>
                <w:b/>
                <w:sz w:val="24"/>
                <w:szCs w:val="24"/>
              </w:rPr>
              <w:t>SỞ GDĐT THÀNH PHỐ HUẾ</w:t>
            </w:r>
          </w:p>
          <w:p w:rsidR="005E13BC" w:rsidRPr="005E13BC" w:rsidRDefault="005E13BC" w:rsidP="001862AE">
            <w:pPr>
              <w:spacing w:after="0"/>
              <w:jc w:val="center"/>
              <w:rPr>
                <w:rFonts w:ascii="Times New Roman" w:hAnsi="Times New Roman" w:cs="Times New Roman"/>
                <w:i/>
                <w:sz w:val="24"/>
                <w:szCs w:val="24"/>
              </w:rPr>
            </w:pPr>
            <w:r w:rsidRPr="005E13BC">
              <w:rPr>
                <w:rFonts w:ascii="Times New Roman" w:hAnsi="Times New Roman" w:cs="Times New Roman"/>
                <w:b/>
                <w:sz w:val="24"/>
                <w:szCs w:val="24"/>
              </w:rPr>
              <w:t>THAM KHẢO 2</w:t>
            </w:r>
            <w:r>
              <w:rPr>
                <w:rFonts w:ascii="Times New Roman" w:hAnsi="Times New Roman" w:cs="Times New Roman"/>
                <w:b/>
                <w:sz w:val="24"/>
                <w:szCs w:val="24"/>
              </w:rPr>
              <w:t>3</w:t>
            </w:r>
          </w:p>
          <w:p w:rsidR="005E13BC" w:rsidRPr="005E13BC" w:rsidRDefault="005E13BC" w:rsidP="001862AE">
            <w:pPr>
              <w:spacing w:after="0"/>
              <w:jc w:val="center"/>
              <w:rPr>
                <w:rFonts w:ascii="Times New Roman" w:hAnsi="Times New Roman" w:cs="Times New Roman"/>
                <w:i/>
                <w:sz w:val="24"/>
                <w:szCs w:val="24"/>
              </w:rPr>
            </w:pPr>
          </w:p>
        </w:tc>
        <w:tc>
          <w:tcPr>
            <w:tcW w:w="6443" w:type="dxa"/>
            <w:hideMark/>
          </w:tcPr>
          <w:p w:rsidR="005E13BC" w:rsidRPr="005E13BC" w:rsidRDefault="005E13BC" w:rsidP="001862AE">
            <w:pPr>
              <w:spacing w:after="0"/>
              <w:ind w:leftChars="-200" w:left="-440" w:firstLine="429"/>
              <w:jc w:val="center"/>
              <w:rPr>
                <w:rFonts w:ascii="Times New Roman" w:hAnsi="Times New Roman" w:cs="Times New Roman"/>
                <w:b/>
                <w:sz w:val="24"/>
                <w:szCs w:val="24"/>
              </w:rPr>
            </w:pPr>
            <w:r w:rsidRPr="005E13BC">
              <w:rPr>
                <w:rFonts w:ascii="Times New Roman" w:hAnsi="Times New Roman" w:cs="Times New Roman"/>
                <w:b/>
                <w:sz w:val="24"/>
                <w:szCs w:val="24"/>
              </w:rPr>
              <w:t xml:space="preserve">   ĐỀ THI TỐT NGHIỆP TRUNG HỌC PHỔ THÔNG</w:t>
            </w:r>
          </w:p>
          <w:p w:rsidR="005E13BC" w:rsidRPr="005E13BC" w:rsidRDefault="005E13BC" w:rsidP="001862AE">
            <w:pPr>
              <w:spacing w:after="0"/>
              <w:ind w:leftChars="-200" w:left="-440"/>
              <w:jc w:val="center"/>
              <w:rPr>
                <w:rFonts w:ascii="Times New Roman" w:hAnsi="Times New Roman" w:cs="Times New Roman"/>
                <w:b/>
                <w:sz w:val="24"/>
                <w:szCs w:val="24"/>
              </w:rPr>
            </w:pPr>
            <w:r w:rsidRPr="005E13BC">
              <w:rPr>
                <w:rFonts w:ascii="Times New Roman" w:hAnsi="Times New Roman" w:cs="Times New Roman"/>
                <w:b/>
                <w:sz w:val="24"/>
                <w:szCs w:val="24"/>
              </w:rPr>
              <w:t>NĂM 2025</w:t>
            </w:r>
          </w:p>
          <w:p w:rsidR="005E13BC" w:rsidRPr="005E13BC" w:rsidRDefault="005E13BC" w:rsidP="001862AE">
            <w:pPr>
              <w:spacing w:after="0"/>
              <w:ind w:leftChars="-200" w:left="-440"/>
              <w:jc w:val="center"/>
              <w:rPr>
                <w:rFonts w:ascii="Times New Roman" w:hAnsi="Times New Roman" w:cs="Times New Roman"/>
                <w:b/>
                <w:sz w:val="24"/>
                <w:szCs w:val="24"/>
              </w:rPr>
            </w:pPr>
            <w:r w:rsidRPr="005E13BC">
              <w:rPr>
                <w:rFonts w:ascii="Times New Roman" w:hAnsi="Times New Roman" w:cs="Times New Roman"/>
                <w:b/>
                <w:sz w:val="24"/>
                <w:szCs w:val="24"/>
              </w:rPr>
              <w:t>Môn: Ngữ văn</w:t>
            </w:r>
          </w:p>
          <w:p w:rsidR="005E13BC" w:rsidRPr="005E13BC" w:rsidRDefault="005E13BC" w:rsidP="001862AE">
            <w:pPr>
              <w:spacing w:after="0"/>
              <w:ind w:leftChars="-200" w:left="-440"/>
              <w:jc w:val="center"/>
              <w:rPr>
                <w:rFonts w:ascii="Times New Roman" w:hAnsi="Times New Roman" w:cs="Times New Roman"/>
                <w:i/>
                <w:iCs/>
                <w:sz w:val="24"/>
                <w:szCs w:val="24"/>
              </w:rPr>
            </w:pPr>
            <w:r w:rsidRPr="005E13BC">
              <w:rPr>
                <w:rFonts w:ascii="Times New Roman" w:hAnsi="Times New Roman" w:cs="Times New Roman"/>
                <w:i/>
                <w:iCs/>
                <w:sz w:val="24"/>
                <w:szCs w:val="24"/>
              </w:rPr>
              <w:t>Thời gian: 120 phút (không kể thời gian giao đề)</w:t>
            </w:r>
          </w:p>
          <w:p w:rsidR="005E13BC" w:rsidRPr="005E13BC" w:rsidRDefault="005E13BC" w:rsidP="001862AE">
            <w:pPr>
              <w:spacing w:after="0"/>
              <w:jc w:val="center"/>
              <w:rPr>
                <w:rFonts w:ascii="Times New Roman" w:hAnsi="Times New Roman" w:cs="Times New Roman"/>
                <w:sz w:val="24"/>
                <w:szCs w:val="24"/>
              </w:rPr>
            </w:pPr>
            <w:r w:rsidRPr="005E13BC">
              <w:rPr>
                <w:rFonts w:ascii="Times New Roman" w:hAnsi="Times New Roman" w:cs="Times New Roman"/>
                <w:sz w:val="24"/>
                <w:szCs w:val="24"/>
              </w:rPr>
              <w:t>-------------------------------------------</w:t>
            </w:r>
          </w:p>
        </w:tc>
      </w:tr>
    </w:tbl>
    <w:p w:rsidR="005E13BC" w:rsidRDefault="005E13BC">
      <w:pPr>
        <w:shd w:val="clear" w:color="auto" w:fill="FFFFFF"/>
        <w:spacing w:after="0" w:line="360" w:lineRule="auto"/>
        <w:ind w:leftChars="-47" w:left="-103"/>
        <w:jc w:val="both"/>
        <w:rPr>
          <w:rFonts w:ascii="Times New Roman" w:eastAsia="SimSun" w:hAnsi="Times New Roman" w:cs="Times New Roman"/>
          <w:b/>
          <w:bCs/>
          <w:sz w:val="26"/>
          <w:szCs w:val="26"/>
          <w:lang w:val="vi-VN" w:eastAsia="zh-CN"/>
        </w:rPr>
      </w:pPr>
    </w:p>
    <w:p w:rsidR="00B616FD" w:rsidRDefault="00FA3BBD">
      <w:pPr>
        <w:shd w:val="clear" w:color="auto" w:fill="FFFFFF"/>
        <w:spacing w:after="0" w:line="360" w:lineRule="auto"/>
        <w:ind w:leftChars="-47" w:left="-103"/>
        <w:jc w:val="both"/>
        <w:rPr>
          <w:rFonts w:ascii="Times New Roman" w:eastAsia="SimSun" w:hAnsi="Times New Roman" w:cs="Times New Roman"/>
          <w:b/>
          <w:bCs/>
          <w:sz w:val="26"/>
          <w:szCs w:val="26"/>
          <w:lang w:val="vi-VN" w:eastAsia="zh-CN"/>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1690370</wp:posOffset>
                </wp:positionV>
                <wp:extent cx="6040120" cy="4445"/>
                <wp:effectExtent l="0" t="4445"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120" cy="4445"/>
                        </a:xfrm>
                        <a:prstGeom prst="line">
                          <a:avLst/>
                        </a:prstGeom>
                        <a:noFill/>
                        <a:ln w="9525">
                          <a:solidFill>
                            <a:srgbClr val="000000"/>
                          </a:solidFill>
                          <a:round/>
                        </a:ln>
                        <a:effectLst/>
                      </wps:spPr>
                      <wps:bodyPr/>
                    </wps:wsp>
                  </a:graphicData>
                </a:graphic>
              </wp:anchor>
            </w:drawing>
          </mc:Choice>
          <mc:Fallback>
            <w:pict>
              <v:line w14:anchorId="1317EFEF"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05pt,133.1pt" to="471.5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"/>
            </w:pict>
          </mc:Fallback>
        </mc:AlternateContent>
      </w:r>
      <w:r>
        <w:rPr>
          <w:rFonts w:ascii="Times New Roman" w:eastAsia="SimSun" w:hAnsi="Times New Roman" w:cs="Times New Roman"/>
          <w:b/>
          <w:bCs/>
          <w:sz w:val="26"/>
          <w:szCs w:val="26"/>
          <w:lang w:val="vi-VN" w:eastAsia="zh-CN"/>
        </w:rPr>
        <w:t>Họ và tên học sinh:.................................…</w:t>
      </w:r>
      <w:r>
        <w:rPr>
          <w:rFonts w:ascii="Times New Roman" w:eastAsia="SimSun" w:hAnsi="Times New Roman" w:cs="Times New Roman"/>
          <w:b/>
          <w:bCs/>
          <w:sz w:val="26"/>
          <w:szCs w:val="26"/>
          <w:lang w:eastAsia="zh-CN"/>
        </w:rPr>
        <w:t>………………</w:t>
      </w:r>
      <w:r>
        <w:rPr>
          <w:rFonts w:ascii="Times New Roman" w:eastAsia="SimSun" w:hAnsi="Times New Roman" w:cs="Times New Roman"/>
          <w:b/>
          <w:bCs/>
          <w:sz w:val="26"/>
          <w:szCs w:val="26"/>
          <w:lang w:val="vi-VN" w:eastAsia="zh-CN"/>
        </w:rPr>
        <w:t>Số báo danh:........................…</w:t>
      </w:r>
    </w:p>
    <w:p w:rsidR="00B616FD" w:rsidRDefault="00B616FD">
      <w:pPr>
        <w:shd w:val="clear" w:color="auto" w:fill="FFFFFF"/>
        <w:spacing w:after="0" w:line="360" w:lineRule="auto"/>
        <w:jc w:val="both"/>
        <w:rPr>
          <w:rFonts w:ascii="Times New Roman" w:eastAsia="SimSun" w:hAnsi="Times New Roman" w:cs="Times New Roman"/>
          <w:b/>
          <w:bCs/>
          <w:sz w:val="26"/>
          <w:szCs w:val="26"/>
          <w:lang w:eastAsia="zh-CN"/>
        </w:rPr>
      </w:pPr>
    </w:p>
    <w:p w:rsidR="00B616FD" w:rsidRDefault="00FA3BBD">
      <w:pPr>
        <w:numPr>
          <w:ilvl w:val="0"/>
          <w:numId w:val="11"/>
        </w:numPr>
        <w:shd w:val="clear" w:color="auto" w:fill="FFFFFF"/>
        <w:spacing w:after="0" w:line="360" w:lineRule="auto"/>
        <w:ind w:left="-399" w:firstLine="399"/>
        <w:jc w:val="both"/>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val="vi-VN" w:eastAsia="zh-CN"/>
        </w:rPr>
        <w:t>ĐỌC HIỂU (4</w:t>
      </w:r>
      <w:r>
        <w:rPr>
          <w:rFonts w:ascii="Times New Roman" w:eastAsia="SimSun" w:hAnsi="Times New Roman" w:cs="Times New Roman"/>
          <w:b/>
          <w:bCs/>
          <w:sz w:val="26"/>
          <w:szCs w:val="26"/>
          <w:lang w:eastAsia="zh-CN"/>
        </w:rPr>
        <w:t>,0</w:t>
      </w:r>
      <w:r>
        <w:rPr>
          <w:rFonts w:ascii="Times New Roman" w:eastAsia="SimSun" w:hAnsi="Times New Roman" w:cs="Times New Roman"/>
          <w:b/>
          <w:bCs/>
          <w:sz w:val="26"/>
          <w:szCs w:val="26"/>
          <w:lang w:val="vi-VN" w:eastAsia="zh-CN"/>
        </w:rPr>
        <w:t xml:space="preserve"> điểm)</w:t>
      </w:r>
    </w:p>
    <w:p w:rsidR="00B616FD" w:rsidRDefault="00FA3BBD">
      <w:pPr>
        <w:shd w:val="clear" w:color="auto" w:fill="FFFFFF"/>
        <w:spacing w:after="0" w:line="360" w:lineRule="auto"/>
        <w:ind w:leftChars="-200" w:left="-440" w:firstLineChars="153" w:firstLine="399"/>
        <w:jc w:val="both"/>
        <w:rPr>
          <w:rFonts w:ascii="Times New Roman" w:eastAsia="SimSun" w:hAnsi="Times New Roman" w:cs="Times New Roman"/>
          <w:b/>
          <w:bCs/>
          <w:sz w:val="26"/>
          <w:szCs w:val="26"/>
          <w:lang w:val="vi-VN" w:eastAsia="zh-CN"/>
        </w:rPr>
      </w:pPr>
      <w:r>
        <w:rPr>
          <w:rFonts w:ascii="Times New Roman" w:eastAsia="SimSun" w:hAnsi="Times New Roman" w:cs="Times New Roman"/>
          <w:b/>
          <w:bCs/>
          <w:sz w:val="26"/>
          <w:szCs w:val="26"/>
          <w:lang w:eastAsia="zh-CN"/>
        </w:rPr>
        <w:t xml:space="preserve">Đọc </w:t>
      </w:r>
      <w:r>
        <w:rPr>
          <w:rFonts w:ascii="Times New Roman" w:eastAsia="SimSun" w:hAnsi="Times New Roman" w:cs="Times New Roman"/>
          <w:b/>
          <w:bCs/>
          <w:sz w:val="26"/>
          <w:szCs w:val="26"/>
          <w:lang w:val="vi-VN" w:eastAsia="zh-CN"/>
        </w:rPr>
        <w:t>văn bản sau:</w:t>
      </w:r>
    </w:p>
    <w:p w:rsidR="00B616FD" w:rsidRDefault="00FA3BBD">
      <w:pPr>
        <w:spacing w:after="0" w:line="360" w:lineRule="auto"/>
        <w:ind w:firstLine="284"/>
        <w:jc w:val="both"/>
        <w:rPr>
          <w:rFonts w:ascii="Times New Roman" w:eastAsia="SimSun" w:hAnsi="Times New Roman" w:cs="Times New Roman"/>
          <w:i/>
          <w:iCs/>
          <w:sz w:val="26"/>
          <w:szCs w:val="26"/>
          <w:lang w:val="vi-VN" w:eastAsia="zh-CN"/>
        </w:rPr>
      </w:pPr>
      <w:r>
        <w:rPr>
          <w:rFonts w:ascii="Times New Roman" w:eastAsia="SimSun" w:hAnsi="Times New Roman" w:cs="Times New Roman"/>
          <w:i/>
          <w:iCs/>
          <w:sz w:val="26"/>
          <w:szCs w:val="26"/>
          <w:lang w:val="vi-VN" w:eastAsia="zh-CN"/>
        </w:rPr>
        <w:t>[…] (1) Đa phần người trẻ Việt Nam hiện nay thì lại chú ý quá nhiều vào học hành, vào sự nghiệp. Cuộc sống hầu như chỉ biết đến công việc, không biết đến trải nghiệm khác, đến những điều khác cần thiết trong cuộc sống như âm nhạc, khiêu vũ các môn thể thao, dã ngoại, leo núi... Ngay cả kỹ năng sống còn như bơi lội không phải người trẻ nào cũng biết, đừng nói đến những trải nghiệm đặc biệt thử thách khả năng chịu đựng của bản thân, khiến con người bước ra khỏi vùng an toàn của mình và làm cuộc sống thêm phong phú. Điều mà giới trẻ Việt Nam nên làm là cân bằng giữa những trải nghiệm làm giàu cuộc sống, và những kinh nghiệm có thể đóng góp vào sự phát triển dài hạn cho nghề nghiệp.</w:t>
      </w:r>
    </w:p>
    <w:p w:rsidR="00B616FD" w:rsidRDefault="00FA3BBD">
      <w:pPr>
        <w:spacing w:after="0" w:line="360" w:lineRule="auto"/>
        <w:ind w:firstLine="284"/>
        <w:jc w:val="both"/>
        <w:rPr>
          <w:rFonts w:ascii="Times New Roman" w:eastAsia="SimSun" w:hAnsi="Times New Roman" w:cs="Times New Roman"/>
          <w:i/>
          <w:iCs/>
          <w:sz w:val="26"/>
          <w:szCs w:val="26"/>
          <w:lang w:val="vi-VN" w:eastAsia="zh-CN"/>
        </w:rPr>
      </w:pPr>
      <w:r>
        <w:rPr>
          <w:rFonts w:ascii="Times New Roman" w:eastAsia="SimSun" w:hAnsi="Times New Roman" w:cs="Times New Roman"/>
          <w:i/>
          <w:iCs/>
          <w:sz w:val="26"/>
          <w:szCs w:val="26"/>
          <w:lang w:val="vi-VN" w:eastAsia="zh-CN"/>
        </w:rPr>
        <w:t xml:space="preserve">   (2) Không ai trên đời có hai lần tuổi trẻ. Trong khi nhiều người trong tuổi trẻ lạc lối mất phương hướng, lãng phí thời gian, thì họ không biết rằng những gì họ đang làm hay không làm hôm nay sẽ ảnh hưởng rất nhiều trong cả cuộc đời còn lại. Qua 30 hay 40 tuổi, công việc cuộc sống của hầu hết mọi người đã ổn định, khó học thêm, làm thêm được gì, và cuộc sống ít có những thay đổi to lớn.</w:t>
      </w:r>
    </w:p>
    <w:p w:rsidR="00B616FD" w:rsidRDefault="00FA3BBD">
      <w:pPr>
        <w:spacing w:after="0" w:line="360" w:lineRule="auto"/>
        <w:ind w:firstLine="284"/>
        <w:jc w:val="both"/>
        <w:rPr>
          <w:rFonts w:ascii="Times New Roman" w:eastAsia="SimSun" w:hAnsi="Times New Roman" w:cs="Times New Roman"/>
          <w:i/>
          <w:iCs/>
          <w:sz w:val="26"/>
          <w:szCs w:val="26"/>
          <w:lang w:val="vi-VN" w:eastAsia="zh-CN"/>
        </w:rPr>
      </w:pPr>
      <w:r>
        <w:rPr>
          <w:rFonts w:ascii="Times New Roman" w:eastAsia="SimSun" w:hAnsi="Times New Roman" w:cs="Times New Roman"/>
          <w:i/>
          <w:iCs/>
          <w:sz w:val="26"/>
          <w:szCs w:val="26"/>
          <w:lang w:val="vi-VN" w:eastAsia="zh-CN"/>
        </w:rPr>
        <w:t xml:space="preserve">   (3) Có thể bây giờ bạn không nhận ra, nhưng tuổi đôi mươi là tuổi tạo tiền đề. Đây là khoảng thời gian mà bạn xây dựng, gieo trồng, chứ không phải là thời gian nghỉ ngơi thụ hưởng. Hãy tận dụng khoảng thời gian này để học hỏi, bước đi, làm thật nhiều thứ. Hãy đọc nhiều hơn, lăn lộn nhiều hơn, thực hành nhiều hơn. Chuẩn bị kiến thức, kỹ năng, mạng lưới hỗ trợ cho tương lai. Kỹ năng nếu không được học trong thời trẻ, thì sau này môi trường ổn định ít va chạm rất khó để học lại được.</w:t>
      </w:r>
    </w:p>
    <w:p w:rsidR="00B616FD" w:rsidRDefault="00FA3BBD">
      <w:pPr>
        <w:spacing w:after="0" w:line="360" w:lineRule="auto"/>
        <w:ind w:firstLine="284"/>
        <w:jc w:val="both"/>
        <w:rPr>
          <w:rFonts w:ascii="Times New Roman" w:eastAsia="SimSun" w:hAnsi="Times New Roman" w:cs="Times New Roman"/>
          <w:i/>
          <w:iCs/>
          <w:sz w:val="26"/>
          <w:szCs w:val="26"/>
          <w:lang w:val="vi-VN" w:eastAsia="zh-CN"/>
        </w:rPr>
      </w:pPr>
      <w:r>
        <w:rPr>
          <w:rFonts w:ascii="Times New Roman" w:eastAsia="SimSun" w:hAnsi="Times New Roman" w:cs="Times New Roman"/>
          <w:i/>
          <w:iCs/>
          <w:sz w:val="26"/>
          <w:szCs w:val="26"/>
          <w:lang w:val="vi-VN" w:eastAsia="zh-CN"/>
        </w:rPr>
        <w:t xml:space="preserve">  Tuổi trẻ đã qua sẽ không bao giờ trở lại, hãy sống như thể ta chỉ còn lại một ngày để sống.</w:t>
      </w:r>
    </w:p>
    <w:p w:rsidR="00B616FD" w:rsidRDefault="00FA3BBD">
      <w:pPr>
        <w:spacing w:after="0" w:line="360" w:lineRule="auto"/>
        <w:ind w:firstLine="3869"/>
        <w:jc w:val="both"/>
        <w:rPr>
          <w:rFonts w:ascii="Times New Roman" w:eastAsia="SimSun" w:hAnsi="Times New Roman" w:cs="Times New Roman"/>
          <w:sz w:val="26"/>
          <w:szCs w:val="26"/>
          <w:lang w:val="vi-VN" w:eastAsia="zh-CN"/>
        </w:rPr>
      </w:pPr>
      <w:r>
        <w:rPr>
          <w:rFonts w:ascii="Times New Roman" w:eastAsia="SimSun" w:hAnsi="Times New Roman" w:cs="Times New Roman"/>
          <w:sz w:val="26"/>
          <w:szCs w:val="26"/>
          <w:lang w:val="vi-VN" w:eastAsia="zh-CN"/>
        </w:rPr>
        <w:t xml:space="preserve">(Trích </w:t>
      </w:r>
      <w:r>
        <w:rPr>
          <w:rFonts w:ascii="Times New Roman" w:eastAsia="SimSun" w:hAnsi="Times New Roman" w:cs="Times New Roman"/>
          <w:i/>
          <w:sz w:val="26"/>
          <w:szCs w:val="26"/>
          <w:lang w:val="vi-VN" w:eastAsia="zh-CN"/>
        </w:rPr>
        <w:t>Tuổi trẻ đáng giá bao nhiêu,</w:t>
      </w:r>
      <w:r>
        <w:rPr>
          <w:rFonts w:ascii="Times New Roman" w:eastAsia="SimSun" w:hAnsi="Times New Roman" w:cs="Times New Roman"/>
          <w:sz w:val="26"/>
          <w:szCs w:val="26"/>
          <w:lang w:val="vi-VN" w:eastAsia="zh-CN"/>
        </w:rPr>
        <w:t xml:space="preserve">Rosie Nguyễn, </w:t>
      </w:r>
    </w:p>
    <w:p w:rsidR="00B616FD" w:rsidRDefault="00FA3BBD">
      <w:pPr>
        <w:spacing w:after="0" w:line="360" w:lineRule="auto"/>
        <w:ind w:firstLine="4586"/>
        <w:jc w:val="both"/>
        <w:rPr>
          <w:rFonts w:ascii="Times New Roman" w:eastAsia="SimSun" w:hAnsi="Times New Roman" w:cs="Times New Roman"/>
          <w:sz w:val="26"/>
          <w:szCs w:val="26"/>
          <w:lang w:val="vi-VN" w:eastAsia="zh-CN"/>
        </w:rPr>
      </w:pPr>
      <w:r>
        <w:rPr>
          <w:rFonts w:ascii="Times New Roman" w:eastAsia="SimSun" w:hAnsi="Times New Roman" w:cs="Times New Roman"/>
          <w:sz w:val="26"/>
          <w:szCs w:val="26"/>
          <w:lang w:val="vi-VN" w:eastAsia="zh-CN"/>
        </w:rPr>
        <w:t>NXB Hội nhà văn 2018, tr.136-137).</w:t>
      </w:r>
    </w:p>
    <w:p w:rsidR="00B616FD" w:rsidRDefault="00FA3BBD">
      <w:pPr>
        <w:spacing w:after="0" w:line="360" w:lineRule="auto"/>
        <w:jc w:val="both"/>
        <w:rPr>
          <w:rFonts w:ascii="Times New Roman" w:eastAsia="SimSun" w:hAnsi="Times New Roman" w:cs="Times New Roman"/>
          <w:b/>
          <w:sz w:val="26"/>
          <w:szCs w:val="26"/>
          <w:lang w:val="vi-VN" w:eastAsia="zh-CN"/>
        </w:rPr>
      </w:pPr>
      <w:r>
        <w:rPr>
          <w:rFonts w:ascii="Times New Roman" w:eastAsia="SimSun" w:hAnsi="Times New Roman" w:cs="Times New Roman"/>
          <w:b/>
          <w:sz w:val="26"/>
          <w:szCs w:val="26"/>
          <w:lang w:val="vi-VN" w:eastAsia="zh-CN"/>
        </w:rPr>
        <w:t>Thực hiện các yêu cầu:</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t>Câu 1</w:t>
      </w:r>
      <w:r>
        <w:rPr>
          <w:rFonts w:ascii="Times New Roman" w:eastAsia="SimSun" w:hAnsi="Times New Roman" w:cs="Times New Roman"/>
          <w:sz w:val="26"/>
          <w:szCs w:val="26"/>
          <w:lang w:val="vi-VN" w:eastAsia="zh-CN"/>
        </w:rPr>
        <w:t>. Chỉ ra câu văn khái quát nội dung chính trong đoạn (1).</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t>Câu 2</w:t>
      </w:r>
      <w:r>
        <w:rPr>
          <w:rFonts w:ascii="Times New Roman" w:eastAsia="SimSun" w:hAnsi="Times New Roman" w:cs="Times New Roman"/>
          <w:sz w:val="26"/>
          <w:szCs w:val="26"/>
          <w:lang w:val="vi-VN" w:eastAsia="zh-CN"/>
        </w:rPr>
        <w:t xml:space="preserve">. Theo tác giả, điều mà giới trẻ Việt Nam cần làm là gì? </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lastRenderedPageBreak/>
        <w:t>Câu 3</w:t>
      </w:r>
      <w:r>
        <w:rPr>
          <w:rFonts w:ascii="Times New Roman" w:eastAsia="SimSun" w:hAnsi="Times New Roman" w:cs="Times New Roman"/>
          <w:sz w:val="26"/>
          <w:szCs w:val="26"/>
          <w:lang w:val="vi-VN" w:eastAsia="zh-CN"/>
        </w:rPr>
        <w:t>. Anh/ Chị hiểu như thế nào về ý kiến</w:t>
      </w:r>
      <w:r>
        <w:rPr>
          <w:rFonts w:ascii="Times New Roman" w:eastAsia="SimSun" w:hAnsi="Times New Roman" w:cs="Times New Roman"/>
          <w:i/>
          <w:sz w:val="26"/>
          <w:szCs w:val="26"/>
          <w:lang w:val="vi-VN" w:eastAsia="zh-CN"/>
        </w:rPr>
        <w:t>: “Tuổi đôi mươi - đây là khoảng thời gian bạn xây dựng, gieo trồng, chứ không phải là thời gian nghỉ ngơi thụ hưởng”</w:t>
      </w:r>
      <w:r>
        <w:rPr>
          <w:rFonts w:ascii="Times New Roman" w:eastAsia="SimSun" w:hAnsi="Times New Roman" w:cs="Times New Roman"/>
          <w:sz w:val="26"/>
          <w:szCs w:val="26"/>
          <w:lang w:val="vi-VN" w:eastAsia="zh-CN"/>
        </w:rPr>
        <w:t>?</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t>Câu 4</w:t>
      </w:r>
      <w:r>
        <w:rPr>
          <w:rFonts w:ascii="Times New Roman" w:eastAsia="SimSun" w:hAnsi="Times New Roman" w:cs="Times New Roman"/>
          <w:sz w:val="26"/>
          <w:szCs w:val="26"/>
          <w:lang w:val="vi-VN" w:eastAsia="zh-CN"/>
        </w:rPr>
        <w:t xml:space="preserve">. Nêu tác dụng của câu khẳng định sau: </w:t>
      </w:r>
      <w:r>
        <w:rPr>
          <w:rFonts w:ascii="Times New Roman" w:eastAsia="SimSun" w:hAnsi="Times New Roman" w:cs="Times New Roman"/>
          <w:i/>
          <w:iCs/>
          <w:sz w:val="26"/>
          <w:szCs w:val="26"/>
          <w:lang w:val="vi-VN" w:eastAsia="zh-CN"/>
        </w:rPr>
        <w:t>Tuổi trẻ đã qua sẽ không bao giờ trở lại, hãy sống như thể ta chỉ còn lại một ngày để sống.</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t>Câu 5</w:t>
      </w:r>
      <w:r>
        <w:rPr>
          <w:rFonts w:ascii="Times New Roman" w:eastAsia="SimSun" w:hAnsi="Times New Roman" w:cs="Times New Roman"/>
          <w:sz w:val="26"/>
          <w:szCs w:val="26"/>
          <w:lang w:val="vi-VN" w:eastAsia="zh-CN"/>
        </w:rPr>
        <w:t>. Anh/chị có đồng tình với quan niệm: “</w:t>
      </w:r>
      <w:r>
        <w:rPr>
          <w:rFonts w:ascii="Times New Roman" w:eastAsia="SimSun" w:hAnsi="Times New Roman" w:cs="Times New Roman"/>
          <w:i/>
          <w:sz w:val="26"/>
          <w:szCs w:val="26"/>
          <w:lang w:val="vi-VN" w:eastAsia="zh-CN"/>
        </w:rPr>
        <w:t>Kỹ năng nếu không được học trong thời trẻ, thì sau này môi trường ổn định ít va chạm rất khó để học lại được</w:t>
      </w:r>
      <w:r>
        <w:rPr>
          <w:rFonts w:ascii="Times New Roman" w:eastAsia="SimSun" w:hAnsi="Times New Roman" w:cs="Times New Roman"/>
          <w:sz w:val="26"/>
          <w:szCs w:val="26"/>
          <w:lang w:val="vi-VN" w:eastAsia="zh-CN"/>
        </w:rPr>
        <w:t>”</w:t>
      </w:r>
      <w:r w:rsidR="00621BD5">
        <w:rPr>
          <w:rFonts w:ascii="Times New Roman" w:eastAsia="SimSun" w:hAnsi="Times New Roman" w:cs="Times New Roman"/>
          <w:sz w:val="26"/>
          <w:szCs w:val="26"/>
          <w:lang w:eastAsia="zh-CN"/>
        </w:rPr>
        <w:t xml:space="preserve"> không</w:t>
      </w:r>
      <w:r>
        <w:rPr>
          <w:rFonts w:ascii="Times New Roman" w:eastAsia="SimSun" w:hAnsi="Times New Roman" w:cs="Times New Roman"/>
          <w:sz w:val="26"/>
          <w:szCs w:val="26"/>
          <w:lang w:val="vi-VN" w:eastAsia="zh-CN"/>
        </w:rPr>
        <w:t>? Vì sao? (Trình bày ngắn gọn khoảng 5 - 7 dòng).</w:t>
      </w:r>
    </w:p>
    <w:p w:rsidR="00B616FD" w:rsidRDefault="00FA3BBD">
      <w:pPr>
        <w:spacing w:after="0" w:line="360" w:lineRule="auto"/>
        <w:jc w:val="both"/>
        <w:rPr>
          <w:rFonts w:ascii="Times New Roman" w:eastAsia="SimSun" w:hAnsi="Times New Roman" w:cs="Times New Roman"/>
          <w:sz w:val="26"/>
          <w:szCs w:val="26"/>
          <w:lang w:val="vi-VN" w:eastAsia="zh-CN"/>
        </w:rPr>
      </w:pPr>
      <w:r>
        <w:rPr>
          <w:rFonts w:ascii="Times New Roman" w:eastAsia="SimSun" w:hAnsi="Times New Roman" w:cs="Times New Roman"/>
          <w:b/>
          <w:sz w:val="26"/>
          <w:szCs w:val="26"/>
          <w:lang w:val="vi-VN" w:eastAsia="zh-CN"/>
        </w:rPr>
        <w:t>II. LÀM VĂN</w:t>
      </w:r>
      <w:r>
        <w:rPr>
          <w:rFonts w:ascii="Times New Roman" w:eastAsia="SimSun" w:hAnsi="Times New Roman" w:cs="Times New Roman"/>
          <w:sz w:val="26"/>
          <w:szCs w:val="26"/>
          <w:lang w:val="vi-VN" w:eastAsia="zh-CN"/>
        </w:rPr>
        <w:t xml:space="preserve"> (</w:t>
      </w:r>
      <w:r>
        <w:rPr>
          <w:rFonts w:ascii="Times New Roman" w:eastAsia="SimSun" w:hAnsi="Times New Roman" w:cs="Times New Roman"/>
          <w:b/>
          <w:sz w:val="26"/>
          <w:szCs w:val="26"/>
          <w:lang w:val="vi-VN" w:eastAsia="zh-CN"/>
        </w:rPr>
        <w:t>7,0 điểm</w:t>
      </w:r>
      <w:r>
        <w:rPr>
          <w:rFonts w:ascii="Times New Roman" w:eastAsia="SimSun" w:hAnsi="Times New Roman" w:cs="Times New Roman"/>
          <w:sz w:val="26"/>
          <w:szCs w:val="26"/>
          <w:lang w:val="vi-VN" w:eastAsia="zh-CN"/>
        </w:rPr>
        <w:t>)</w:t>
      </w:r>
    </w:p>
    <w:p w:rsidR="00B616FD" w:rsidRDefault="00B616FD">
      <w:pPr>
        <w:spacing w:before="40" w:after="40" w:line="360" w:lineRule="auto"/>
        <w:jc w:val="both"/>
        <w:rPr>
          <w:rFonts w:ascii="Times New Roman" w:hAnsi="Times New Roman" w:cs="Times New Roman"/>
          <w:i/>
          <w:sz w:val="26"/>
          <w:szCs w:val="26"/>
        </w:rPr>
      </w:pPr>
    </w:p>
    <w:p w:rsidR="00B616FD" w:rsidRDefault="00B616FD">
      <w:pPr>
        <w:spacing w:before="40" w:after="40" w:line="360" w:lineRule="auto"/>
        <w:jc w:val="both"/>
        <w:rPr>
          <w:rFonts w:ascii="Times New Roman" w:hAnsi="Times New Roman" w:cs="Times New Roman"/>
          <w:i/>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621BD5" w:rsidRPr="005E13BC" w:rsidTr="001862AE">
        <w:tc>
          <w:tcPr>
            <w:tcW w:w="3958" w:type="dxa"/>
          </w:tcPr>
          <w:p w:rsidR="00621BD5" w:rsidRPr="005E13BC" w:rsidRDefault="00621BD5" w:rsidP="001862AE">
            <w:pPr>
              <w:spacing w:after="0"/>
              <w:jc w:val="center"/>
              <w:rPr>
                <w:rFonts w:ascii="Times New Roman" w:hAnsi="Times New Roman" w:cs="Times New Roman"/>
                <w:b/>
                <w:sz w:val="24"/>
                <w:szCs w:val="24"/>
              </w:rPr>
            </w:pPr>
            <w:r w:rsidRPr="005E13BC">
              <w:rPr>
                <w:rFonts w:ascii="Times New Roman" w:hAnsi="Times New Roman" w:cs="Times New Roman"/>
                <w:b/>
                <w:sz w:val="24"/>
                <w:szCs w:val="24"/>
              </w:rPr>
              <w:t>SỞ GDĐT THÀNH PHỐ HUẾ</w:t>
            </w:r>
          </w:p>
          <w:p w:rsidR="00621BD5" w:rsidRPr="005E13BC" w:rsidRDefault="00621BD5" w:rsidP="001862AE">
            <w:pPr>
              <w:spacing w:after="0"/>
              <w:jc w:val="center"/>
              <w:rPr>
                <w:rFonts w:ascii="Times New Roman" w:hAnsi="Times New Roman" w:cs="Times New Roman"/>
                <w:i/>
                <w:sz w:val="24"/>
                <w:szCs w:val="24"/>
              </w:rPr>
            </w:pPr>
            <w:r w:rsidRPr="005E13BC">
              <w:rPr>
                <w:rFonts w:ascii="Times New Roman" w:hAnsi="Times New Roman" w:cs="Times New Roman"/>
                <w:b/>
                <w:sz w:val="24"/>
                <w:szCs w:val="24"/>
              </w:rPr>
              <w:t>THAM KHẢO 2</w:t>
            </w:r>
            <w:r>
              <w:rPr>
                <w:rFonts w:ascii="Times New Roman" w:hAnsi="Times New Roman" w:cs="Times New Roman"/>
                <w:b/>
                <w:sz w:val="24"/>
                <w:szCs w:val="24"/>
              </w:rPr>
              <w:t>3</w:t>
            </w:r>
          </w:p>
          <w:p w:rsidR="00621BD5" w:rsidRPr="005E13BC" w:rsidRDefault="00621BD5" w:rsidP="001862AE">
            <w:pPr>
              <w:spacing w:after="0"/>
              <w:jc w:val="center"/>
              <w:rPr>
                <w:rFonts w:ascii="Times New Roman" w:hAnsi="Times New Roman" w:cs="Times New Roman"/>
                <w:i/>
                <w:sz w:val="24"/>
                <w:szCs w:val="24"/>
              </w:rPr>
            </w:pPr>
          </w:p>
        </w:tc>
        <w:tc>
          <w:tcPr>
            <w:tcW w:w="6443" w:type="dxa"/>
            <w:hideMark/>
          </w:tcPr>
          <w:p w:rsidR="00621BD5" w:rsidRPr="005E13BC" w:rsidRDefault="00621BD5" w:rsidP="001862AE">
            <w:pPr>
              <w:spacing w:after="0"/>
              <w:ind w:leftChars="-200" w:left="-440" w:firstLine="429"/>
              <w:jc w:val="center"/>
              <w:rPr>
                <w:rFonts w:ascii="Times New Roman" w:hAnsi="Times New Roman" w:cs="Times New Roman"/>
                <w:b/>
                <w:sz w:val="24"/>
                <w:szCs w:val="24"/>
              </w:rPr>
            </w:pPr>
            <w:r w:rsidRPr="005E13BC">
              <w:rPr>
                <w:rFonts w:ascii="Times New Roman" w:hAnsi="Times New Roman" w:cs="Times New Roman"/>
                <w:b/>
                <w:sz w:val="24"/>
                <w:szCs w:val="24"/>
              </w:rPr>
              <w:t xml:space="preserve">   ĐỀ THI TỐT NGHIỆP TRUNG HỌC PHỔ THÔNG</w:t>
            </w:r>
          </w:p>
          <w:p w:rsidR="00621BD5" w:rsidRPr="005E13BC" w:rsidRDefault="00621BD5" w:rsidP="001862AE">
            <w:pPr>
              <w:spacing w:after="0"/>
              <w:ind w:leftChars="-200" w:left="-440"/>
              <w:jc w:val="center"/>
              <w:rPr>
                <w:rFonts w:ascii="Times New Roman" w:hAnsi="Times New Roman" w:cs="Times New Roman"/>
                <w:b/>
                <w:sz w:val="24"/>
                <w:szCs w:val="24"/>
              </w:rPr>
            </w:pPr>
            <w:r w:rsidRPr="005E13BC">
              <w:rPr>
                <w:rFonts w:ascii="Times New Roman" w:hAnsi="Times New Roman" w:cs="Times New Roman"/>
                <w:b/>
                <w:sz w:val="24"/>
                <w:szCs w:val="24"/>
              </w:rPr>
              <w:t>NĂM 2025</w:t>
            </w:r>
          </w:p>
          <w:p w:rsidR="00621BD5" w:rsidRPr="005E13BC" w:rsidRDefault="00621BD5" w:rsidP="001862AE">
            <w:pPr>
              <w:spacing w:after="0"/>
              <w:ind w:leftChars="-200" w:left="-440"/>
              <w:jc w:val="center"/>
              <w:rPr>
                <w:rFonts w:ascii="Times New Roman" w:hAnsi="Times New Roman" w:cs="Times New Roman"/>
                <w:b/>
                <w:sz w:val="24"/>
                <w:szCs w:val="24"/>
              </w:rPr>
            </w:pPr>
            <w:r w:rsidRPr="005E13BC">
              <w:rPr>
                <w:rFonts w:ascii="Times New Roman" w:hAnsi="Times New Roman" w:cs="Times New Roman"/>
                <w:b/>
                <w:sz w:val="24"/>
                <w:szCs w:val="24"/>
              </w:rPr>
              <w:t>Môn: Ngữ văn</w:t>
            </w:r>
          </w:p>
          <w:p w:rsidR="00621BD5" w:rsidRPr="005E13BC" w:rsidRDefault="00621BD5" w:rsidP="001862AE">
            <w:pPr>
              <w:spacing w:after="0"/>
              <w:ind w:leftChars="-200" w:left="-440"/>
              <w:jc w:val="center"/>
              <w:rPr>
                <w:rFonts w:ascii="Times New Roman" w:hAnsi="Times New Roman" w:cs="Times New Roman"/>
                <w:i/>
                <w:iCs/>
                <w:sz w:val="24"/>
                <w:szCs w:val="24"/>
              </w:rPr>
            </w:pPr>
            <w:r w:rsidRPr="005E13BC">
              <w:rPr>
                <w:rFonts w:ascii="Times New Roman" w:hAnsi="Times New Roman" w:cs="Times New Roman"/>
                <w:i/>
                <w:iCs/>
                <w:sz w:val="24"/>
                <w:szCs w:val="24"/>
              </w:rPr>
              <w:t>Thời gian: 120 phút (không kể thời gian giao đề)</w:t>
            </w:r>
          </w:p>
          <w:p w:rsidR="00621BD5" w:rsidRPr="005E13BC" w:rsidRDefault="00621BD5" w:rsidP="001862AE">
            <w:pPr>
              <w:spacing w:after="0"/>
              <w:jc w:val="center"/>
              <w:rPr>
                <w:rFonts w:ascii="Times New Roman" w:hAnsi="Times New Roman" w:cs="Times New Roman"/>
                <w:sz w:val="24"/>
                <w:szCs w:val="24"/>
              </w:rPr>
            </w:pPr>
            <w:r w:rsidRPr="005E13BC">
              <w:rPr>
                <w:rFonts w:ascii="Times New Roman" w:hAnsi="Times New Roman" w:cs="Times New Roman"/>
                <w:sz w:val="24"/>
                <w:szCs w:val="24"/>
              </w:rPr>
              <w:t>-------------------------------------------</w:t>
            </w:r>
          </w:p>
        </w:tc>
      </w:tr>
    </w:tbl>
    <w:p w:rsidR="00B616FD" w:rsidRDefault="00B616FD">
      <w:pPr>
        <w:spacing w:before="40" w:after="40" w:line="360" w:lineRule="auto"/>
        <w:jc w:val="both"/>
        <w:rPr>
          <w:rFonts w:ascii="Times New Roman" w:hAnsi="Times New Roman" w:cs="Times New Roman"/>
          <w:i/>
          <w:sz w:val="26"/>
          <w:szCs w:val="26"/>
        </w:rPr>
      </w:pPr>
    </w:p>
    <w:tbl>
      <w:tblPr>
        <w:tblW w:w="10642" w:type="dxa"/>
        <w:tblInd w:w="51" w:type="dxa"/>
        <w:tblLayout w:type="fixed"/>
        <w:tblLook w:val="04A0" w:firstRow="1" w:lastRow="0" w:firstColumn="1" w:lastColumn="0" w:noHBand="0" w:noVBand="1"/>
      </w:tblPr>
      <w:tblGrid>
        <w:gridCol w:w="51"/>
        <w:gridCol w:w="808"/>
        <w:gridCol w:w="625"/>
        <w:gridCol w:w="3091"/>
        <w:gridCol w:w="4319"/>
        <w:gridCol w:w="32"/>
        <w:gridCol w:w="800"/>
        <w:gridCol w:w="916"/>
      </w:tblGrid>
      <w:tr w:rsidR="00B616FD" w:rsidTr="004A4AE8">
        <w:tc>
          <w:tcPr>
            <w:tcW w:w="4575" w:type="dxa"/>
            <w:gridSpan w:val="4"/>
          </w:tcPr>
          <w:p w:rsidR="00B616FD" w:rsidRDefault="00B616FD">
            <w:pPr>
              <w:spacing w:before="20" w:after="20" w:line="360" w:lineRule="auto"/>
              <w:jc w:val="center"/>
              <w:rPr>
                <w:rFonts w:ascii="Times New Roman" w:eastAsia="Calibri" w:hAnsi="Times New Roman" w:cs="Times New Roman"/>
                <w:sz w:val="26"/>
                <w:szCs w:val="26"/>
              </w:rPr>
            </w:pPr>
          </w:p>
        </w:tc>
        <w:tc>
          <w:tcPr>
            <w:tcW w:w="6067" w:type="dxa"/>
            <w:gridSpan w:val="4"/>
          </w:tcPr>
          <w:p w:rsidR="00B616FD" w:rsidRDefault="00B616FD">
            <w:pPr>
              <w:spacing w:before="20" w:after="20" w:line="360" w:lineRule="auto"/>
              <w:jc w:val="center"/>
              <w:rPr>
                <w:rFonts w:ascii="Times New Roman" w:eastAsia="Calibri" w:hAnsi="Times New Roman" w:cs="Times New Roman"/>
                <w:sz w:val="26"/>
                <w:szCs w:val="26"/>
              </w:rPr>
            </w:pP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23"/>
        </w:trPr>
        <w:tc>
          <w:tcPr>
            <w:tcW w:w="808"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Phần</w:t>
            </w: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Câu</w:t>
            </w:r>
          </w:p>
        </w:tc>
        <w:tc>
          <w:tcPr>
            <w:tcW w:w="7442" w:type="dxa"/>
            <w:gridSpan w:val="3"/>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Nội dung</w:t>
            </w:r>
          </w:p>
        </w:tc>
        <w:tc>
          <w:tcPr>
            <w:tcW w:w="800"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Điểm</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23"/>
        </w:trPr>
        <w:tc>
          <w:tcPr>
            <w:tcW w:w="808"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I</w:t>
            </w:r>
          </w:p>
        </w:tc>
        <w:tc>
          <w:tcPr>
            <w:tcW w:w="625" w:type="dxa"/>
          </w:tcPr>
          <w:p w:rsidR="00B616FD" w:rsidRDefault="00B616FD">
            <w:pPr>
              <w:spacing w:after="0" w:line="360" w:lineRule="auto"/>
              <w:jc w:val="center"/>
              <w:rPr>
                <w:rFonts w:ascii="Times New Roman" w:eastAsia="SimSun" w:hAnsi="Times New Roman" w:cs="Times New Roman"/>
                <w:b/>
                <w:bCs/>
                <w:iCs/>
                <w:sz w:val="26"/>
                <w:szCs w:val="26"/>
                <w:lang w:eastAsia="zh-CN"/>
              </w:rPr>
            </w:pPr>
          </w:p>
        </w:tc>
        <w:tc>
          <w:tcPr>
            <w:tcW w:w="7442" w:type="dxa"/>
            <w:gridSpan w:val="3"/>
          </w:tcPr>
          <w:p w:rsidR="00B616FD" w:rsidRDefault="00FA3BBD">
            <w:pPr>
              <w:spacing w:after="0" w:line="360" w:lineRule="auto"/>
              <w:jc w:val="both"/>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ĐỌC HIỂU</w:t>
            </w:r>
          </w:p>
        </w:tc>
        <w:tc>
          <w:tcPr>
            <w:tcW w:w="800"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val="vi-VN" w:eastAsia="zh-CN"/>
              </w:rPr>
              <w:t>4</w:t>
            </w:r>
            <w:r>
              <w:rPr>
                <w:rFonts w:ascii="Times New Roman" w:eastAsia="SimSun" w:hAnsi="Times New Roman" w:cs="Times New Roman"/>
                <w:b/>
                <w:bCs/>
                <w:iCs/>
                <w:sz w:val="26"/>
                <w:szCs w:val="26"/>
                <w:lang w:eastAsia="zh-CN"/>
              </w:rPr>
              <w:t>.0</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420"/>
        </w:trPr>
        <w:tc>
          <w:tcPr>
            <w:tcW w:w="808" w:type="dxa"/>
            <w:vMerge w:val="restart"/>
          </w:tcPr>
          <w:p w:rsidR="00B616FD" w:rsidRDefault="00B616FD">
            <w:pPr>
              <w:spacing w:after="0" w:line="360" w:lineRule="auto"/>
              <w:rPr>
                <w:rFonts w:ascii="Times New Roman" w:eastAsia="SimSun" w:hAnsi="Times New Roman" w:cs="Times New Roman"/>
                <w:iCs/>
                <w:sz w:val="26"/>
                <w:szCs w:val="26"/>
                <w:lang w:eastAsia="zh-CN"/>
              </w:rPr>
            </w:pP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1</w:t>
            </w:r>
          </w:p>
        </w:tc>
        <w:tc>
          <w:tcPr>
            <w:tcW w:w="7442" w:type="dxa"/>
            <w:gridSpan w:val="3"/>
          </w:tcPr>
          <w:p w:rsidR="00B616FD" w:rsidRDefault="00FA3BBD">
            <w:pPr>
              <w:shd w:val="clear" w:color="auto" w:fill="FFFFFF"/>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xml:space="preserve">Câu văn khái quát nội dung chính trong đoạn (1):  </w:t>
            </w:r>
          </w:p>
          <w:p w:rsidR="00B616FD" w:rsidRDefault="00FA3BBD">
            <w:pPr>
              <w:shd w:val="clear" w:color="auto" w:fill="FFFFFF"/>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xml:space="preserve">  Đa phần người trẻ Việt Nam hiện nay chú ý quá nhiều vào học hành, vào sự nghiệp.</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kern w:val="2"/>
                <w:sz w:val="26"/>
                <w:szCs w:val="26"/>
                <w:lang w:eastAsia="vi-VN"/>
              </w:rPr>
            </w:pPr>
            <w:r>
              <w:rPr>
                <w:rFonts w:ascii="Times New Roman" w:eastAsia="Times New Roman" w:hAnsi="Times New Roman" w:cs="Times New Roman"/>
                <w:b/>
                <w:i/>
                <w:kern w:val="2"/>
                <w:sz w:val="26"/>
                <w:szCs w:val="26"/>
                <w:lang w:eastAsia="vi-VN"/>
              </w:rPr>
              <w:t>Hướng dẫn chấm</w:t>
            </w:r>
            <w:r>
              <w:rPr>
                <w:rFonts w:ascii="Times New Roman" w:eastAsia="Times New Roman" w:hAnsi="Times New Roman" w:cs="Times New Roman"/>
                <w:kern w:val="2"/>
                <w:sz w:val="26"/>
                <w:szCs w:val="26"/>
                <w:lang w:eastAsia="vi-VN"/>
              </w:rPr>
              <w:t xml:space="preserve">: </w:t>
            </w:r>
          </w:p>
          <w:p w:rsidR="00B616FD" w:rsidRDefault="00FA3BBD">
            <w:pPr>
              <w:spacing w:after="0" w:line="360" w:lineRule="auto"/>
              <w:jc w:val="both"/>
              <w:rPr>
                <w:rFonts w:ascii="Times New Roman" w:eastAsia="Times New Roman" w:hAnsi="Times New Roman" w:cs="Times New Roman"/>
                <w:i/>
                <w:kern w:val="2"/>
                <w:sz w:val="26"/>
                <w:szCs w:val="26"/>
                <w:lang w:eastAsia="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kern w:val="2"/>
                <w:sz w:val="26"/>
                <w:szCs w:val="26"/>
                <w:lang w:eastAsia="vi-VN"/>
              </w:rPr>
              <w:t>Trả lời như đáp án: 0,5 điểm</w:t>
            </w:r>
          </w:p>
          <w:p w:rsidR="00B616FD" w:rsidRDefault="00FA3BBD">
            <w:pPr>
              <w:shd w:val="clear" w:color="auto" w:fill="FFFFFF"/>
              <w:spacing w:after="0" w:line="360" w:lineRule="auto"/>
              <w:contextualSpacing/>
              <w:jc w:val="both"/>
              <w:rPr>
                <w:rFonts w:ascii="Times New Roman" w:eastAsia="Times New Roman" w:hAnsi="Times New Roman" w:cs="Times New Roman"/>
                <w:sz w:val="26"/>
                <w:szCs w:val="26"/>
                <w:lang w:val="vi-VN"/>
              </w:rPr>
            </w:pPr>
            <w:r>
              <w:rPr>
                <w:rFonts w:ascii="Times New Roman" w:eastAsia="Times New Roman" w:hAnsi="Times New Roman" w:cs="Times New Roman"/>
                <w:i/>
                <w:kern w:val="2"/>
                <w:sz w:val="26"/>
                <w:szCs w:val="26"/>
                <w:lang w:eastAsia="vi-VN"/>
              </w:rPr>
              <w:t>- Trả lời sai/ Không trả lời: 0 điểm</w:t>
            </w:r>
          </w:p>
        </w:tc>
        <w:tc>
          <w:tcPr>
            <w:tcW w:w="800" w:type="dxa"/>
          </w:tcPr>
          <w:p w:rsidR="00B616FD" w:rsidRDefault="00FA3BBD">
            <w:pPr>
              <w:spacing w:after="0" w:line="360" w:lineRule="auto"/>
              <w:jc w:val="center"/>
              <w:rPr>
                <w:rFonts w:ascii="Times New Roman" w:eastAsia="SimSun" w:hAnsi="Times New Roman" w:cs="Times New Roman"/>
                <w:iCs/>
                <w:sz w:val="26"/>
                <w:szCs w:val="26"/>
                <w:lang w:eastAsia="zh-CN"/>
              </w:rPr>
            </w:pPr>
            <w:r>
              <w:rPr>
                <w:rFonts w:ascii="Times New Roman" w:eastAsia="SimSun" w:hAnsi="Times New Roman" w:cs="Times New Roman"/>
                <w:iCs/>
                <w:sz w:val="26"/>
                <w:szCs w:val="26"/>
                <w:lang w:eastAsia="zh-CN"/>
              </w:rPr>
              <w:t>0.5</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23"/>
        </w:trPr>
        <w:tc>
          <w:tcPr>
            <w:tcW w:w="808" w:type="dxa"/>
            <w:vMerge/>
          </w:tcPr>
          <w:p w:rsidR="00B616FD" w:rsidRDefault="00B616FD">
            <w:pPr>
              <w:spacing w:after="0" w:line="360" w:lineRule="auto"/>
              <w:rPr>
                <w:rFonts w:ascii="Times New Roman" w:eastAsia="SimSun" w:hAnsi="Times New Roman" w:cs="Times New Roman"/>
                <w:iCs/>
                <w:sz w:val="26"/>
                <w:szCs w:val="26"/>
                <w:lang w:eastAsia="zh-CN"/>
              </w:rPr>
            </w:pP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2</w:t>
            </w:r>
          </w:p>
        </w:tc>
        <w:tc>
          <w:tcPr>
            <w:tcW w:w="7410" w:type="dxa"/>
            <w:gridSpan w:val="2"/>
          </w:tcPr>
          <w:p w:rsidR="00B616FD" w:rsidRDefault="00FA3BBD">
            <w:pPr>
              <w:shd w:val="clear" w:color="auto" w:fill="FFFFFF"/>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xml:space="preserve">Điều mà giới trẻ Việt Nam nên làm là: </w:t>
            </w:r>
          </w:p>
          <w:p w:rsidR="00B616FD" w:rsidRDefault="00FA3BBD">
            <w:pPr>
              <w:shd w:val="clear" w:color="auto" w:fill="FFFFFF"/>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xml:space="preserve">  Cân bằng giữa những trải nghiệm làm giàu cuộc sống và những kinh nghiệm có thể đóng góp vào sự phát triển dài hạn cho bản thân và nghề nghiệp.</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kern w:val="2"/>
                <w:sz w:val="26"/>
                <w:szCs w:val="26"/>
                <w:lang w:eastAsia="vi-VN"/>
              </w:rPr>
            </w:pPr>
            <w:r>
              <w:rPr>
                <w:rFonts w:ascii="Times New Roman" w:eastAsia="Times New Roman" w:hAnsi="Times New Roman" w:cs="Times New Roman"/>
                <w:b/>
                <w:i/>
                <w:kern w:val="2"/>
                <w:sz w:val="26"/>
                <w:szCs w:val="26"/>
                <w:lang w:eastAsia="vi-VN"/>
              </w:rPr>
              <w:t>Hướng dẫn chấm</w:t>
            </w:r>
            <w:r>
              <w:rPr>
                <w:rFonts w:ascii="Times New Roman" w:eastAsia="Times New Roman" w:hAnsi="Times New Roman" w:cs="Times New Roman"/>
                <w:kern w:val="2"/>
                <w:sz w:val="26"/>
                <w:szCs w:val="26"/>
                <w:lang w:eastAsia="vi-VN"/>
              </w:rPr>
              <w:t xml:space="preserve">: </w:t>
            </w:r>
          </w:p>
          <w:p w:rsidR="00B616FD" w:rsidRDefault="00FA3BBD">
            <w:pPr>
              <w:spacing w:after="0" w:line="360" w:lineRule="auto"/>
              <w:jc w:val="both"/>
              <w:rPr>
                <w:rFonts w:ascii="Times New Roman" w:eastAsia="Times New Roman" w:hAnsi="Times New Roman" w:cs="Times New Roman"/>
                <w:i/>
                <w:kern w:val="2"/>
                <w:sz w:val="26"/>
                <w:szCs w:val="26"/>
                <w:lang w:eastAsia="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kern w:val="2"/>
                <w:sz w:val="26"/>
                <w:szCs w:val="26"/>
                <w:lang w:eastAsia="vi-VN"/>
              </w:rPr>
              <w:t>Trả lời như đáp án: 0,5 điểm</w:t>
            </w:r>
          </w:p>
          <w:p w:rsidR="00B616FD" w:rsidRDefault="00FA3BBD">
            <w:pPr>
              <w:shd w:val="clear" w:color="auto" w:fill="FFFFFF"/>
              <w:spacing w:after="0" w:line="360" w:lineRule="auto"/>
              <w:contextualSpacing/>
              <w:jc w:val="both"/>
              <w:rPr>
                <w:rFonts w:ascii="Times New Roman" w:eastAsia="Times New Roman" w:hAnsi="Times New Roman" w:cs="Times New Roman"/>
                <w:i/>
                <w:sz w:val="26"/>
                <w:szCs w:val="26"/>
                <w:lang w:val="vi-VN"/>
              </w:rPr>
            </w:pPr>
            <w:r>
              <w:rPr>
                <w:rFonts w:ascii="Times New Roman" w:eastAsia="Times New Roman" w:hAnsi="Times New Roman" w:cs="Times New Roman"/>
                <w:i/>
                <w:kern w:val="2"/>
                <w:sz w:val="26"/>
                <w:szCs w:val="26"/>
                <w:lang w:eastAsia="vi-VN"/>
              </w:rPr>
              <w:t>- Trả lời sai/ Không trả lời: 0 điểm</w:t>
            </w:r>
          </w:p>
        </w:tc>
        <w:tc>
          <w:tcPr>
            <w:tcW w:w="832" w:type="dxa"/>
            <w:gridSpan w:val="2"/>
          </w:tcPr>
          <w:p w:rsidR="00B616FD" w:rsidRDefault="00FA3BBD">
            <w:pPr>
              <w:spacing w:after="0" w:line="360" w:lineRule="auto"/>
              <w:jc w:val="center"/>
              <w:rPr>
                <w:rFonts w:ascii="Times New Roman" w:eastAsia="SimSun" w:hAnsi="Times New Roman" w:cs="Times New Roman"/>
                <w:iCs/>
                <w:sz w:val="26"/>
                <w:szCs w:val="26"/>
                <w:lang w:eastAsia="zh-CN"/>
              </w:rPr>
            </w:pPr>
            <w:r>
              <w:rPr>
                <w:rFonts w:ascii="Times New Roman" w:eastAsia="SimSun" w:hAnsi="Times New Roman" w:cs="Times New Roman"/>
                <w:iCs/>
                <w:sz w:val="26"/>
                <w:szCs w:val="26"/>
                <w:lang w:eastAsia="zh-CN"/>
              </w:rPr>
              <w:t>0.5</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23"/>
        </w:trPr>
        <w:tc>
          <w:tcPr>
            <w:tcW w:w="808" w:type="dxa"/>
            <w:vMerge/>
          </w:tcPr>
          <w:p w:rsidR="00B616FD" w:rsidRDefault="00B616FD">
            <w:pPr>
              <w:spacing w:after="0" w:line="360" w:lineRule="auto"/>
              <w:rPr>
                <w:rFonts w:ascii="Times New Roman" w:eastAsia="SimSun" w:hAnsi="Times New Roman" w:cs="Times New Roman"/>
                <w:iCs/>
                <w:sz w:val="26"/>
                <w:szCs w:val="26"/>
                <w:lang w:eastAsia="zh-CN"/>
              </w:rPr>
            </w:pP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3</w:t>
            </w:r>
          </w:p>
        </w:tc>
        <w:tc>
          <w:tcPr>
            <w:tcW w:w="7410" w:type="dxa"/>
            <w:gridSpan w:val="2"/>
          </w:tcPr>
          <w:p w:rsidR="00B616FD" w:rsidRDefault="00FA3BBD">
            <w:pPr>
              <w:spacing w:after="0" w:line="360" w:lineRule="auto"/>
              <w:jc w:val="both"/>
              <w:rPr>
                <w:rFonts w:ascii="Times New Roman" w:eastAsia="SimSun" w:hAnsi="Times New Roman" w:cs="Times New Roman"/>
                <w:i/>
                <w:sz w:val="26"/>
                <w:szCs w:val="26"/>
                <w:lang w:eastAsia="zh-CN"/>
              </w:rPr>
            </w:pPr>
            <w:r>
              <w:rPr>
                <w:rFonts w:ascii="Times New Roman" w:eastAsia="SimSun" w:hAnsi="Times New Roman" w:cs="Times New Roman"/>
                <w:sz w:val="26"/>
                <w:szCs w:val="26"/>
                <w:lang w:eastAsia="zh-CN"/>
              </w:rPr>
              <w:t>Ý kiến</w:t>
            </w:r>
            <w:r>
              <w:rPr>
                <w:rFonts w:ascii="Times New Roman" w:eastAsia="SimSun" w:hAnsi="Times New Roman" w:cs="Times New Roman"/>
                <w:i/>
                <w:sz w:val="26"/>
                <w:szCs w:val="26"/>
                <w:lang w:eastAsia="zh-CN"/>
              </w:rPr>
              <w:t>: “Tuổi đôi mươi - đây là khoảng thời gian bạn xây dựng, gieo trồng, chứ không phải là thời gian nghỉ ngơi thụ hưởng”</w:t>
            </w:r>
            <w:r>
              <w:rPr>
                <w:rFonts w:ascii="Times New Roman" w:eastAsia="SimSun" w:hAnsi="Times New Roman" w:cs="Times New Roman"/>
                <w:iCs/>
                <w:sz w:val="26"/>
                <w:szCs w:val="26"/>
                <w:lang w:eastAsia="zh-CN"/>
              </w:rPr>
              <w:t>có thể hiểu</w:t>
            </w:r>
            <w:r>
              <w:rPr>
                <w:rFonts w:ascii="Times New Roman" w:eastAsia="SimSun" w:hAnsi="Times New Roman" w:cs="Times New Roman"/>
                <w:i/>
                <w:sz w:val="26"/>
                <w:szCs w:val="26"/>
                <w:lang w:eastAsia="zh-CN"/>
              </w:rPr>
              <w:t>:</w:t>
            </w:r>
          </w:p>
          <w:p w:rsidR="00B616FD" w:rsidRDefault="00FA3BBD">
            <w:pPr>
              <w:spacing w:after="0" w:line="360" w:lineRule="auto"/>
              <w:jc w:val="both"/>
              <w:rPr>
                <w:rFonts w:ascii="Times New Roman" w:eastAsia="SimSun" w:hAnsi="Times New Roman" w:cs="Times New Roman"/>
                <w:i/>
                <w:sz w:val="26"/>
                <w:szCs w:val="26"/>
                <w:lang w:eastAsia="zh-CN"/>
              </w:rPr>
            </w:pPr>
            <w:r>
              <w:rPr>
                <w:rFonts w:ascii="Times New Roman" w:eastAsia="SimSun" w:hAnsi="Times New Roman" w:cs="Times New Roman"/>
                <w:sz w:val="26"/>
                <w:szCs w:val="26"/>
                <w:shd w:val="clear" w:color="auto" w:fill="FFFFFF"/>
                <w:lang w:eastAsia="zh-CN"/>
              </w:rPr>
              <w:t xml:space="preserve">- Tuổi trẻ là giai đoạn quan trọng, đẹp nhất, đầy nhiệt huyết, sáng tạo và khát vọng </w:t>
            </w:r>
            <w:r>
              <w:rPr>
                <w:rFonts w:ascii="Times New Roman" w:eastAsia="SimSun" w:hAnsi="Times New Roman" w:cs="Times New Roman"/>
                <w:sz w:val="26"/>
                <w:szCs w:val="26"/>
              </w:rPr>
              <w:t xml:space="preserve">để mỗi người tập trung học hỏi, làm việc và trải nghiệm </w:t>
            </w:r>
            <w:r>
              <w:rPr>
                <w:rFonts w:ascii="Times New Roman" w:eastAsia="SimSun" w:hAnsi="Times New Roman" w:cs="Times New Roman"/>
                <w:sz w:val="26"/>
                <w:szCs w:val="26"/>
              </w:rPr>
              <w:lastRenderedPageBreak/>
              <w:t>nhằm xây dựng nền tảng vững chắc cho tương lai.</w:t>
            </w:r>
          </w:p>
          <w:p w:rsidR="00B616FD" w:rsidRDefault="00FA3BBD">
            <w:pPr>
              <w:spacing w:after="0" w:line="360" w:lineRule="auto"/>
              <w:jc w:val="both"/>
              <w:rPr>
                <w:rFonts w:ascii="Times New Roman" w:eastAsia="SimSun" w:hAnsi="Times New Roman" w:cs="Times New Roman"/>
                <w:sz w:val="26"/>
                <w:szCs w:val="26"/>
                <w:shd w:val="clear" w:color="auto" w:fill="FFFFFF"/>
                <w:lang w:eastAsia="zh-CN"/>
              </w:rPr>
            </w:pPr>
            <w:r>
              <w:rPr>
                <w:rFonts w:ascii="Times New Roman" w:eastAsia="SimSun" w:hAnsi="Times New Roman" w:cs="Times New Roman"/>
                <w:sz w:val="26"/>
                <w:szCs w:val="26"/>
                <w:shd w:val="clear" w:color="auto" w:fill="FFFFFF"/>
                <w:lang w:eastAsia="zh-CN"/>
              </w:rPr>
              <w:t>- Nếu tuổi trẻ chỉ biết nghỉ ngơi, thụ hưởng, không kiềmchế dục vọng của cá nhân thì tầm nhìn sẽ thiển cận, không nhận ra giá trị bản thân, sốngthiếu ý chí, nghị lực sẽ không làm chủ tương lai.</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kern w:val="2"/>
                <w:sz w:val="26"/>
                <w:szCs w:val="26"/>
                <w:lang w:eastAsia="vi-VN"/>
              </w:rPr>
            </w:pPr>
            <w:r>
              <w:rPr>
                <w:rFonts w:ascii="Times New Roman" w:eastAsia="Times New Roman" w:hAnsi="Times New Roman" w:cs="Times New Roman"/>
                <w:b/>
                <w:i/>
                <w:kern w:val="2"/>
                <w:sz w:val="26"/>
                <w:szCs w:val="26"/>
                <w:lang w:eastAsia="vi-VN"/>
              </w:rPr>
              <w:t>Hướng dẫn chấm</w:t>
            </w:r>
            <w:r>
              <w:rPr>
                <w:rFonts w:ascii="Times New Roman" w:eastAsia="Times New Roman" w:hAnsi="Times New Roman" w:cs="Times New Roman"/>
                <w:kern w:val="2"/>
                <w:sz w:val="26"/>
                <w:szCs w:val="26"/>
                <w:lang w:eastAsia="vi-VN"/>
              </w:rPr>
              <w:t xml:space="preserve">: </w:t>
            </w:r>
          </w:p>
          <w:p w:rsidR="00B616FD" w:rsidRDefault="00FA3BBD">
            <w:pPr>
              <w:spacing w:after="0" w:line="360" w:lineRule="auto"/>
              <w:jc w:val="both"/>
              <w:rPr>
                <w:rFonts w:ascii="Times New Roman" w:eastAsia="Times New Roman" w:hAnsi="Times New Roman" w:cs="Times New Roman"/>
                <w:kern w:val="2"/>
                <w:sz w:val="26"/>
                <w:szCs w:val="26"/>
                <w:lang w:eastAsia="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kern w:val="2"/>
                <w:sz w:val="26"/>
                <w:szCs w:val="26"/>
                <w:lang w:eastAsia="vi-VN"/>
              </w:rPr>
              <w:t>HS trả lời như đáp án hoặc tương đương: 1,0 điểm</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i/>
                <w:iCs/>
                <w:kern w:val="2"/>
                <w:sz w:val="26"/>
                <w:szCs w:val="26"/>
                <w:lang w:eastAsia="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iCs/>
                <w:kern w:val="2"/>
                <w:sz w:val="26"/>
                <w:szCs w:val="26"/>
                <w:lang w:eastAsia="vi-VN"/>
              </w:rPr>
              <w:t>Trả lời được 1 ý như đáp án: 0,5 điểm</w:t>
            </w:r>
          </w:p>
          <w:p w:rsidR="00B616FD" w:rsidRDefault="00FA3BBD">
            <w:pPr>
              <w:spacing w:after="0" w:line="360" w:lineRule="auto"/>
              <w:jc w:val="both"/>
              <w:rPr>
                <w:rFonts w:ascii="Times New Roman" w:eastAsia="SimSun" w:hAnsi="Times New Roman" w:cs="Times New Roman"/>
                <w:bCs/>
                <w:i/>
                <w:sz w:val="26"/>
                <w:szCs w:val="26"/>
                <w:lang w:val="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kern w:val="2"/>
                <w:sz w:val="26"/>
                <w:szCs w:val="26"/>
                <w:lang w:eastAsia="vi-VN"/>
              </w:rPr>
              <w:t>Trả lời sai/ Không trả lời: 0 điểm</w:t>
            </w:r>
          </w:p>
        </w:tc>
        <w:tc>
          <w:tcPr>
            <w:tcW w:w="832" w:type="dxa"/>
            <w:gridSpan w:val="2"/>
          </w:tcPr>
          <w:p w:rsidR="00B616FD" w:rsidRDefault="00FA3BBD">
            <w:pPr>
              <w:spacing w:after="0" w:line="360" w:lineRule="auto"/>
              <w:jc w:val="center"/>
              <w:rPr>
                <w:rFonts w:ascii="Times New Roman" w:eastAsia="SimSun" w:hAnsi="Times New Roman" w:cs="Times New Roman"/>
                <w:iCs/>
                <w:sz w:val="26"/>
                <w:szCs w:val="26"/>
                <w:lang w:val="vi-VN" w:eastAsia="zh-CN"/>
              </w:rPr>
            </w:pPr>
            <w:r>
              <w:rPr>
                <w:rFonts w:ascii="Times New Roman" w:eastAsia="SimSun" w:hAnsi="Times New Roman" w:cs="Times New Roman"/>
                <w:iCs/>
                <w:sz w:val="26"/>
                <w:szCs w:val="26"/>
                <w:lang w:val="vi-VN" w:eastAsia="zh-CN"/>
              </w:rPr>
              <w:lastRenderedPageBreak/>
              <w:t>1.0</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23"/>
        </w:trPr>
        <w:tc>
          <w:tcPr>
            <w:tcW w:w="808" w:type="dxa"/>
            <w:vMerge/>
          </w:tcPr>
          <w:p w:rsidR="00B616FD" w:rsidRDefault="00B616FD">
            <w:pPr>
              <w:spacing w:after="0" w:line="360" w:lineRule="auto"/>
              <w:rPr>
                <w:rFonts w:ascii="Times New Roman" w:eastAsia="SimSun" w:hAnsi="Times New Roman" w:cs="Times New Roman"/>
                <w:iCs/>
                <w:sz w:val="26"/>
                <w:szCs w:val="26"/>
                <w:lang w:eastAsia="zh-CN"/>
              </w:rPr>
            </w:pP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4</w:t>
            </w:r>
          </w:p>
        </w:tc>
        <w:tc>
          <w:tcPr>
            <w:tcW w:w="7410" w:type="dxa"/>
            <w:gridSpan w:val="2"/>
          </w:tcPr>
          <w:p w:rsidR="00B616FD" w:rsidRDefault="00FA3BBD">
            <w:pPr>
              <w:spacing w:after="0" w:line="360" w:lineRule="auto"/>
              <w:jc w:val="both"/>
              <w:rPr>
                <w:rFonts w:ascii="Times New Roman" w:eastAsia="SimSun" w:hAnsi="Times New Roman" w:cs="Times New Roman"/>
                <w:i/>
                <w:sz w:val="26"/>
                <w:szCs w:val="26"/>
                <w:lang w:eastAsia="zh-CN"/>
              </w:rPr>
            </w:pPr>
            <w:r>
              <w:rPr>
                <w:rFonts w:ascii="Times New Roman" w:eastAsia="SimSun" w:hAnsi="Times New Roman" w:cs="Times New Roman"/>
                <w:sz w:val="26"/>
                <w:szCs w:val="26"/>
                <w:lang w:eastAsia="zh-CN"/>
              </w:rPr>
              <w:t xml:space="preserve"> Tác dụng của câu khẳng định: </w:t>
            </w:r>
            <w:r>
              <w:rPr>
                <w:rFonts w:ascii="Times New Roman" w:eastAsia="SimSun" w:hAnsi="Times New Roman" w:cs="Times New Roman"/>
                <w:i/>
                <w:iCs/>
                <w:sz w:val="26"/>
                <w:szCs w:val="26"/>
                <w:lang w:val="vi-VN" w:eastAsia="zh-CN"/>
              </w:rPr>
              <w:t>Tuổi trẻ đã qua sẽ không bao giờ trở lại, hãy sống như thể ta chỉ còn lại một ngày để sống.</w:t>
            </w:r>
          </w:p>
          <w:p w:rsidR="00B616FD" w:rsidRDefault="00FA3BBD">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Tăng sức thuyết phục cho việc lập luận; cách diễn đạt rõ ràng, mạch lạc, logic, giàu màu sắc biểu cảm.</w:t>
            </w:r>
          </w:p>
          <w:p w:rsidR="00B616FD" w:rsidRDefault="00FA3BBD">
            <w:pPr>
              <w:spacing w:line="360" w:lineRule="auto"/>
              <w:rPr>
                <w:rFonts w:ascii="Times New Roman" w:hAnsi="Times New Roman" w:cs="Times New Roman"/>
                <w:sz w:val="26"/>
                <w:szCs w:val="26"/>
              </w:rPr>
            </w:pPr>
            <w:r>
              <w:rPr>
                <w:rStyle w:val="Emphasis"/>
                <w:rFonts w:ascii="Times New Roman" w:hAnsi="Times New Roman" w:cs="Times New Roman"/>
                <w:i w:val="0"/>
                <w:iCs w:val="0"/>
                <w:sz w:val="26"/>
                <w:szCs w:val="26"/>
              </w:rPr>
              <w:t>- Khẳng định tuổi trẻ chỉ đến mộ</w:t>
            </w:r>
            <w:bookmarkStart w:id="0" w:name="_GoBack"/>
            <w:bookmarkEnd w:id="0"/>
            <w:r>
              <w:rPr>
                <w:rStyle w:val="Emphasis"/>
                <w:rFonts w:ascii="Times New Roman" w:hAnsi="Times New Roman" w:cs="Times New Roman"/>
                <w:i w:val="0"/>
                <w:iCs w:val="0"/>
                <w:sz w:val="26"/>
                <w:szCs w:val="26"/>
              </w:rPr>
              <w:t>t lần trong đời, từ đó đưa ra lời cảnh tỉnh về việc không được lãng phí tuổi trẻ, phải sống hết mình để khỏi hối tiếc về sau.</w:t>
            </w:r>
          </w:p>
          <w:p w:rsidR="00B616FD" w:rsidRDefault="00FA3BBD">
            <w:pPr>
              <w:spacing w:line="360" w:lineRule="auto"/>
              <w:rPr>
                <w:rFonts w:ascii="Times New Roman" w:eastAsia="Times New Roman" w:hAnsi="Times New Roman" w:cs="Times New Roman"/>
                <w:kern w:val="2"/>
                <w:sz w:val="26"/>
                <w:szCs w:val="26"/>
                <w:lang w:eastAsia="vi-VN"/>
              </w:rPr>
            </w:pPr>
            <w:r>
              <w:rPr>
                <w:rFonts w:ascii="Times New Roman" w:eastAsia="Times New Roman" w:hAnsi="Times New Roman" w:cs="Times New Roman"/>
                <w:b/>
                <w:i/>
                <w:kern w:val="2"/>
                <w:sz w:val="26"/>
                <w:szCs w:val="26"/>
                <w:lang w:eastAsia="vi-VN"/>
              </w:rPr>
              <w:t>Hướng dẫn chấm</w:t>
            </w:r>
            <w:r>
              <w:rPr>
                <w:rFonts w:ascii="Times New Roman" w:eastAsia="Times New Roman" w:hAnsi="Times New Roman" w:cs="Times New Roman"/>
                <w:kern w:val="2"/>
                <w:sz w:val="26"/>
                <w:szCs w:val="26"/>
                <w:lang w:eastAsia="vi-VN"/>
              </w:rPr>
              <w:t xml:space="preserve">: </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kern w:val="2"/>
                <w:sz w:val="26"/>
                <w:szCs w:val="26"/>
                <w:lang w:eastAsia="vi-VN"/>
              </w:rPr>
            </w:pPr>
            <w:r>
              <w:rPr>
                <w:rFonts w:ascii="Times New Roman" w:eastAsia="Times New Roman" w:hAnsi="Times New Roman" w:cs="Times New Roman"/>
                <w:kern w:val="2"/>
                <w:sz w:val="26"/>
                <w:szCs w:val="26"/>
                <w:lang w:eastAsia="vi-VN"/>
              </w:rPr>
              <w:t xml:space="preserve">- </w:t>
            </w:r>
            <w:r>
              <w:rPr>
                <w:rFonts w:ascii="Times New Roman" w:eastAsia="Times New Roman" w:hAnsi="Times New Roman" w:cs="Times New Roman"/>
                <w:i/>
                <w:kern w:val="2"/>
                <w:sz w:val="26"/>
                <w:szCs w:val="26"/>
                <w:lang w:eastAsia="vi-VN"/>
              </w:rPr>
              <w:t>Trả lời đầy đủ như đáp án: 1,0 điểm</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i/>
                <w:iCs/>
                <w:kern w:val="2"/>
                <w:sz w:val="26"/>
                <w:szCs w:val="26"/>
                <w:lang w:eastAsia="vi-VN"/>
              </w:rPr>
            </w:pPr>
            <w:r>
              <w:rPr>
                <w:rFonts w:ascii="Times New Roman" w:eastAsia="Times New Roman" w:hAnsi="Times New Roman" w:cs="Times New Roman"/>
                <w:i/>
                <w:iCs/>
                <w:kern w:val="2"/>
                <w:sz w:val="26"/>
                <w:szCs w:val="26"/>
                <w:lang w:eastAsia="vi-VN"/>
              </w:rPr>
              <w:t>- Trả lời được ý 01: 0,25 điểm</w:t>
            </w:r>
          </w:p>
          <w:p w:rsidR="00B616FD" w:rsidRDefault="00FA3BBD">
            <w:pPr>
              <w:shd w:val="clear" w:color="auto" w:fill="FFFFFF"/>
              <w:tabs>
                <w:tab w:val="left" w:pos="630"/>
              </w:tabs>
              <w:spacing w:after="0" w:line="360" w:lineRule="auto"/>
              <w:jc w:val="both"/>
              <w:rPr>
                <w:rFonts w:ascii="Times New Roman" w:eastAsia="Times New Roman" w:hAnsi="Times New Roman" w:cs="Times New Roman"/>
                <w:i/>
                <w:iCs/>
                <w:kern w:val="2"/>
                <w:sz w:val="26"/>
                <w:szCs w:val="26"/>
                <w:lang w:eastAsia="vi-VN"/>
              </w:rPr>
            </w:pPr>
            <w:r>
              <w:rPr>
                <w:rFonts w:ascii="Times New Roman" w:eastAsia="Times New Roman" w:hAnsi="Times New Roman" w:cs="Times New Roman"/>
                <w:i/>
                <w:iCs/>
                <w:kern w:val="2"/>
                <w:sz w:val="26"/>
                <w:szCs w:val="26"/>
                <w:lang w:eastAsia="vi-VN"/>
              </w:rPr>
              <w:t>-  Trả lời được ý 01: 0,75 điểm</w:t>
            </w:r>
          </w:p>
          <w:p w:rsidR="00B616FD" w:rsidRDefault="00FA3BBD">
            <w:pPr>
              <w:spacing w:after="0" w:line="360" w:lineRule="auto"/>
              <w:contextualSpacing/>
              <w:jc w:val="both"/>
              <w:rPr>
                <w:rFonts w:ascii="Times New Roman" w:eastAsia="SimSun" w:hAnsi="Times New Roman" w:cs="Times New Roman"/>
                <w:sz w:val="26"/>
                <w:szCs w:val="26"/>
                <w:lang w:val="vi-VN"/>
              </w:rPr>
            </w:pPr>
            <w:r>
              <w:rPr>
                <w:rFonts w:ascii="Times New Roman" w:eastAsia="Times New Roman" w:hAnsi="Times New Roman" w:cs="Times New Roman"/>
                <w:i/>
                <w:iCs/>
                <w:kern w:val="2"/>
                <w:sz w:val="26"/>
                <w:szCs w:val="26"/>
                <w:lang w:eastAsia="vi-VN"/>
              </w:rPr>
              <w:t>- Trả lời sai/ Không trả lời: 0 điểm</w:t>
            </w:r>
          </w:p>
        </w:tc>
        <w:tc>
          <w:tcPr>
            <w:tcW w:w="832" w:type="dxa"/>
            <w:gridSpan w:val="2"/>
          </w:tcPr>
          <w:p w:rsidR="00B616FD" w:rsidRDefault="00FA3BBD">
            <w:pPr>
              <w:spacing w:after="0" w:line="360" w:lineRule="auto"/>
              <w:jc w:val="center"/>
              <w:rPr>
                <w:rFonts w:ascii="Times New Roman" w:eastAsia="SimSun" w:hAnsi="Times New Roman" w:cs="Times New Roman"/>
                <w:iCs/>
                <w:sz w:val="26"/>
                <w:szCs w:val="26"/>
                <w:lang w:val="vi-VN" w:eastAsia="zh-CN"/>
              </w:rPr>
            </w:pPr>
            <w:r>
              <w:rPr>
                <w:rFonts w:ascii="Times New Roman" w:eastAsia="SimSun" w:hAnsi="Times New Roman" w:cs="Times New Roman"/>
                <w:iCs/>
                <w:sz w:val="26"/>
                <w:szCs w:val="26"/>
                <w:lang w:val="vi-VN" w:eastAsia="zh-CN"/>
              </w:rPr>
              <w:t>1.0</w:t>
            </w:r>
          </w:p>
        </w:tc>
      </w:tr>
      <w:tr w:rsidR="00B616FD" w:rsidTr="004A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1" w:type="dxa"/>
          <w:wAfter w:w="916" w:type="dxa"/>
          <w:trHeight w:val="625"/>
        </w:trPr>
        <w:tc>
          <w:tcPr>
            <w:tcW w:w="808" w:type="dxa"/>
            <w:vMerge/>
          </w:tcPr>
          <w:p w:rsidR="00B616FD" w:rsidRDefault="00B616FD">
            <w:pPr>
              <w:spacing w:after="0" w:line="360" w:lineRule="auto"/>
              <w:rPr>
                <w:rFonts w:ascii="Times New Roman" w:eastAsia="SimSun" w:hAnsi="Times New Roman" w:cs="Times New Roman"/>
                <w:iCs/>
                <w:sz w:val="26"/>
                <w:szCs w:val="26"/>
                <w:lang w:eastAsia="zh-CN"/>
              </w:rPr>
            </w:pPr>
          </w:p>
        </w:tc>
        <w:tc>
          <w:tcPr>
            <w:tcW w:w="625" w:type="dxa"/>
          </w:tcPr>
          <w:p w:rsidR="00B616FD" w:rsidRDefault="00FA3BBD">
            <w:pPr>
              <w:spacing w:after="0" w:line="360" w:lineRule="auto"/>
              <w:jc w:val="center"/>
              <w:rPr>
                <w:rFonts w:ascii="Times New Roman" w:eastAsia="SimSun" w:hAnsi="Times New Roman" w:cs="Times New Roman"/>
                <w:b/>
                <w:bCs/>
                <w:iCs/>
                <w:sz w:val="26"/>
                <w:szCs w:val="26"/>
                <w:lang w:eastAsia="zh-CN"/>
              </w:rPr>
            </w:pPr>
            <w:r>
              <w:rPr>
                <w:rFonts w:ascii="Times New Roman" w:eastAsia="SimSun" w:hAnsi="Times New Roman" w:cs="Times New Roman"/>
                <w:b/>
                <w:bCs/>
                <w:iCs/>
                <w:sz w:val="26"/>
                <w:szCs w:val="26"/>
                <w:lang w:eastAsia="zh-CN"/>
              </w:rPr>
              <w:t>5</w:t>
            </w:r>
          </w:p>
        </w:tc>
        <w:tc>
          <w:tcPr>
            <w:tcW w:w="7410" w:type="dxa"/>
            <w:gridSpan w:val="2"/>
          </w:tcPr>
          <w:p w:rsidR="00B616FD" w:rsidRDefault="00FA3BBD">
            <w:pPr>
              <w:spacing w:after="0" w:line="360" w:lineRule="auto"/>
              <w:contextualSpacing/>
              <w:rPr>
                <w:rFonts w:ascii="Times New Roman" w:eastAsia="Arial" w:hAnsi="Times New Roman" w:cs="Times New Roman"/>
                <w:sz w:val="26"/>
                <w:szCs w:val="26"/>
                <w:lang w:eastAsia="zh-CN"/>
              </w:rPr>
            </w:pPr>
            <w:r>
              <w:rPr>
                <w:rFonts w:ascii="Times New Roman" w:eastAsia="SimSun" w:hAnsi="Times New Roman" w:cs="Times New Roman"/>
                <w:bCs/>
                <w:iCs/>
                <w:sz w:val="26"/>
                <w:szCs w:val="26"/>
                <w:lang w:eastAsia="zh-CN"/>
              </w:rPr>
              <w:t>- Học sinh</w:t>
            </w:r>
            <w:r>
              <w:rPr>
                <w:rFonts w:ascii="Times New Roman" w:eastAsia="SimSun" w:hAnsi="Times New Roman" w:cs="Times New Roman"/>
                <w:bCs/>
                <w:iCs/>
                <w:sz w:val="26"/>
                <w:szCs w:val="26"/>
                <w:lang w:val="vi-VN" w:eastAsia="zh-CN"/>
              </w:rPr>
              <w:t xml:space="preserve"> </w:t>
            </w:r>
            <w:r>
              <w:rPr>
                <w:rFonts w:ascii="Times New Roman" w:eastAsia="SimSun" w:hAnsi="Times New Roman" w:cs="Times New Roman"/>
                <w:bCs/>
                <w:iCs/>
                <w:sz w:val="26"/>
                <w:szCs w:val="26"/>
                <w:lang w:eastAsia="zh-CN"/>
              </w:rPr>
              <w:t>đ</w:t>
            </w:r>
            <w:r>
              <w:rPr>
                <w:rFonts w:ascii="Times New Roman" w:eastAsia="Arial" w:hAnsi="Times New Roman" w:cs="Times New Roman"/>
                <w:sz w:val="26"/>
                <w:szCs w:val="26"/>
                <w:lang w:eastAsia="zh-CN"/>
              </w:rPr>
              <w:t>ưa ra quan điểm của bản thân: đồng tình hay không đồng tình.</w:t>
            </w:r>
          </w:p>
          <w:p w:rsidR="00B616FD" w:rsidRDefault="00FA3BBD">
            <w:pPr>
              <w:spacing w:after="0" w:line="360" w:lineRule="auto"/>
              <w:contextualSpacing/>
              <w:jc w:val="both"/>
              <w:rPr>
                <w:rFonts w:ascii="Times New Roman" w:eastAsia="SimSun" w:hAnsi="Times New Roman" w:cs="Times New Roman"/>
                <w:sz w:val="26"/>
                <w:szCs w:val="26"/>
                <w:lang w:eastAsia="zh-CN"/>
              </w:rPr>
            </w:pPr>
            <w:r>
              <w:rPr>
                <w:rFonts w:ascii="Times New Roman" w:eastAsia="Arial" w:hAnsi="Times New Roman" w:cs="Times New Roman"/>
                <w:sz w:val="26"/>
                <w:szCs w:val="26"/>
                <w:lang w:eastAsia="zh-CN"/>
              </w:rPr>
              <w:t>- Lí giải cho quan điểm thuyết phục, phù hợp</w:t>
            </w:r>
            <w:r>
              <w:rPr>
                <w:rFonts w:ascii="Times New Roman" w:eastAsia="SimSun" w:hAnsi="Times New Roman" w:cs="Times New Roman"/>
                <w:sz w:val="26"/>
                <w:szCs w:val="26"/>
                <w:lang w:eastAsia="zh-CN"/>
              </w:rPr>
              <w:t xml:space="preserve"> với chuẩn mực và thực tế của giới trẻ trong xã hội hiện nay.</w:t>
            </w:r>
          </w:p>
          <w:p w:rsidR="00B616FD" w:rsidRDefault="00FA3BBD">
            <w:pPr>
              <w:spacing w:after="0" w:line="360" w:lineRule="auto"/>
              <w:jc w:val="both"/>
              <w:rPr>
                <w:rFonts w:ascii="Times New Roman" w:eastAsia="Times New Roman" w:hAnsi="Times New Roman" w:cs="Times New Roman"/>
                <w:i/>
                <w:iCs/>
                <w:kern w:val="2"/>
                <w:sz w:val="26"/>
                <w:szCs w:val="26"/>
                <w:lang w:eastAsia="vi-VN"/>
              </w:rPr>
            </w:pPr>
            <w:r>
              <w:rPr>
                <w:rFonts w:ascii="Times New Roman" w:eastAsia="Arial" w:hAnsi="Times New Roman" w:cs="Times New Roman"/>
                <w:sz w:val="26"/>
                <w:szCs w:val="26"/>
                <w:lang w:eastAsia="zh-CN"/>
              </w:rPr>
              <w:t xml:space="preserve">  </w:t>
            </w:r>
            <w:r>
              <w:rPr>
                <w:rFonts w:ascii="Times New Roman" w:eastAsia="Times New Roman" w:hAnsi="Times New Roman" w:cs="Times New Roman"/>
                <w:b/>
                <w:bCs/>
                <w:i/>
                <w:iCs/>
                <w:kern w:val="2"/>
                <w:sz w:val="26"/>
                <w:szCs w:val="26"/>
                <w:lang w:eastAsia="vi-VN"/>
              </w:rPr>
              <w:t>Hướng dẫn chấm</w:t>
            </w:r>
            <w:r>
              <w:rPr>
                <w:rFonts w:ascii="Times New Roman" w:eastAsia="Times New Roman" w:hAnsi="Times New Roman" w:cs="Times New Roman"/>
                <w:i/>
                <w:iCs/>
                <w:kern w:val="2"/>
                <w:sz w:val="26"/>
                <w:szCs w:val="26"/>
                <w:lang w:eastAsia="vi-VN"/>
              </w:rPr>
              <w:t>:</w:t>
            </w:r>
          </w:p>
          <w:p w:rsidR="00B616FD" w:rsidRDefault="00FA3BBD">
            <w:pPr>
              <w:spacing w:after="0" w:line="360" w:lineRule="auto"/>
              <w:rPr>
                <w:rFonts w:ascii="Times New Roman" w:eastAsia="Times New Roman" w:hAnsi="Times New Roman" w:cs="Times New Roman"/>
                <w:i/>
                <w:iCs/>
                <w:kern w:val="2"/>
                <w:sz w:val="26"/>
                <w:szCs w:val="26"/>
                <w:lang w:eastAsia="vi-VN"/>
              </w:rPr>
            </w:pPr>
            <w:r>
              <w:rPr>
                <w:rFonts w:ascii="Times New Roman" w:eastAsia="Times New Roman" w:hAnsi="Times New Roman" w:cs="Times New Roman"/>
                <w:i/>
                <w:iCs/>
                <w:kern w:val="2"/>
                <w:sz w:val="26"/>
                <w:szCs w:val="26"/>
                <w:lang w:eastAsia="vi-VN"/>
              </w:rPr>
              <w:t xml:space="preserve">- </w:t>
            </w:r>
            <w:r>
              <w:rPr>
                <w:rFonts w:ascii="Times New Roman" w:eastAsia="Times New Roman" w:hAnsi="Times New Roman" w:cs="Times New Roman"/>
                <w:bCs/>
                <w:i/>
                <w:iCs/>
                <w:kern w:val="2"/>
                <w:sz w:val="26"/>
                <w:szCs w:val="26"/>
                <w:lang w:eastAsia="vi-VN"/>
              </w:rPr>
              <w:t>HS trình bày, diễn đạt hợp lí, thuyết phục</w:t>
            </w:r>
            <w:r>
              <w:rPr>
                <w:rFonts w:ascii="Times New Roman" w:eastAsia="Times New Roman" w:hAnsi="Times New Roman" w:cs="Times New Roman"/>
                <w:i/>
                <w:iCs/>
                <w:kern w:val="2"/>
                <w:sz w:val="26"/>
                <w:szCs w:val="26"/>
                <w:lang w:eastAsia="vi-VN"/>
              </w:rPr>
              <w:t>: 1,0 điểm</w:t>
            </w:r>
          </w:p>
          <w:p w:rsidR="00B616FD" w:rsidRDefault="00FA3BBD">
            <w:pPr>
              <w:shd w:val="clear" w:color="auto" w:fill="FFFFFF"/>
              <w:tabs>
                <w:tab w:val="left" w:pos="630"/>
              </w:tabs>
              <w:spacing w:after="0" w:line="360" w:lineRule="auto"/>
              <w:rPr>
                <w:rFonts w:ascii="Times New Roman" w:eastAsia="Times New Roman" w:hAnsi="Times New Roman" w:cs="Times New Roman"/>
                <w:i/>
                <w:iCs/>
                <w:kern w:val="2"/>
                <w:sz w:val="26"/>
                <w:szCs w:val="26"/>
                <w:lang w:eastAsia="vi-VN"/>
              </w:rPr>
            </w:pPr>
            <w:r>
              <w:rPr>
                <w:rFonts w:ascii="Times New Roman" w:eastAsia="Times New Roman" w:hAnsi="Times New Roman" w:cs="Times New Roman"/>
                <w:i/>
                <w:iCs/>
                <w:kern w:val="2"/>
                <w:sz w:val="26"/>
                <w:szCs w:val="26"/>
                <w:lang w:eastAsia="vi-VN"/>
              </w:rPr>
              <w:t xml:space="preserve">- </w:t>
            </w:r>
            <w:r>
              <w:rPr>
                <w:rFonts w:ascii="Times New Roman" w:eastAsia="Times New Roman" w:hAnsi="Times New Roman" w:cs="Times New Roman"/>
                <w:bCs/>
                <w:i/>
                <w:iCs/>
                <w:kern w:val="2"/>
                <w:sz w:val="26"/>
                <w:szCs w:val="26"/>
                <w:lang w:eastAsia="vi-VN"/>
              </w:rPr>
              <w:t>HS trình bày, diễn đạt chung chung, chưa thật thuyết phục</w:t>
            </w:r>
            <w:r>
              <w:rPr>
                <w:rFonts w:ascii="Times New Roman" w:eastAsia="Times New Roman" w:hAnsi="Times New Roman" w:cs="Times New Roman"/>
                <w:i/>
                <w:iCs/>
                <w:kern w:val="2"/>
                <w:sz w:val="26"/>
                <w:szCs w:val="26"/>
                <w:lang w:eastAsia="vi-VN"/>
              </w:rPr>
              <w:t>: 0,25 - 0,5 điểm</w:t>
            </w:r>
          </w:p>
          <w:p w:rsidR="00B616FD" w:rsidRDefault="00FA3BBD">
            <w:pPr>
              <w:spacing w:after="0" w:line="360" w:lineRule="auto"/>
              <w:contextualSpacing/>
              <w:jc w:val="both"/>
              <w:rPr>
                <w:rFonts w:ascii="Times New Roman" w:eastAsia="Times New Roman" w:hAnsi="Times New Roman" w:cs="Times New Roman"/>
                <w:sz w:val="26"/>
                <w:szCs w:val="26"/>
                <w:lang w:val="vi-VN"/>
              </w:rPr>
            </w:pPr>
            <w:r>
              <w:rPr>
                <w:rFonts w:ascii="Times New Roman" w:eastAsia="Times New Roman" w:hAnsi="Times New Roman" w:cs="Times New Roman"/>
                <w:i/>
                <w:iCs/>
                <w:kern w:val="2"/>
                <w:sz w:val="26"/>
                <w:szCs w:val="26"/>
                <w:lang w:eastAsia="vi-VN"/>
              </w:rPr>
              <w:t>- Không trả lời: 0 điểm</w:t>
            </w:r>
          </w:p>
        </w:tc>
        <w:tc>
          <w:tcPr>
            <w:tcW w:w="832" w:type="dxa"/>
            <w:gridSpan w:val="2"/>
          </w:tcPr>
          <w:p w:rsidR="00B616FD" w:rsidRDefault="00FA3BBD">
            <w:pPr>
              <w:spacing w:after="0" w:line="360" w:lineRule="auto"/>
              <w:jc w:val="center"/>
              <w:rPr>
                <w:rFonts w:ascii="Times New Roman" w:eastAsia="SimSun" w:hAnsi="Times New Roman" w:cs="Times New Roman"/>
                <w:iCs/>
                <w:sz w:val="26"/>
                <w:szCs w:val="26"/>
                <w:lang w:val="vi-VN" w:eastAsia="zh-CN"/>
              </w:rPr>
            </w:pPr>
            <w:r>
              <w:rPr>
                <w:rFonts w:ascii="Times New Roman" w:eastAsia="SimSun" w:hAnsi="Times New Roman" w:cs="Times New Roman"/>
                <w:iCs/>
                <w:sz w:val="26"/>
                <w:szCs w:val="26"/>
                <w:lang w:val="vi-VN" w:eastAsia="zh-CN"/>
              </w:rPr>
              <w:t>1.0</w:t>
            </w:r>
          </w:p>
        </w:tc>
      </w:tr>
    </w:tbl>
    <w:p w:rsidR="00B616FD" w:rsidRDefault="00B616FD">
      <w:pPr>
        <w:spacing w:line="360" w:lineRule="auto"/>
        <w:rPr>
          <w:rFonts w:ascii="Times New Roman" w:eastAsia="Times New Roman" w:hAnsi="Times New Roman" w:cs="Times New Roman"/>
          <w:sz w:val="26"/>
          <w:szCs w:val="26"/>
          <w:lang w:val="en-GB" w:eastAsia="en-GB"/>
        </w:rPr>
      </w:pPr>
    </w:p>
    <w:sectPr w:rsidR="00B616FD">
      <w:pgSz w:w="11906" w:h="16838"/>
      <w:pgMar w:top="533" w:right="792" w:bottom="533" w:left="1282" w:header="274"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BB6" w:rsidRDefault="00D75BB6">
      <w:pPr>
        <w:spacing w:line="240" w:lineRule="auto"/>
      </w:pPr>
      <w:r>
        <w:separator/>
      </w:r>
    </w:p>
  </w:endnote>
  <w:endnote w:type="continuationSeparator" w:id="0">
    <w:p w:rsidR="00D75BB6" w:rsidRDefault="00D75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BB6" w:rsidRDefault="00D75BB6">
      <w:pPr>
        <w:spacing w:after="0"/>
      </w:pPr>
      <w:r>
        <w:separator/>
      </w:r>
    </w:p>
  </w:footnote>
  <w:footnote w:type="continuationSeparator" w:id="0">
    <w:p w:rsidR="00D75BB6" w:rsidRDefault="00D75B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9164D9"/>
    <w:multiLevelType w:val="singleLevel"/>
    <w:tmpl w:val="E09164D9"/>
    <w:lvl w:ilvl="0">
      <w:start w:val="1"/>
      <w:numFmt w:val="upperRoman"/>
      <w:suff w:val="space"/>
      <w:lvlText w:val="%1."/>
      <w:lvlJc w:val="left"/>
      <w:pPr>
        <w:ind w:left="41"/>
      </w:pPr>
      <w:rPr>
        <w:rFonts w:hint="default"/>
        <w:i w:val="0"/>
        <w:iCs w:val="0"/>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46CCAA4F"/>
    <w:multiLevelType w:val="singleLevel"/>
    <w:tmpl w:val="46CCAA4F"/>
    <w:lvl w:ilvl="0">
      <w:start w:val="1"/>
      <w:numFmt w:val="lowerLetter"/>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670C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0447"/>
    <w:rsid w:val="00201333"/>
    <w:rsid w:val="00210FA7"/>
    <w:rsid w:val="00216417"/>
    <w:rsid w:val="0026631D"/>
    <w:rsid w:val="002C2F53"/>
    <w:rsid w:val="003049B9"/>
    <w:rsid w:val="0033518C"/>
    <w:rsid w:val="003437C2"/>
    <w:rsid w:val="00377186"/>
    <w:rsid w:val="003A1C03"/>
    <w:rsid w:val="003B0FAD"/>
    <w:rsid w:val="00414627"/>
    <w:rsid w:val="00425D63"/>
    <w:rsid w:val="004643D8"/>
    <w:rsid w:val="00497C24"/>
    <w:rsid w:val="004A4AE8"/>
    <w:rsid w:val="004C7BA5"/>
    <w:rsid w:val="004E7628"/>
    <w:rsid w:val="004F48F2"/>
    <w:rsid w:val="005149B1"/>
    <w:rsid w:val="005647F2"/>
    <w:rsid w:val="005662D1"/>
    <w:rsid w:val="00573A09"/>
    <w:rsid w:val="005A4526"/>
    <w:rsid w:val="005C1B16"/>
    <w:rsid w:val="005E13BC"/>
    <w:rsid w:val="005E53D0"/>
    <w:rsid w:val="006002EB"/>
    <w:rsid w:val="006128EF"/>
    <w:rsid w:val="00621BD5"/>
    <w:rsid w:val="006264B4"/>
    <w:rsid w:val="00643033"/>
    <w:rsid w:val="00644CC3"/>
    <w:rsid w:val="00661468"/>
    <w:rsid w:val="006649F0"/>
    <w:rsid w:val="0067245D"/>
    <w:rsid w:val="0068470E"/>
    <w:rsid w:val="00695DCD"/>
    <w:rsid w:val="006A05CC"/>
    <w:rsid w:val="006A35A7"/>
    <w:rsid w:val="007152D7"/>
    <w:rsid w:val="00745FCF"/>
    <w:rsid w:val="00746C14"/>
    <w:rsid w:val="007C2C59"/>
    <w:rsid w:val="00801F23"/>
    <w:rsid w:val="00837632"/>
    <w:rsid w:val="0085640F"/>
    <w:rsid w:val="008567AA"/>
    <w:rsid w:val="008674A7"/>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0BC3"/>
    <w:rsid w:val="00AC3FB9"/>
    <w:rsid w:val="00AC702A"/>
    <w:rsid w:val="00AD226F"/>
    <w:rsid w:val="00B13A52"/>
    <w:rsid w:val="00B24CF4"/>
    <w:rsid w:val="00B26993"/>
    <w:rsid w:val="00B4570C"/>
    <w:rsid w:val="00B5208C"/>
    <w:rsid w:val="00B616FD"/>
    <w:rsid w:val="00B74876"/>
    <w:rsid w:val="00BB7C2B"/>
    <w:rsid w:val="00BC1664"/>
    <w:rsid w:val="00BC2546"/>
    <w:rsid w:val="00C05085"/>
    <w:rsid w:val="00C1593D"/>
    <w:rsid w:val="00C56C7E"/>
    <w:rsid w:val="00C776A4"/>
    <w:rsid w:val="00CA2C6C"/>
    <w:rsid w:val="00CC0600"/>
    <w:rsid w:val="00CC71DE"/>
    <w:rsid w:val="00CC78AC"/>
    <w:rsid w:val="00CF7953"/>
    <w:rsid w:val="00D07232"/>
    <w:rsid w:val="00D10245"/>
    <w:rsid w:val="00D21BDD"/>
    <w:rsid w:val="00D60607"/>
    <w:rsid w:val="00D65F07"/>
    <w:rsid w:val="00D75BB6"/>
    <w:rsid w:val="00D92BB7"/>
    <w:rsid w:val="00DC76D2"/>
    <w:rsid w:val="00DD30ED"/>
    <w:rsid w:val="00E4284C"/>
    <w:rsid w:val="00E64C21"/>
    <w:rsid w:val="00EC24C6"/>
    <w:rsid w:val="00EF2933"/>
    <w:rsid w:val="00EF4F63"/>
    <w:rsid w:val="00F05146"/>
    <w:rsid w:val="00F1115D"/>
    <w:rsid w:val="00F3513C"/>
    <w:rsid w:val="00F465C5"/>
    <w:rsid w:val="00F5180D"/>
    <w:rsid w:val="00F51B21"/>
    <w:rsid w:val="00F51D87"/>
    <w:rsid w:val="00F8455C"/>
    <w:rsid w:val="00FA3BBD"/>
    <w:rsid w:val="05B97B3E"/>
    <w:rsid w:val="081C5B25"/>
    <w:rsid w:val="09FC230D"/>
    <w:rsid w:val="0B156DBB"/>
    <w:rsid w:val="16EB1C58"/>
    <w:rsid w:val="1A3A5F0E"/>
    <w:rsid w:val="236C5773"/>
    <w:rsid w:val="2B78033D"/>
    <w:rsid w:val="2C124F93"/>
    <w:rsid w:val="2C1B1BF9"/>
    <w:rsid w:val="31275DE8"/>
    <w:rsid w:val="34930C23"/>
    <w:rsid w:val="36F60FE2"/>
    <w:rsid w:val="370943D4"/>
    <w:rsid w:val="3EF95403"/>
    <w:rsid w:val="41226ADB"/>
    <w:rsid w:val="47251288"/>
    <w:rsid w:val="483D7CF6"/>
    <w:rsid w:val="4A1B7CE0"/>
    <w:rsid w:val="4E6670CE"/>
    <w:rsid w:val="560454C3"/>
    <w:rsid w:val="588152BE"/>
    <w:rsid w:val="595C79EE"/>
    <w:rsid w:val="5EA064B8"/>
    <w:rsid w:val="5EF64502"/>
    <w:rsid w:val="61741829"/>
    <w:rsid w:val="63E60EE2"/>
    <w:rsid w:val="67F46B19"/>
    <w:rsid w:val="6A0C117E"/>
    <w:rsid w:val="6B923FB1"/>
    <w:rsid w:val="6E9C3FDA"/>
    <w:rsid w:val="7A8E3E61"/>
    <w:rsid w:val="7D7A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933BE8E-B4AA-4D3B-9D78-AB849EC1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22">
    <w:name w:val="_Style 22"/>
    <w:basedOn w:val="TableNormal"/>
    <w:qFormat/>
    <w:rPr>
      <w:sz w:val="22"/>
      <w:szCs w:val="22"/>
    </w:rPr>
    <w:tblPr>
      <w:tblInd w:w="0" w:type="dxa"/>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758</Words>
  <Characters>4326</Characters>
  <Application>Microsoft Office Word</Application>
  <DocSecurity>0</DocSecurity>
  <Lines>36</Lines>
  <Paragraphs>10</Paragraphs>
  <ScaleCrop>false</ScaleCrop>
  <Company>blogthuthuatwin10.com</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thanhnga Đỗ</dc:creator>
  <cp:lastModifiedBy>Admin</cp:lastModifiedBy>
  <cp:revision>11</cp:revision>
  <dcterms:created xsi:type="dcterms:W3CDTF">2025-03-05T04:37:00Z</dcterms:created>
  <dcterms:modified xsi:type="dcterms:W3CDTF">2025-09-15T08:26:00Z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D6BDBF0BC70747B7B5BCEB64CA8914B9_11</vt:lpwstr>
  </property>
</Properties>
</file>