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416" w:rsidRDefault="00B66416" w:rsidP="00C5097E">
      <w:pPr>
        <w:spacing w:after="0" w:line="240" w:lineRule="auto"/>
        <w:rPr>
          <w:rFonts w:ascii="Times New Roman" w:hAnsi="Times New Roman" w:cs="Times New Roman"/>
          <w:sz w:val="28"/>
          <w:szCs w:val="28"/>
        </w:rPr>
      </w:pPr>
    </w:p>
    <w:p w:rsidR="00441263" w:rsidRPr="007D302C" w:rsidRDefault="00441263" w:rsidP="00441263">
      <w:pPr>
        <w:spacing w:after="0" w:line="240" w:lineRule="auto"/>
        <w:jc w:val="center"/>
        <w:rPr>
          <w:rFonts w:ascii="Times New Roman" w:hAnsi="Times New Roman" w:cs="Times New Roman"/>
          <w:b/>
          <w:sz w:val="28"/>
          <w:szCs w:val="28"/>
        </w:rPr>
      </w:pPr>
      <w:r w:rsidRPr="007D302C">
        <w:rPr>
          <w:rFonts w:ascii="Times New Roman" w:hAnsi="Times New Roman" w:cs="Times New Roman"/>
          <w:b/>
          <w:sz w:val="28"/>
          <w:szCs w:val="28"/>
        </w:rPr>
        <w:t>ĐỀ BÀI</w:t>
      </w:r>
    </w:p>
    <w:p w:rsidR="00C5097E" w:rsidRPr="007D302C" w:rsidRDefault="00C5097E" w:rsidP="00C5097E">
      <w:pPr>
        <w:spacing w:after="0" w:line="240" w:lineRule="auto"/>
        <w:rPr>
          <w:rFonts w:ascii="Times New Roman" w:hAnsi="Times New Roman" w:cs="Times New Roman"/>
          <w:b/>
          <w:sz w:val="28"/>
          <w:szCs w:val="28"/>
        </w:rPr>
      </w:pPr>
      <w:r w:rsidRPr="007D302C">
        <w:rPr>
          <w:rFonts w:ascii="Times New Roman" w:hAnsi="Times New Roman" w:cs="Times New Roman"/>
          <w:b/>
          <w:sz w:val="28"/>
          <w:szCs w:val="28"/>
        </w:rPr>
        <w:t>Phần I : Đọc hiểu (4 điểm )</w:t>
      </w:r>
    </w:p>
    <w:p w:rsidR="00C5097E" w:rsidRPr="00C5097E" w:rsidRDefault="00C5097E" w:rsidP="00C5097E">
      <w:pPr>
        <w:spacing w:after="0" w:line="240" w:lineRule="auto"/>
        <w:rPr>
          <w:rFonts w:ascii="Times New Roman" w:hAnsi="Times New Roman" w:cs="Times New Roman"/>
          <w:sz w:val="28"/>
          <w:szCs w:val="28"/>
        </w:rPr>
      </w:pPr>
      <w:r>
        <w:rPr>
          <w:rFonts w:ascii="Times New Roman" w:hAnsi="Times New Roman" w:cs="Times New Roman"/>
          <w:sz w:val="28"/>
          <w:szCs w:val="28"/>
        </w:rPr>
        <w:t>Đọc văn bản sau:</w:t>
      </w:r>
    </w:p>
    <w:p w:rsid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ĐI QUA ĐỜI CON</w:t>
      </w:r>
    </w:p>
    <w:p w:rsidR="00C5097E" w:rsidRPr="00C5097E" w:rsidRDefault="00C5097E" w:rsidP="00C5097E">
      <w:pPr>
        <w:spacing w:after="0" w:line="240" w:lineRule="auto"/>
        <w:ind w:left="1440"/>
        <w:rPr>
          <w:rFonts w:ascii="Times New Roman" w:hAnsi="Times New Roman" w:cs="Times New Roman"/>
          <w:sz w:val="28"/>
          <w:szCs w:val="28"/>
        </w:rPr>
      </w:pPr>
      <w:r>
        <w:rPr>
          <w:rFonts w:ascii="Times New Roman" w:hAnsi="Times New Roman" w:cs="Times New Roman"/>
          <w:sz w:val="28"/>
          <w:szCs w:val="28"/>
        </w:rPr>
        <w:t xml:space="preserve">                </w:t>
      </w:r>
      <w:r w:rsidRPr="00C5097E">
        <w:rPr>
          <w:rFonts w:ascii="Times New Roman" w:hAnsi="Times New Roman" w:cs="Times New Roman"/>
          <w:sz w:val="28"/>
          <w:szCs w:val="28"/>
        </w:rPr>
        <w:t xml:space="preserve"> (Bình Nguyên Trang)</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Nhữ</w:t>
      </w:r>
      <w:r>
        <w:rPr>
          <w:rFonts w:ascii="Times New Roman" w:hAnsi="Times New Roman" w:cs="Times New Roman"/>
          <w:sz w:val="28"/>
          <w:szCs w:val="28"/>
        </w:rPr>
        <w:t>ng mùa thu đi qua đời</w:t>
      </w:r>
      <w:r w:rsidRPr="00C5097E">
        <w:rPr>
          <w:rFonts w:ascii="Times New Roman" w:hAnsi="Times New Roman" w:cs="Times New Roman"/>
          <w:sz w:val="28"/>
          <w:szCs w:val="28"/>
        </w:rPr>
        <w:t xml:space="preserve"> con</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Gieo âm thanh bình yên</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Trái chín rụng thơm triền miên lối ngõ</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Rất chênh vênh là chiếc cầu ao nhỏ</w:t>
      </w:r>
    </w:p>
    <w:p w:rsid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Ngồi với mùa thu con đợi mẹ về.</w:t>
      </w:r>
    </w:p>
    <w:p w:rsidR="00C5097E" w:rsidRPr="00C5097E" w:rsidRDefault="00C5097E" w:rsidP="00C5097E">
      <w:pPr>
        <w:spacing w:after="0" w:line="240" w:lineRule="auto"/>
        <w:ind w:left="1440"/>
        <w:rPr>
          <w:rFonts w:ascii="Times New Roman" w:hAnsi="Times New Roman" w:cs="Times New Roman"/>
          <w:sz w:val="28"/>
          <w:szCs w:val="28"/>
        </w:rPr>
      </w:pP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 xml:space="preserve">Men theo lối quen đá sỏi gồ ghề </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Con đi giữa hai bờ toàn hoa dại</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Nhưng cổ tích buồn cứ theo con mãi</w:t>
      </w:r>
    </w:p>
    <w:p w:rsid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Lạc một dòng sông con chẳng có thuyền về.</w:t>
      </w:r>
    </w:p>
    <w:p w:rsidR="00C5097E" w:rsidRPr="00C5097E" w:rsidRDefault="00C5097E" w:rsidP="00C5097E">
      <w:pPr>
        <w:spacing w:after="0" w:line="240" w:lineRule="auto"/>
        <w:ind w:left="1440"/>
        <w:rPr>
          <w:rFonts w:ascii="Times New Roman" w:hAnsi="Times New Roman" w:cs="Times New Roman"/>
          <w:sz w:val="28"/>
          <w:szCs w:val="28"/>
        </w:rPr>
      </w:pP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Cha đi tìm con suốt dọc bờ đê</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Có loài dế trầm ngâm không hát</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Nỗi đợi chờ khiến hoa bìm rất nhạt</w:t>
      </w:r>
    </w:p>
    <w:p w:rsid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Màu tím buồn chạm cánh buốt vào tim.</w:t>
      </w:r>
    </w:p>
    <w:p w:rsidR="00C5097E" w:rsidRPr="00C5097E" w:rsidRDefault="00C5097E" w:rsidP="00C5097E">
      <w:pPr>
        <w:spacing w:after="0" w:line="240" w:lineRule="auto"/>
        <w:ind w:left="1440"/>
        <w:rPr>
          <w:rFonts w:ascii="Times New Roman" w:hAnsi="Times New Roman" w:cs="Times New Roman"/>
          <w:sz w:val="28"/>
          <w:szCs w:val="28"/>
        </w:rPr>
      </w:pP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 xml:space="preserve">Con gào lên vô thanh trong lặng im </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Cha không thấy con lạc dòng mười tám tuổi</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 xml:space="preserve">Mẹ không thấy con một mình rong ruổi </w:t>
      </w:r>
    </w:p>
    <w:p w:rsidR="00C5097E" w:rsidRDefault="00C5097E" w:rsidP="00C5097E">
      <w:pPr>
        <w:spacing w:after="0" w:line="240" w:lineRule="auto"/>
        <w:ind w:left="1440"/>
        <w:rPr>
          <w:rFonts w:ascii="Times New Roman" w:hAnsi="Times New Roman" w:cs="Times New Roman"/>
          <w:sz w:val="28"/>
          <w:szCs w:val="28"/>
        </w:rPr>
      </w:pPr>
      <w:r>
        <w:rPr>
          <w:rFonts w:ascii="Times New Roman" w:hAnsi="Times New Roman" w:cs="Times New Roman"/>
          <w:sz w:val="28"/>
          <w:szCs w:val="28"/>
        </w:rPr>
        <w:t>A</w:t>
      </w:r>
      <w:r w:rsidRPr="00C5097E">
        <w:rPr>
          <w:rFonts w:ascii="Times New Roman" w:hAnsi="Times New Roman" w:cs="Times New Roman"/>
          <w:sz w:val="28"/>
          <w:szCs w:val="28"/>
        </w:rPr>
        <w:t>i qua những mùa thu không heo may.</w:t>
      </w:r>
    </w:p>
    <w:p w:rsidR="00C5097E" w:rsidRPr="00C5097E" w:rsidRDefault="00C5097E" w:rsidP="00C5097E">
      <w:pPr>
        <w:spacing w:after="0" w:line="240" w:lineRule="auto"/>
        <w:ind w:left="1440"/>
        <w:rPr>
          <w:rFonts w:ascii="Times New Roman" w:hAnsi="Times New Roman" w:cs="Times New Roman"/>
          <w:sz w:val="28"/>
          <w:szCs w:val="28"/>
        </w:rPr>
      </w:pP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 xml:space="preserve">Con nước ngàn năm đập nhịp với đầy </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Con lệnh đênh giữa hai bờ cha mẹ</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 xml:space="preserve">Rồi mùa thu đi qua, rồi mùa thu lặng lẽ </w:t>
      </w:r>
    </w:p>
    <w:p w:rsidR="00C5097E" w:rsidRPr="00C5097E" w:rsidRDefault="00C5097E" w:rsidP="00C5097E">
      <w:pPr>
        <w:spacing w:after="0" w:line="240" w:lineRule="auto"/>
        <w:ind w:left="1440"/>
        <w:rPr>
          <w:rFonts w:ascii="Times New Roman" w:hAnsi="Times New Roman" w:cs="Times New Roman"/>
          <w:sz w:val="28"/>
          <w:szCs w:val="28"/>
        </w:rPr>
      </w:pPr>
      <w:r w:rsidRPr="00C5097E">
        <w:rPr>
          <w:rFonts w:ascii="Times New Roman" w:hAnsi="Times New Roman" w:cs="Times New Roman"/>
          <w:sz w:val="28"/>
          <w:szCs w:val="28"/>
        </w:rPr>
        <w:t>Thả nỗi niềm riêng lên gió mây.</w:t>
      </w:r>
    </w:p>
    <w:p w:rsidR="00C5097E" w:rsidRPr="00C5097E" w:rsidRDefault="00C5097E" w:rsidP="00C5097E">
      <w:pPr>
        <w:spacing w:after="0" w:line="240" w:lineRule="auto"/>
        <w:rPr>
          <w:rFonts w:ascii="Times New Roman" w:hAnsi="Times New Roman" w:cs="Times New Roman"/>
          <w:sz w:val="24"/>
          <w:szCs w:val="24"/>
        </w:rPr>
      </w:pPr>
    </w:p>
    <w:p w:rsidR="00C5097E" w:rsidRPr="00C5097E" w:rsidRDefault="00C5097E" w:rsidP="00C5097E">
      <w:pPr>
        <w:spacing w:after="0" w:line="240" w:lineRule="auto"/>
        <w:rPr>
          <w:rFonts w:ascii="Times New Roman" w:hAnsi="Times New Roman" w:cs="Times New Roman"/>
          <w:sz w:val="28"/>
          <w:szCs w:val="28"/>
        </w:rPr>
      </w:pPr>
      <w:r w:rsidRPr="00C5097E">
        <w:rPr>
          <w:rFonts w:ascii="Times New Roman" w:hAnsi="Times New Roman" w:cs="Times New Roman"/>
          <w:sz w:val="24"/>
          <w:szCs w:val="24"/>
        </w:rPr>
        <w:t>*</w:t>
      </w:r>
      <w:r w:rsidRPr="00C5097E">
        <w:rPr>
          <w:rFonts w:ascii="Times New Roman" w:hAnsi="Times New Roman" w:cs="Times New Roman"/>
          <w:b/>
          <w:sz w:val="24"/>
          <w:szCs w:val="24"/>
        </w:rPr>
        <w:t xml:space="preserve"> Bình Nguyên Trang tên thật là Vũ Thị Quỳnh Trang</w:t>
      </w:r>
      <w:r w:rsidRPr="00C5097E">
        <w:rPr>
          <w:rFonts w:ascii="Times New Roman" w:hAnsi="Times New Roman" w:cs="Times New Roman"/>
          <w:sz w:val="24"/>
          <w:szCs w:val="24"/>
        </w:rPr>
        <w:t xml:space="preserve"> (sinh 1977) tốt nghiệp Học viện gio chí và Tuyên truyền Hà Nội, hiện chị công tác tại chuyên đề Văn nghệ công an của báo Công an nhân dân. Chị đã từng là một thành viên trong hội bút Hương đầu mùa củ</w:t>
      </w:r>
      <w:r>
        <w:rPr>
          <w:rFonts w:ascii="Times New Roman" w:hAnsi="Times New Roman" w:cs="Times New Roman"/>
          <w:sz w:val="24"/>
          <w:szCs w:val="24"/>
        </w:rPr>
        <w:t xml:space="preserve">a báo Hoa học trò </w:t>
      </w:r>
      <w:r w:rsidRPr="00C5097E">
        <w:rPr>
          <w:rFonts w:ascii="Times New Roman" w:hAnsi="Times New Roman" w:cs="Times New Roman"/>
          <w:sz w:val="28"/>
          <w:szCs w:val="28"/>
        </w:rPr>
        <w:t xml:space="preserve"> </w:t>
      </w:r>
    </w:p>
    <w:p w:rsidR="00C5097E" w:rsidRPr="00C5097E" w:rsidRDefault="00C5097E" w:rsidP="00C5097E">
      <w:pPr>
        <w:spacing w:after="0" w:line="240" w:lineRule="auto"/>
        <w:rPr>
          <w:rFonts w:ascii="Times New Roman" w:hAnsi="Times New Roman" w:cs="Times New Roman"/>
          <w:sz w:val="24"/>
          <w:szCs w:val="24"/>
        </w:rPr>
      </w:pPr>
    </w:p>
    <w:p w:rsidR="00C5097E" w:rsidRDefault="00C5097E" w:rsidP="00C509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w:t>
      </w:r>
      <w:r w:rsidRPr="00C5097E">
        <w:rPr>
          <w:rFonts w:ascii="Times New Roman" w:hAnsi="Times New Roman" w:cs="Times New Roman"/>
          <w:sz w:val="28"/>
          <w:szCs w:val="28"/>
        </w:rPr>
        <w:t xml:space="preserve">1. Xác định thể thơ của tác phẩm và luật bằng trắc của khổ thơ đầu. (0,5đ) </w:t>
      </w:r>
    </w:p>
    <w:p w:rsidR="00C5097E" w:rsidRPr="00C5097E" w:rsidRDefault="00C5097E" w:rsidP="00C509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w:t>
      </w:r>
      <w:r w:rsidRPr="00C5097E">
        <w:rPr>
          <w:rFonts w:ascii="Times New Roman" w:hAnsi="Times New Roman" w:cs="Times New Roman"/>
          <w:sz w:val="28"/>
          <w:szCs w:val="28"/>
        </w:rPr>
        <w:t>2. Xác định nhân vật trữ tình và cảm xúc chủ đạo của bài thơ (0.5đ)</w:t>
      </w:r>
    </w:p>
    <w:p w:rsidR="00C5097E" w:rsidRPr="00C5097E" w:rsidRDefault="00C5097E" w:rsidP="00C509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w:t>
      </w:r>
      <w:r w:rsidRPr="00C5097E">
        <w:rPr>
          <w:rFonts w:ascii="Times New Roman" w:hAnsi="Times New Roman" w:cs="Times New Roman"/>
          <w:sz w:val="28"/>
          <w:szCs w:val="28"/>
        </w:rPr>
        <w:t>3. Khổ thơ 2 và 3 cho người đọc biết điều gì về tuổi thơ của nhân vật trữ</w:t>
      </w:r>
      <w:r>
        <w:rPr>
          <w:rFonts w:ascii="Times New Roman" w:hAnsi="Times New Roman" w:cs="Times New Roman"/>
          <w:sz w:val="28"/>
          <w:szCs w:val="28"/>
        </w:rPr>
        <w:t xml:space="preserve"> tình? Hãy tìm </w:t>
      </w:r>
      <w:r w:rsidRPr="00C5097E">
        <w:rPr>
          <w:rFonts w:ascii="Times New Roman" w:hAnsi="Times New Roman" w:cs="Times New Roman"/>
          <w:sz w:val="28"/>
          <w:szCs w:val="28"/>
        </w:rPr>
        <w:t xml:space="preserve"> một số từ ngữ, hình ảnh tiêu biểu làm rõ điề</w:t>
      </w:r>
      <w:r>
        <w:rPr>
          <w:rFonts w:ascii="Times New Roman" w:hAnsi="Times New Roman" w:cs="Times New Roman"/>
          <w:sz w:val="28"/>
          <w:szCs w:val="28"/>
        </w:rPr>
        <w:t>u đó. (1.0</w:t>
      </w:r>
      <w:r w:rsidRPr="00C5097E">
        <w:rPr>
          <w:rFonts w:ascii="Times New Roman" w:hAnsi="Times New Roman" w:cs="Times New Roman"/>
          <w:sz w:val="28"/>
          <w:szCs w:val="28"/>
        </w:rPr>
        <w:t>)</w:t>
      </w:r>
    </w:p>
    <w:p w:rsidR="00C5097E" w:rsidRDefault="00C5097E" w:rsidP="00C509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Câu </w:t>
      </w:r>
      <w:r w:rsidRPr="00C5097E">
        <w:rPr>
          <w:rFonts w:ascii="Times New Roman" w:hAnsi="Times New Roman" w:cs="Times New Roman"/>
          <w:sz w:val="28"/>
          <w:szCs w:val="28"/>
        </w:rPr>
        <w:t>4.</w:t>
      </w:r>
      <w:r>
        <w:rPr>
          <w:rFonts w:ascii="Times New Roman" w:hAnsi="Times New Roman" w:cs="Times New Roman"/>
          <w:sz w:val="28"/>
          <w:szCs w:val="28"/>
        </w:rPr>
        <w:t>:</w:t>
      </w:r>
      <w:r w:rsidRPr="00C5097E">
        <w:rPr>
          <w:rFonts w:ascii="Times New Roman" w:hAnsi="Times New Roman" w:cs="Times New Roman"/>
          <w:sz w:val="28"/>
          <w:szCs w:val="28"/>
        </w:rPr>
        <w:t xml:space="preserve"> Nhân vật trữ tình khao khát điều gì ở khổ thơ 4</w:t>
      </w:r>
      <w:r w:rsidR="002F260F">
        <w:rPr>
          <w:rFonts w:ascii="Times New Roman" w:hAnsi="Times New Roman" w:cs="Times New Roman"/>
          <w:sz w:val="28"/>
          <w:szCs w:val="28"/>
        </w:rPr>
        <w:t>? Từ đó nhận xét cung bậc cảm xúc cuả nhân vật trữ tình trong bài thơ</w:t>
      </w:r>
      <w:r>
        <w:rPr>
          <w:rFonts w:ascii="Times New Roman" w:hAnsi="Times New Roman" w:cs="Times New Roman"/>
          <w:sz w:val="28"/>
          <w:szCs w:val="28"/>
        </w:rPr>
        <w:t xml:space="preserve"> (1.0</w:t>
      </w:r>
      <w:r w:rsidRPr="00C5097E">
        <w:rPr>
          <w:rFonts w:ascii="Times New Roman" w:hAnsi="Times New Roman" w:cs="Times New Roman"/>
          <w:sz w:val="28"/>
          <w:szCs w:val="28"/>
        </w:rPr>
        <w:t>)</w:t>
      </w:r>
    </w:p>
    <w:p w:rsidR="00C5097E" w:rsidRPr="00C5097E" w:rsidRDefault="00C5097E" w:rsidP="00C5097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Câu 5 :</w:t>
      </w:r>
      <w:r w:rsidRPr="00C5097E">
        <w:rPr>
          <w:rFonts w:ascii="Times New Roman" w:hAnsi="Times New Roman" w:cs="Times New Roman"/>
          <w:sz w:val="28"/>
          <w:szCs w:val="28"/>
        </w:rPr>
        <w:t>Xác định chủ đề, bức thông điệp của “Đi qua đời con". (1.0đ)</w:t>
      </w:r>
    </w:p>
    <w:p w:rsidR="00C5097E" w:rsidRPr="007D302C" w:rsidRDefault="00C5097E" w:rsidP="00C5097E">
      <w:pPr>
        <w:spacing w:after="0" w:line="240" w:lineRule="auto"/>
        <w:rPr>
          <w:rFonts w:ascii="Times New Roman" w:hAnsi="Times New Roman" w:cs="Times New Roman"/>
          <w:b/>
          <w:sz w:val="28"/>
          <w:szCs w:val="28"/>
        </w:rPr>
      </w:pPr>
      <w:r w:rsidRPr="007D302C">
        <w:rPr>
          <w:rFonts w:ascii="Times New Roman" w:hAnsi="Times New Roman" w:cs="Times New Roman"/>
          <w:b/>
          <w:sz w:val="28"/>
          <w:szCs w:val="28"/>
        </w:rPr>
        <w:t>II.</w:t>
      </w:r>
      <w:r w:rsidR="007D302C" w:rsidRPr="007D302C">
        <w:rPr>
          <w:rFonts w:ascii="Times New Roman" w:hAnsi="Times New Roman" w:cs="Times New Roman"/>
          <w:b/>
          <w:sz w:val="28"/>
          <w:szCs w:val="28"/>
        </w:rPr>
        <w:t xml:space="preserve">PHẦN </w:t>
      </w:r>
      <w:r w:rsidRPr="007D302C">
        <w:rPr>
          <w:rFonts w:ascii="Times New Roman" w:hAnsi="Times New Roman" w:cs="Times New Roman"/>
          <w:b/>
          <w:sz w:val="28"/>
          <w:szCs w:val="28"/>
        </w:rPr>
        <w:t>VIẾT (6.0đ)</w:t>
      </w:r>
    </w:p>
    <w:p w:rsidR="000E11BB" w:rsidRDefault="000E11BB">
      <w:pPr>
        <w:rPr>
          <w:rFonts w:ascii="Times New Roman" w:hAnsi="Times New Roman" w:cs="Times New Roman"/>
          <w:sz w:val="28"/>
          <w:szCs w:val="28"/>
        </w:rPr>
      </w:pPr>
      <w:r>
        <w:rPr>
          <w:rFonts w:ascii="Times New Roman" w:hAnsi="Times New Roman" w:cs="Times New Roman"/>
          <w:sz w:val="28"/>
          <w:szCs w:val="28"/>
        </w:rPr>
        <w:br w:type="page"/>
      </w:r>
    </w:p>
    <w:p w:rsidR="002F260F" w:rsidRPr="007D302C" w:rsidRDefault="002F260F" w:rsidP="002F260F">
      <w:pPr>
        <w:spacing w:after="0" w:line="240" w:lineRule="auto"/>
        <w:jc w:val="center"/>
        <w:rPr>
          <w:rFonts w:ascii="Times New Roman" w:hAnsi="Times New Roman" w:cs="Times New Roman"/>
          <w:b/>
          <w:sz w:val="28"/>
          <w:szCs w:val="28"/>
        </w:rPr>
      </w:pPr>
      <w:r w:rsidRPr="007D302C">
        <w:rPr>
          <w:rFonts w:ascii="Times New Roman" w:hAnsi="Times New Roman" w:cs="Times New Roman"/>
          <w:b/>
          <w:sz w:val="28"/>
          <w:szCs w:val="28"/>
        </w:rPr>
        <w:lastRenderedPageBreak/>
        <w:t xml:space="preserve">HƯỚNG DẪN CHẤM </w:t>
      </w:r>
    </w:p>
    <w:p w:rsidR="00B66416" w:rsidRDefault="00B66416" w:rsidP="002F260F">
      <w:pPr>
        <w:spacing w:after="0" w:line="240" w:lineRule="auto"/>
        <w:jc w:val="cente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1384"/>
        <w:gridCol w:w="992"/>
        <w:gridCol w:w="6804"/>
        <w:gridCol w:w="1078"/>
      </w:tblGrid>
      <w:tr w:rsidR="00E72774" w:rsidTr="00E72774">
        <w:tc>
          <w:tcPr>
            <w:tcW w:w="1384" w:type="dxa"/>
          </w:tcPr>
          <w:p w:rsidR="00E72774" w:rsidRPr="0071277F" w:rsidRDefault="00E72774" w:rsidP="0071277F">
            <w:pPr>
              <w:jc w:val="center"/>
              <w:rPr>
                <w:rFonts w:ascii="Times New Roman" w:hAnsi="Times New Roman" w:cs="Times New Roman"/>
                <w:b/>
                <w:sz w:val="28"/>
                <w:szCs w:val="28"/>
              </w:rPr>
            </w:pPr>
            <w:r w:rsidRPr="0071277F">
              <w:rPr>
                <w:rFonts w:ascii="Times New Roman" w:hAnsi="Times New Roman" w:cs="Times New Roman"/>
                <w:b/>
                <w:sz w:val="28"/>
                <w:szCs w:val="28"/>
              </w:rPr>
              <w:t>PHẦN</w:t>
            </w:r>
          </w:p>
        </w:tc>
        <w:tc>
          <w:tcPr>
            <w:tcW w:w="992" w:type="dxa"/>
          </w:tcPr>
          <w:p w:rsidR="00E72774" w:rsidRPr="0071277F" w:rsidRDefault="00E72774" w:rsidP="0071277F">
            <w:pPr>
              <w:jc w:val="center"/>
              <w:rPr>
                <w:rFonts w:ascii="Times New Roman" w:hAnsi="Times New Roman" w:cs="Times New Roman"/>
                <w:b/>
                <w:sz w:val="28"/>
                <w:szCs w:val="28"/>
              </w:rPr>
            </w:pPr>
            <w:r w:rsidRPr="0071277F">
              <w:rPr>
                <w:rFonts w:ascii="Times New Roman" w:hAnsi="Times New Roman" w:cs="Times New Roman"/>
                <w:b/>
                <w:sz w:val="28"/>
                <w:szCs w:val="28"/>
              </w:rPr>
              <w:t>CÂU</w:t>
            </w:r>
          </w:p>
        </w:tc>
        <w:tc>
          <w:tcPr>
            <w:tcW w:w="6804" w:type="dxa"/>
          </w:tcPr>
          <w:p w:rsidR="00E72774" w:rsidRPr="0071277F" w:rsidRDefault="00E72774" w:rsidP="0071277F">
            <w:pPr>
              <w:jc w:val="center"/>
              <w:rPr>
                <w:rFonts w:ascii="Times New Roman" w:hAnsi="Times New Roman" w:cs="Times New Roman"/>
                <w:b/>
                <w:sz w:val="28"/>
                <w:szCs w:val="28"/>
              </w:rPr>
            </w:pPr>
            <w:r w:rsidRPr="0071277F">
              <w:rPr>
                <w:rFonts w:ascii="Times New Roman" w:hAnsi="Times New Roman" w:cs="Times New Roman"/>
                <w:b/>
                <w:sz w:val="28"/>
                <w:szCs w:val="28"/>
              </w:rPr>
              <w:t>NỘI DUNG</w:t>
            </w:r>
          </w:p>
        </w:tc>
        <w:tc>
          <w:tcPr>
            <w:tcW w:w="1078" w:type="dxa"/>
          </w:tcPr>
          <w:p w:rsidR="00E72774" w:rsidRPr="0071277F" w:rsidRDefault="00E72774" w:rsidP="0071277F">
            <w:pPr>
              <w:jc w:val="center"/>
              <w:rPr>
                <w:rFonts w:ascii="Times New Roman" w:hAnsi="Times New Roman" w:cs="Times New Roman"/>
                <w:b/>
                <w:sz w:val="28"/>
                <w:szCs w:val="28"/>
              </w:rPr>
            </w:pPr>
            <w:r w:rsidRPr="0071277F">
              <w:rPr>
                <w:rFonts w:ascii="Times New Roman" w:hAnsi="Times New Roman" w:cs="Times New Roman"/>
                <w:b/>
                <w:sz w:val="28"/>
                <w:szCs w:val="28"/>
              </w:rPr>
              <w:t>ĐIỂM</w:t>
            </w:r>
          </w:p>
        </w:tc>
      </w:tr>
      <w:tr w:rsidR="00E72774" w:rsidTr="00E72774">
        <w:trPr>
          <w:trHeight w:val="1002"/>
        </w:trPr>
        <w:tc>
          <w:tcPr>
            <w:tcW w:w="1384" w:type="dxa"/>
            <w:vMerge w:val="restart"/>
          </w:tcPr>
          <w:p w:rsidR="00E72774" w:rsidRDefault="00E72774" w:rsidP="00E72774">
            <w:pPr>
              <w:rPr>
                <w:rFonts w:ascii="Times New Roman" w:hAnsi="Times New Roman" w:cs="Times New Roman"/>
                <w:sz w:val="28"/>
                <w:szCs w:val="28"/>
              </w:rPr>
            </w:pPr>
          </w:p>
          <w:p w:rsidR="00E72774" w:rsidRDefault="00E72774" w:rsidP="00E72774">
            <w:pPr>
              <w:rPr>
                <w:rFonts w:ascii="Times New Roman" w:hAnsi="Times New Roman" w:cs="Times New Roman"/>
                <w:sz w:val="28"/>
                <w:szCs w:val="28"/>
              </w:rPr>
            </w:pPr>
          </w:p>
          <w:p w:rsidR="00E72774" w:rsidRDefault="00E72774" w:rsidP="00E72774">
            <w:pPr>
              <w:rPr>
                <w:rFonts w:ascii="Times New Roman" w:hAnsi="Times New Roman" w:cs="Times New Roman"/>
                <w:sz w:val="28"/>
                <w:szCs w:val="28"/>
              </w:rPr>
            </w:pPr>
          </w:p>
          <w:p w:rsidR="00E72774" w:rsidRDefault="00E72774" w:rsidP="00E72774">
            <w:pPr>
              <w:rPr>
                <w:rFonts w:ascii="Times New Roman" w:hAnsi="Times New Roman" w:cs="Times New Roman"/>
                <w:sz w:val="28"/>
                <w:szCs w:val="28"/>
              </w:rPr>
            </w:pPr>
          </w:p>
          <w:p w:rsidR="00E72774" w:rsidRDefault="00E72774" w:rsidP="00E72774">
            <w:pPr>
              <w:rPr>
                <w:rFonts w:ascii="Times New Roman" w:hAnsi="Times New Roman" w:cs="Times New Roman"/>
                <w:sz w:val="28"/>
                <w:szCs w:val="28"/>
              </w:rPr>
            </w:pPr>
          </w:p>
          <w:p w:rsidR="00E72774" w:rsidRPr="0071277F" w:rsidRDefault="00E72774" w:rsidP="00E72774">
            <w:pPr>
              <w:rPr>
                <w:rFonts w:ascii="Times New Roman" w:hAnsi="Times New Roman" w:cs="Times New Roman"/>
                <w:b/>
                <w:sz w:val="28"/>
                <w:szCs w:val="28"/>
              </w:rPr>
            </w:pPr>
          </w:p>
          <w:p w:rsidR="00E72774" w:rsidRPr="0071277F" w:rsidRDefault="00E72774" w:rsidP="00E72774">
            <w:pPr>
              <w:rPr>
                <w:rFonts w:ascii="Times New Roman" w:hAnsi="Times New Roman" w:cs="Times New Roman"/>
                <w:b/>
                <w:sz w:val="28"/>
                <w:szCs w:val="28"/>
              </w:rPr>
            </w:pPr>
          </w:p>
          <w:p w:rsidR="00E72774" w:rsidRDefault="00E72774" w:rsidP="00E72774">
            <w:pPr>
              <w:rPr>
                <w:rFonts w:ascii="Times New Roman" w:hAnsi="Times New Roman" w:cs="Times New Roman"/>
                <w:sz w:val="28"/>
                <w:szCs w:val="28"/>
              </w:rPr>
            </w:pPr>
            <w:r w:rsidRPr="0071277F">
              <w:rPr>
                <w:rFonts w:ascii="Times New Roman" w:hAnsi="Times New Roman" w:cs="Times New Roman"/>
                <w:b/>
                <w:sz w:val="28"/>
                <w:szCs w:val="28"/>
              </w:rPr>
              <w:t>Phần I: Đọc hiểu</w:t>
            </w:r>
            <w:r>
              <w:rPr>
                <w:rFonts w:ascii="Times New Roman" w:hAnsi="Times New Roman" w:cs="Times New Roman"/>
                <w:sz w:val="28"/>
                <w:szCs w:val="28"/>
              </w:rPr>
              <w:t xml:space="preserve"> </w:t>
            </w:r>
          </w:p>
        </w:tc>
        <w:tc>
          <w:tcPr>
            <w:tcW w:w="992" w:type="dxa"/>
          </w:tcPr>
          <w:p w:rsidR="00E72774" w:rsidRPr="0071277F" w:rsidRDefault="00E72774" w:rsidP="00E72774">
            <w:pPr>
              <w:rPr>
                <w:rFonts w:ascii="Times New Roman" w:hAnsi="Times New Roman" w:cs="Times New Roman"/>
                <w:b/>
                <w:i/>
                <w:sz w:val="28"/>
                <w:szCs w:val="28"/>
              </w:rPr>
            </w:pPr>
            <w:r w:rsidRPr="0071277F">
              <w:rPr>
                <w:rFonts w:ascii="Times New Roman" w:hAnsi="Times New Roman" w:cs="Times New Roman"/>
                <w:b/>
                <w:i/>
                <w:sz w:val="28"/>
                <w:szCs w:val="28"/>
              </w:rPr>
              <w:t>Câu 1</w:t>
            </w:r>
          </w:p>
        </w:tc>
        <w:tc>
          <w:tcPr>
            <w:tcW w:w="6804" w:type="dxa"/>
          </w:tcPr>
          <w:p w:rsidR="00E72774" w:rsidRPr="00C5097E" w:rsidRDefault="00B66416" w:rsidP="00E72774">
            <w:pPr>
              <w:rPr>
                <w:rFonts w:ascii="Times New Roman" w:hAnsi="Times New Roman" w:cs="Times New Roman"/>
                <w:sz w:val="28"/>
                <w:szCs w:val="28"/>
              </w:rPr>
            </w:pPr>
            <w:r>
              <w:rPr>
                <w:rFonts w:ascii="Times New Roman" w:hAnsi="Times New Roman" w:cs="Times New Roman"/>
                <w:sz w:val="28"/>
                <w:szCs w:val="28"/>
              </w:rPr>
              <w:t>-Th</w:t>
            </w:r>
            <w:r w:rsidR="000B3BE0">
              <w:rPr>
                <w:rFonts w:ascii="Times New Roman" w:hAnsi="Times New Roman" w:cs="Times New Roman"/>
                <w:sz w:val="28"/>
                <w:szCs w:val="28"/>
              </w:rPr>
              <w:t>ể</w:t>
            </w:r>
            <w:bookmarkStart w:id="0" w:name="_GoBack"/>
            <w:bookmarkEnd w:id="0"/>
            <w:r>
              <w:rPr>
                <w:rFonts w:ascii="Times New Roman" w:hAnsi="Times New Roman" w:cs="Times New Roman"/>
                <w:sz w:val="28"/>
                <w:szCs w:val="28"/>
              </w:rPr>
              <w:t xml:space="preserve"> thơ: tự do </w:t>
            </w:r>
          </w:p>
          <w:p w:rsidR="00E72774"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Luật bằng trắc cả khổ đều sáng tạo trong luật bằng trắc (tức không tuân thủ luật bằng trắc của thơ 8 chữ</w:t>
            </w:r>
            <w:r>
              <w:rPr>
                <w:rFonts w:ascii="Times New Roman" w:hAnsi="Times New Roman" w:cs="Times New Roman"/>
                <w:sz w:val="28"/>
                <w:szCs w:val="28"/>
              </w:rPr>
              <w:t>).</w:t>
            </w:r>
          </w:p>
        </w:tc>
        <w:tc>
          <w:tcPr>
            <w:tcW w:w="1078" w:type="dxa"/>
          </w:tcPr>
          <w:p w:rsidR="00E72774" w:rsidRDefault="00E72774" w:rsidP="00E72774">
            <w:pPr>
              <w:rPr>
                <w:rFonts w:ascii="Times New Roman" w:hAnsi="Times New Roman" w:cs="Times New Roman"/>
                <w:sz w:val="28"/>
                <w:szCs w:val="28"/>
              </w:rPr>
            </w:pPr>
            <w:r>
              <w:rPr>
                <w:rFonts w:ascii="Times New Roman" w:hAnsi="Times New Roman" w:cs="Times New Roman"/>
                <w:sz w:val="28"/>
                <w:szCs w:val="28"/>
              </w:rPr>
              <w:t>0,25 đ</w:t>
            </w:r>
          </w:p>
          <w:p w:rsidR="00E72774" w:rsidRDefault="00E72774" w:rsidP="00E72774">
            <w:pPr>
              <w:rPr>
                <w:rFonts w:ascii="Times New Roman" w:hAnsi="Times New Roman" w:cs="Times New Roman"/>
                <w:sz w:val="28"/>
                <w:szCs w:val="28"/>
              </w:rPr>
            </w:pPr>
            <w:r>
              <w:rPr>
                <w:rFonts w:ascii="Times New Roman" w:hAnsi="Times New Roman" w:cs="Times New Roman"/>
                <w:sz w:val="28"/>
                <w:szCs w:val="28"/>
              </w:rPr>
              <w:t>0,25 đ</w:t>
            </w:r>
          </w:p>
        </w:tc>
      </w:tr>
      <w:tr w:rsidR="00E72774" w:rsidTr="00E72774">
        <w:tc>
          <w:tcPr>
            <w:tcW w:w="1384" w:type="dxa"/>
            <w:vMerge/>
          </w:tcPr>
          <w:p w:rsidR="00E72774" w:rsidRDefault="00E72774" w:rsidP="00E72774">
            <w:pPr>
              <w:rPr>
                <w:rFonts w:ascii="Times New Roman" w:hAnsi="Times New Roman" w:cs="Times New Roman"/>
                <w:sz w:val="28"/>
                <w:szCs w:val="28"/>
              </w:rPr>
            </w:pPr>
          </w:p>
        </w:tc>
        <w:tc>
          <w:tcPr>
            <w:tcW w:w="992" w:type="dxa"/>
          </w:tcPr>
          <w:p w:rsidR="00E72774" w:rsidRPr="0071277F" w:rsidRDefault="00E72774" w:rsidP="00E72774">
            <w:pPr>
              <w:rPr>
                <w:rFonts w:ascii="Times New Roman" w:hAnsi="Times New Roman" w:cs="Times New Roman"/>
                <w:b/>
                <w:i/>
                <w:sz w:val="28"/>
                <w:szCs w:val="28"/>
              </w:rPr>
            </w:pPr>
            <w:r w:rsidRPr="0071277F">
              <w:rPr>
                <w:rFonts w:ascii="Times New Roman" w:hAnsi="Times New Roman" w:cs="Times New Roman"/>
                <w:b/>
                <w:i/>
                <w:sz w:val="28"/>
                <w:szCs w:val="28"/>
              </w:rPr>
              <w:t>Câu 2</w:t>
            </w:r>
          </w:p>
        </w:tc>
        <w:tc>
          <w:tcPr>
            <w:tcW w:w="6804" w:type="dxa"/>
          </w:tcPr>
          <w:p w:rsidR="00E72774" w:rsidRPr="00C5097E"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Nhân vật trữ tình: người con.</w:t>
            </w:r>
          </w:p>
          <w:p w:rsidR="00E72774"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Cảm xúc chủ đạo: khao khát hiểu mình, được cha mẹ thấu hiể</w:t>
            </w:r>
            <w:r>
              <w:rPr>
                <w:rFonts w:ascii="Times New Roman" w:hAnsi="Times New Roman" w:cs="Times New Roman"/>
                <w:sz w:val="28"/>
                <w:szCs w:val="28"/>
              </w:rPr>
              <w:t>u.</w:t>
            </w:r>
          </w:p>
        </w:tc>
        <w:tc>
          <w:tcPr>
            <w:tcW w:w="1078" w:type="dxa"/>
          </w:tcPr>
          <w:p w:rsidR="00E72774" w:rsidRDefault="00E72774" w:rsidP="00E72774">
            <w:pPr>
              <w:rPr>
                <w:rFonts w:ascii="Times New Roman" w:hAnsi="Times New Roman" w:cs="Times New Roman"/>
                <w:sz w:val="28"/>
                <w:szCs w:val="28"/>
              </w:rPr>
            </w:pPr>
            <w:r>
              <w:rPr>
                <w:rFonts w:ascii="Times New Roman" w:hAnsi="Times New Roman" w:cs="Times New Roman"/>
                <w:sz w:val="28"/>
                <w:szCs w:val="28"/>
              </w:rPr>
              <w:t>0,25 đ</w:t>
            </w:r>
          </w:p>
          <w:p w:rsidR="00E72774" w:rsidRDefault="00E72774" w:rsidP="00E72774">
            <w:pPr>
              <w:rPr>
                <w:rFonts w:ascii="Times New Roman" w:hAnsi="Times New Roman" w:cs="Times New Roman"/>
                <w:sz w:val="28"/>
                <w:szCs w:val="28"/>
              </w:rPr>
            </w:pPr>
            <w:r>
              <w:rPr>
                <w:rFonts w:ascii="Times New Roman" w:hAnsi="Times New Roman" w:cs="Times New Roman"/>
                <w:sz w:val="28"/>
                <w:szCs w:val="28"/>
              </w:rPr>
              <w:t>0,25 đ</w:t>
            </w:r>
          </w:p>
        </w:tc>
      </w:tr>
      <w:tr w:rsidR="00E72774" w:rsidTr="00E72774">
        <w:tc>
          <w:tcPr>
            <w:tcW w:w="1384" w:type="dxa"/>
            <w:vMerge/>
          </w:tcPr>
          <w:p w:rsidR="00E72774" w:rsidRDefault="00E72774" w:rsidP="00E72774">
            <w:pPr>
              <w:rPr>
                <w:rFonts w:ascii="Times New Roman" w:hAnsi="Times New Roman" w:cs="Times New Roman"/>
                <w:sz w:val="28"/>
                <w:szCs w:val="28"/>
              </w:rPr>
            </w:pPr>
          </w:p>
        </w:tc>
        <w:tc>
          <w:tcPr>
            <w:tcW w:w="992" w:type="dxa"/>
          </w:tcPr>
          <w:p w:rsidR="00E72774" w:rsidRPr="0071277F" w:rsidRDefault="00E72774" w:rsidP="00E72774">
            <w:pPr>
              <w:rPr>
                <w:rFonts w:ascii="Times New Roman" w:hAnsi="Times New Roman" w:cs="Times New Roman"/>
                <w:b/>
                <w:i/>
                <w:sz w:val="28"/>
                <w:szCs w:val="28"/>
              </w:rPr>
            </w:pPr>
            <w:r w:rsidRPr="0071277F">
              <w:rPr>
                <w:rFonts w:ascii="Times New Roman" w:hAnsi="Times New Roman" w:cs="Times New Roman"/>
                <w:b/>
                <w:i/>
                <w:sz w:val="28"/>
                <w:szCs w:val="28"/>
              </w:rPr>
              <w:t>Câu 3</w:t>
            </w:r>
          </w:p>
        </w:tc>
        <w:tc>
          <w:tcPr>
            <w:tcW w:w="6804" w:type="dxa"/>
          </w:tcPr>
          <w:p w:rsidR="00E72774" w:rsidRPr="00E72774" w:rsidRDefault="00E72774" w:rsidP="00E72774">
            <w:pPr>
              <w:rPr>
                <w:rFonts w:ascii="Times New Roman" w:hAnsi="Times New Roman" w:cs="Times New Roman"/>
                <w:b/>
                <w:i/>
                <w:sz w:val="28"/>
                <w:szCs w:val="28"/>
              </w:rPr>
            </w:pPr>
            <w:r w:rsidRPr="00E72774">
              <w:rPr>
                <w:rFonts w:ascii="Times New Roman" w:hAnsi="Times New Roman" w:cs="Times New Roman"/>
                <w:b/>
                <w:i/>
                <w:sz w:val="28"/>
                <w:szCs w:val="28"/>
              </w:rPr>
              <w:t>- Hiểu về tuổi thơ của nhân vật trữ tình</w:t>
            </w:r>
          </w:p>
          <w:p w:rsidR="00E72774" w:rsidRPr="00C5097E"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Mãi miết đi tìm khát vọng, ước mơ cho mình; Đã từng chìm trong nỗi buồn:Đã từng lạc bước.</w:t>
            </w:r>
          </w:p>
          <w:p w:rsidR="00E72774" w:rsidRPr="00C5097E"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Cha con chưa hiểu nhau, cả 2 đều rất buồn.</w:t>
            </w:r>
          </w:p>
          <w:p w:rsidR="00E72774" w:rsidRPr="00E72774" w:rsidRDefault="00E72774" w:rsidP="00E72774">
            <w:pPr>
              <w:rPr>
                <w:rFonts w:ascii="Times New Roman" w:hAnsi="Times New Roman" w:cs="Times New Roman"/>
                <w:b/>
                <w:i/>
                <w:sz w:val="28"/>
                <w:szCs w:val="28"/>
              </w:rPr>
            </w:pPr>
            <w:r w:rsidRPr="00E72774">
              <w:rPr>
                <w:rFonts w:ascii="Times New Roman" w:hAnsi="Times New Roman" w:cs="Times New Roman"/>
                <w:b/>
                <w:i/>
                <w:sz w:val="28"/>
                <w:szCs w:val="28"/>
              </w:rPr>
              <w:t xml:space="preserve">- Từ ngữ, hình ảnh tiêu biểu: </w:t>
            </w:r>
          </w:p>
          <w:p w:rsidR="00E72774"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xml:space="preserve">+ Lối quen đá sỏi gỗ ghé; hai bờ toàn hoa dại </w:t>
            </w:r>
          </w:p>
          <w:p w:rsidR="00E72774" w:rsidRPr="00C5097E"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xml:space="preserve">+ Lạc một dòng sông con chẳng có thuyền về </w:t>
            </w:r>
          </w:p>
          <w:p w:rsidR="00E72774"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xml:space="preserve">+ Cổ tích buồn; Màu tím buồn </w:t>
            </w:r>
          </w:p>
        </w:tc>
        <w:tc>
          <w:tcPr>
            <w:tcW w:w="1078" w:type="dxa"/>
          </w:tcPr>
          <w:p w:rsidR="00E72774"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w:t>
            </w:r>
            <w:r>
              <w:rPr>
                <w:rFonts w:ascii="Times New Roman" w:hAnsi="Times New Roman" w:cs="Times New Roman"/>
                <w:sz w:val="28"/>
                <w:szCs w:val="28"/>
              </w:rPr>
              <w:t xml:space="preserve">(0,5 đ) </w:t>
            </w:r>
          </w:p>
          <w:p w:rsidR="00E72774" w:rsidRDefault="00E72774" w:rsidP="00E72774">
            <w:pPr>
              <w:rPr>
                <w:rFonts w:ascii="Times New Roman" w:hAnsi="Times New Roman" w:cs="Times New Roman"/>
                <w:sz w:val="28"/>
                <w:szCs w:val="28"/>
              </w:rPr>
            </w:pPr>
          </w:p>
          <w:p w:rsidR="00E72774" w:rsidRDefault="00E72774" w:rsidP="00E72774">
            <w:pPr>
              <w:rPr>
                <w:rFonts w:ascii="Times New Roman" w:hAnsi="Times New Roman" w:cs="Times New Roman"/>
                <w:sz w:val="28"/>
                <w:szCs w:val="28"/>
              </w:rPr>
            </w:pPr>
          </w:p>
          <w:p w:rsidR="00E72774" w:rsidRDefault="00E72774" w:rsidP="00E72774">
            <w:pPr>
              <w:rPr>
                <w:rFonts w:ascii="Times New Roman" w:hAnsi="Times New Roman" w:cs="Times New Roman"/>
                <w:sz w:val="28"/>
                <w:szCs w:val="28"/>
              </w:rPr>
            </w:pPr>
          </w:p>
          <w:p w:rsidR="00E72774" w:rsidRDefault="00E72774" w:rsidP="00E72774">
            <w:pPr>
              <w:rPr>
                <w:rFonts w:ascii="Times New Roman" w:hAnsi="Times New Roman" w:cs="Times New Roman"/>
                <w:sz w:val="28"/>
                <w:szCs w:val="28"/>
              </w:rPr>
            </w:pPr>
            <w:r>
              <w:rPr>
                <w:rFonts w:ascii="Times New Roman" w:hAnsi="Times New Roman" w:cs="Times New Roman"/>
                <w:sz w:val="28"/>
                <w:szCs w:val="28"/>
              </w:rPr>
              <w:t>(0,5 đ)</w:t>
            </w:r>
          </w:p>
        </w:tc>
      </w:tr>
      <w:tr w:rsidR="00E72774" w:rsidTr="00E72774">
        <w:tc>
          <w:tcPr>
            <w:tcW w:w="1384" w:type="dxa"/>
            <w:vMerge/>
          </w:tcPr>
          <w:p w:rsidR="00E72774" w:rsidRDefault="00E72774" w:rsidP="00E72774">
            <w:pPr>
              <w:rPr>
                <w:rFonts w:ascii="Times New Roman" w:hAnsi="Times New Roman" w:cs="Times New Roman"/>
                <w:sz w:val="28"/>
                <w:szCs w:val="28"/>
              </w:rPr>
            </w:pPr>
          </w:p>
        </w:tc>
        <w:tc>
          <w:tcPr>
            <w:tcW w:w="992" w:type="dxa"/>
          </w:tcPr>
          <w:p w:rsidR="00E72774" w:rsidRPr="0071277F" w:rsidRDefault="00E72774" w:rsidP="00E72774">
            <w:pPr>
              <w:rPr>
                <w:rFonts w:ascii="Times New Roman" w:hAnsi="Times New Roman" w:cs="Times New Roman"/>
                <w:b/>
                <w:i/>
                <w:sz w:val="28"/>
                <w:szCs w:val="28"/>
              </w:rPr>
            </w:pPr>
            <w:r w:rsidRPr="0071277F">
              <w:rPr>
                <w:rFonts w:ascii="Times New Roman" w:hAnsi="Times New Roman" w:cs="Times New Roman"/>
                <w:b/>
                <w:i/>
                <w:sz w:val="28"/>
                <w:szCs w:val="28"/>
              </w:rPr>
              <w:t>Câu 4</w:t>
            </w:r>
          </w:p>
        </w:tc>
        <w:tc>
          <w:tcPr>
            <w:tcW w:w="6804" w:type="dxa"/>
          </w:tcPr>
          <w:p w:rsidR="00E72774" w:rsidRPr="00E72774" w:rsidRDefault="00E72774" w:rsidP="00E72774">
            <w:pPr>
              <w:rPr>
                <w:rFonts w:ascii="Times New Roman" w:hAnsi="Times New Roman" w:cs="Times New Roman"/>
                <w:b/>
                <w:i/>
                <w:sz w:val="28"/>
                <w:szCs w:val="28"/>
              </w:rPr>
            </w:pPr>
            <w:r w:rsidRPr="00E72774">
              <w:rPr>
                <w:rFonts w:ascii="Times New Roman" w:hAnsi="Times New Roman" w:cs="Times New Roman"/>
                <w:b/>
                <w:i/>
                <w:sz w:val="28"/>
                <w:szCs w:val="28"/>
              </w:rPr>
              <w:t xml:space="preserve">- Khao khát của nhân vật trữ tình: </w:t>
            </w:r>
          </w:p>
          <w:p w:rsidR="00E72774" w:rsidRPr="00C5097E" w:rsidRDefault="00E72774" w:rsidP="00E72774">
            <w:pPr>
              <w:rPr>
                <w:rFonts w:ascii="Times New Roman" w:hAnsi="Times New Roman" w:cs="Times New Roman"/>
                <w:sz w:val="28"/>
                <w:szCs w:val="28"/>
              </w:rPr>
            </w:pPr>
            <w:r>
              <w:rPr>
                <w:rFonts w:ascii="Times New Roman" w:hAnsi="Times New Roman" w:cs="Times New Roman"/>
                <w:sz w:val="28"/>
                <w:szCs w:val="28"/>
              </w:rPr>
              <w:t>+ S</w:t>
            </w:r>
            <w:r w:rsidRPr="00C5097E">
              <w:rPr>
                <w:rFonts w:ascii="Times New Roman" w:hAnsi="Times New Roman" w:cs="Times New Roman"/>
                <w:sz w:val="28"/>
                <w:szCs w:val="28"/>
              </w:rPr>
              <w:t>ự khao khát cháy bỏng được thấu hiểu sẻ chia, được cha mẹ nâng đỡ, vỗ về...</w:t>
            </w:r>
          </w:p>
          <w:p w:rsidR="00E72774" w:rsidRPr="00C5097E"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-&gt; Khẳng định vai trò quan trọng của cha mẹ trên hành trình tìm khát vọng của con...</w:t>
            </w:r>
          </w:p>
          <w:p w:rsidR="00E72774" w:rsidRPr="00E72774" w:rsidRDefault="00E72774" w:rsidP="00E72774">
            <w:pPr>
              <w:rPr>
                <w:rFonts w:ascii="Times New Roman" w:hAnsi="Times New Roman" w:cs="Times New Roman"/>
                <w:sz w:val="28"/>
                <w:szCs w:val="28"/>
              </w:rPr>
            </w:pPr>
            <w:r w:rsidRPr="00E72774">
              <w:rPr>
                <w:rFonts w:ascii="Times New Roman" w:hAnsi="Times New Roman" w:cs="Times New Roman"/>
                <w:b/>
                <w:i/>
                <w:sz w:val="28"/>
                <w:szCs w:val="28"/>
              </w:rPr>
              <w:t xml:space="preserve">- Các cung bậc cảm xúc của nhân vật trữ tình </w:t>
            </w:r>
            <w:r>
              <w:rPr>
                <w:rFonts w:ascii="Times New Roman" w:hAnsi="Times New Roman" w:cs="Times New Roman"/>
                <w:b/>
                <w:i/>
                <w:sz w:val="28"/>
                <w:szCs w:val="28"/>
              </w:rPr>
              <w:t>:</w:t>
            </w:r>
            <w:r w:rsidRPr="00E72774">
              <w:rPr>
                <w:rFonts w:ascii="Times New Roman" w:hAnsi="Times New Roman" w:cs="Times New Roman"/>
                <w:b/>
                <w:i/>
                <w:sz w:val="28"/>
                <w:szCs w:val="28"/>
              </w:rPr>
              <w:t xml:space="preserve">   </w:t>
            </w:r>
            <w:r w:rsidRPr="00E72774">
              <w:rPr>
                <w:rFonts w:ascii="Times New Roman" w:hAnsi="Times New Roman" w:cs="Times New Roman"/>
                <w:sz w:val="28"/>
                <w:szCs w:val="28"/>
              </w:rPr>
              <w:t xml:space="preserve">  </w:t>
            </w:r>
          </w:p>
          <w:p w:rsidR="00E72774"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Chờ đợi - buồn - thất vọng - khao khát - nhận thức về cuộc sống (Rồi mùa thu đi qua, rồi mùa thu lặng lẽ)</w:t>
            </w:r>
          </w:p>
          <w:p w:rsidR="00E72774"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xml:space="preserve"> - Giả lấy niềm riêng (Thủ nỗi niề</w:t>
            </w:r>
            <w:r>
              <w:rPr>
                <w:rFonts w:ascii="Times New Roman" w:hAnsi="Times New Roman" w:cs="Times New Roman"/>
                <w:sz w:val="28"/>
                <w:szCs w:val="28"/>
              </w:rPr>
              <w:t xml:space="preserve">m riêng lên gió máy). </w:t>
            </w:r>
          </w:p>
        </w:tc>
        <w:tc>
          <w:tcPr>
            <w:tcW w:w="1078" w:type="dxa"/>
          </w:tcPr>
          <w:p w:rsidR="00E72774" w:rsidRDefault="00E72774" w:rsidP="00E72774">
            <w:pPr>
              <w:rPr>
                <w:rFonts w:ascii="Times New Roman" w:hAnsi="Times New Roman" w:cs="Times New Roman"/>
                <w:sz w:val="28"/>
                <w:szCs w:val="28"/>
              </w:rPr>
            </w:pPr>
            <w:r>
              <w:rPr>
                <w:rFonts w:ascii="Times New Roman" w:hAnsi="Times New Roman" w:cs="Times New Roman"/>
                <w:sz w:val="28"/>
                <w:szCs w:val="28"/>
              </w:rPr>
              <w:t>(0,5 đ)</w:t>
            </w:r>
            <w:r w:rsidRPr="00C5097E">
              <w:rPr>
                <w:rFonts w:ascii="Times New Roman" w:hAnsi="Times New Roman" w:cs="Times New Roman"/>
                <w:sz w:val="28"/>
                <w:szCs w:val="28"/>
              </w:rPr>
              <w:t xml:space="preserve"> .</w:t>
            </w:r>
          </w:p>
          <w:p w:rsidR="00E72774" w:rsidRDefault="00E72774" w:rsidP="00E72774">
            <w:pPr>
              <w:rPr>
                <w:rFonts w:ascii="Times New Roman" w:hAnsi="Times New Roman" w:cs="Times New Roman"/>
                <w:sz w:val="28"/>
                <w:szCs w:val="28"/>
              </w:rPr>
            </w:pPr>
          </w:p>
          <w:p w:rsidR="00E72774" w:rsidRDefault="00E72774" w:rsidP="00E72774">
            <w:pPr>
              <w:rPr>
                <w:rFonts w:ascii="Times New Roman" w:hAnsi="Times New Roman" w:cs="Times New Roman"/>
                <w:sz w:val="28"/>
                <w:szCs w:val="28"/>
              </w:rPr>
            </w:pPr>
          </w:p>
          <w:p w:rsidR="00E72774" w:rsidRDefault="00E72774" w:rsidP="00E72774">
            <w:pPr>
              <w:rPr>
                <w:rFonts w:ascii="Times New Roman" w:hAnsi="Times New Roman" w:cs="Times New Roman"/>
                <w:sz w:val="28"/>
                <w:szCs w:val="28"/>
              </w:rPr>
            </w:pPr>
          </w:p>
          <w:p w:rsidR="00E72774" w:rsidRDefault="00E72774" w:rsidP="00E72774">
            <w:pPr>
              <w:rPr>
                <w:rFonts w:ascii="Times New Roman" w:hAnsi="Times New Roman" w:cs="Times New Roman"/>
                <w:sz w:val="28"/>
                <w:szCs w:val="28"/>
              </w:rPr>
            </w:pPr>
            <w:r>
              <w:rPr>
                <w:rFonts w:ascii="Times New Roman" w:hAnsi="Times New Roman" w:cs="Times New Roman"/>
                <w:sz w:val="28"/>
                <w:szCs w:val="28"/>
              </w:rPr>
              <w:t>(0,5 đ)</w:t>
            </w:r>
          </w:p>
        </w:tc>
      </w:tr>
      <w:tr w:rsidR="00E72774" w:rsidTr="00E72774">
        <w:tc>
          <w:tcPr>
            <w:tcW w:w="1384" w:type="dxa"/>
            <w:vMerge/>
          </w:tcPr>
          <w:p w:rsidR="00E72774" w:rsidRDefault="00E72774" w:rsidP="00E72774">
            <w:pPr>
              <w:rPr>
                <w:rFonts w:ascii="Times New Roman" w:hAnsi="Times New Roman" w:cs="Times New Roman"/>
                <w:sz w:val="28"/>
                <w:szCs w:val="28"/>
              </w:rPr>
            </w:pPr>
          </w:p>
        </w:tc>
        <w:tc>
          <w:tcPr>
            <w:tcW w:w="992" w:type="dxa"/>
          </w:tcPr>
          <w:p w:rsidR="00E72774" w:rsidRPr="0071277F" w:rsidRDefault="00E72774" w:rsidP="00E72774">
            <w:pPr>
              <w:rPr>
                <w:rFonts w:ascii="Times New Roman" w:hAnsi="Times New Roman" w:cs="Times New Roman"/>
                <w:b/>
                <w:i/>
                <w:sz w:val="28"/>
                <w:szCs w:val="28"/>
              </w:rPr>
            </w:pPr>
            <w:r w:rsidRPr="0071277F">
              <w:rPr>
                <w:rFonts w:ascii="Times New Roman" w:hAnsi="Times New Roman" w:cs="Times New Roman"/>
                <w:b/>
                <w:i/>
                <w:sz w:val="28"/>
                <w:szCs w:val="28"/>
              </w:rPr>
              <w:t>Câu 5</w:t>
            </w:r>
          </w:p>
        </w:tc>
        <w:tc>
          <w:tcPr>
            <w:tcW w:w="6804" w:type="dxa"/>
          </w:tcPr>
          <w:p w:rsidR="00E72774" w:rsidRPr="00C5097E"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Chủ đề: Tuổi trẻ luôn khao khát thấu hiểu bản thân, sự chia sẻ/gắn kết giữa cha me - con cál</w:t>
            </w:r>
          </w:p>
          <w:p w:rsidR="00E72774" w:rsidRDefault="00E72774" w:rsidP="00E72774">
            <w:pPr>
              <w:rPr>
                <w:rFonts w:ascii="Times New Roman" w:hAnsi="Times New Roman" w:cs="Times New Roman"/>
                <w:sz w:val="28"/>
                <w:szCs w:val="28"/>
              </w:rPr>
            </w:pPr>
            <w:r>
              <w:rPr>
                <w:rFonts w:ascii="Times New Roman" w:hAnsi="Times New Roman" w:cs="Times New Roman"/>
                <w:sz w:val="28"/>
                <w:szCs w:val="28"/>
              </w:rPr>
              <w:t xml:space="preserve">- </w:t>
            </w:r>
            <w:r w:rsidRPr="00C5097E">
              <w:rPr>
                <w:rFonts w:ascii="Times New Roman" w:hAnsi="Times New Roman" w:cs="Times New Roman"/>
                <w:sz w:val="28"/>
                <w:szCs w:val="28"/>
              </w:rPr>
              <w:t>Bức thông điệp</w:t>
            </w:r>
            <w:r>
              <w:rPr>
                <w:rFonts w:ascii="Times New Roman" w:hAnsi="Times New Roman" w:cs="Times New Roman"/>
                <w:sz w:val="28"/>
                <w:szCs w:val="28"/>
              </w:rPr>
              <w:t xml:space="preserve">: </w:t>
            </w:r>
          </w:p>
          <w:p w:rsidR="00E72774" w:rsidRPr="00C5097E"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Những đứa con luôn khao khát sự thấu hiểu, vỏ vé, định hưởng từ cha mẹ. + Cha mẹ hãy gắn gũi, thấu hiểu, sẻ chia, cổ vũ con cái, vì không có sự đồng cảm, thấu hiểu của cha mẹ, con cũng không thể sống trọn vẹn niềm vui tuổi thơ (mầm ngầm không hát),</w:t>
            </w:r>
          </w:p>
          <w:p w:rsidR="00E72774" w:rsidRPr="00C5097E"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Mỗi người con, nhất là những người trẻ cần nuôi khát vọng hiểu thấu bản thân mình để phát huy năng lực bản thân, để sống tự lập, có mục tiêu.</w:t>
            </w:r>
          </w:p>
          <w:p w:rsidR="00E72774" w:rsidRPr="00C5097E"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 Hành trình kiếm tìm, hiểu thấu bản thân luôn thật chông gai, thách thức, mỗi con người cần nuôi dưỡng sự kiên trì, niềm tin vào chính minh, vào điểm tựa gia đình.</w:t>
            </w:r>
          </w:p>
          <w:p w:rsidR="00E72774" w:rsidRDefault="00E72774" w:rsidP="00E72774">
            <w:pPr>
              <w:rPr>
                <w:rFonts w:ascii="Times New Roman" w:hAnsi="Times New Roman" w:cs="Times New Roman"/>
                <w:sz w:val="28"/>
                <w:szCs w:val="28"/>
              </w:rPr>
            </w:pPr>
            <w:r w:rsidRPr="00C5097E">
              <w:rPr>
                <w:rFonts w:ascii="Times New Roman" w:hAnsi="Times New Roman" w:cs="Times New Roman"/>
                <w:sz w:val="28"/>
                <w:szCs w:val="28"/>
              </w:rPr>
              <w:t>Bài thơ khơi gợi trong người đọc</w:t>
            </w:r>
          </w:p>
        </w:tc>
        <w:tc>
          <w:tcPr>
            <w:tcW w:w="1078" w:type="dxa"/>
          </w:tcPr>
          <w:p w:rsidR="00E72774" w:rsidRDefault="00E72774" w:rsidP="005C7D10">
            <w:pPr>
              <w:rPr>
                <w:rFonts w:ascii="Times New Roman" w:hAnsi="Times New Roman" w:cs="Times New Roman"/>
                <w:sz w:val="28"/>
                <w:szCs w:val="28"/>
              </w:rPr>
            </w:pPr>
            <w:r w:rsidRPr="00C5097E">
              <w:rPr>
                <w:rFonts w:ascii="Times New Roman" w:hAnsi="Times New Roman" w:cs="Times New Roman"/>
                <w:sz w:val="28"/>
                <w:szCs w:val="28"/>
              </w:rPr>
              <w:t>.</w:t>
            </w:r>
            <w:r>
              <w:rPr>
                <w:rFonts w:ascii="Times New Roman" w:hAnsi="Times New Roman" w:cs="Times New Roman"/>
                <w:sz w:val="28"/>
                <w:szCs w:val="28"/>
              </w:rPr>
              <w:t>0,25đ)</w:t>
            </w:r>
          </w:p>
          <w:p w:rsidR="00E72774" w:rsidRDefault="00E72774" w:rsidP="005C7D10">
            <w:pPr>
              <w:rPr>
                <w:rFonts w:ascii="Times New Roman" w:hAnsi="Times New Roman" w:cs="Times New Roman"/>
                <w:sz w:val="28"/>
                <w:szCs w:val="28"/>
              </w:rPr>
            </w:pPr>
          </w:p>
          <w:p w:rsidR="00E72774" w:rsidRDefault="00E72774" w:rsidP="005C7D10">
            <w:pPr>
              <w:rPr>
                <w:rFonts w:ascii="Times New Roman" w:hAnsi="Times New Roman" w:cs="Times New Roman"/>
                <w:sz w:val="28"/>
                <w:szCs w:val="28"/>
              </w:rPr>
            </w:pPr>
          </w:p>
          <w:p w:rsidR="00E72774" w:rsidRDefault="00E72774" w:rsidP="005C7D10">
            <w:pPr>
              <w:rPr>
                <w:rFonts w:ascii="Times New Roman" w:hAnsi="Times New Roman" w:cs="Times New Roman"/>
                <w:sz w:val="28"/>
                <w:szCs w:val="28"/>
              </w:rPr>
            </w:pPr>
          </w:p>
          <w:p w:rsidR="00E72774" w:rsidRDefault="00E72774" w:rsidP="005C7D10">
            <w:pPr>
              <w:rPr>
                <w:rFonts w:ascii="Times New Roman" w:hAnsi="Times New Roman" w:cs="Times New Roman"/>
                <w:sz w:val="28"/>
                <w:szCs w:val="28"/>
              </w:rPr>
            </w:pPr>
            <w:r>
              <w:rPr>
                <w:rFonts w:ascii="Times New Roman" w:hAnsi="Times New Roman" w:cs="Times New Roman"/>
                <w:sz w:val="28"/>
                <w:szCs w:val="28"/>
              </w:rPr>
              <w:t>0,25 đ</w:t>
            </w:r>
          </w:p>
          <w:p w:rsidR="00E72774" w:rsidRDefault="00E72774" w:rsidP="005C7D10">
            <w:pPr>
              <w:rPr>
                <w:rFonts w:ascii="Times New Roman" w:hAnsi="Times New Roman" w:cs="Times New Roman"/>
                <w:sz w:val="28"/>
                <w:szCs w:val="28"/>
              </w:rPr>
            </w:pPr>
          </w:p>
          <w:p w:rsidR="00E72774" w:rsidRDefault="00E72774" w:rsidP="005C7D10">
            <w:pPr>
              <w:rPr>
                <w:rFonts w:ascii="Times New Roman" w:hAnsi="Times New Roman" w:cs="Times New Roman"/>
                <w:sz w:val="28"/>
                <w:szCs w:val="28"/>
              </w:rPr>
            </w:pPr>
          </w:p>
          <w:p w:rsidR="00E72774" w:rsidRDefault="00E72774" w:rsidP="005C7D10">
            <w:pPr>
              <w:rPr>
                <w:rFonts w:ascii="Times New Roman" w:hAnsi="Times New Roman" w:cs="Times New Roman"/>
                <w:sz w:val="28"/>
                <w:szCs w:val="28"/>
              </w:rPr>
            </w:pPr>
          </w:p>
          <w:p w:rsidR="00E72774" w:rsidRDefault="00E72774" w:rsidP="005C7D10">
            <w:pPr>
              <w:rPr>
                <w:rFonts w:ascii="Times New Roman" w:hAnsi="Times New Roman" w:cs="Times New Roman"/>
                <w:sz w:val="28"/>
                <w:szCs w:val="28"/>
              </w:rPr>
            </w:pPr>
          </w:p>
          <w:p w:rsidR="00E72774" w:rsidRDefault="00E72774" w:rsidP="005C7D10">
            <w:pPr>
              <w:rPr>
                <w:rFonts w:ascii="Times New Roman" w:hAnsi="Times New Roman" w:cs="Times New Roman"/>
                <w:sz w:val="28"/>
                <w:szCs w:val="28"/>
              </w:rPr>
            </w:pPr>
            <w:r>
              <w:rPr>
                <w:rFonts w:ascii="Times New Roman" w:hAnsi="Times New Roman" w:cs="Times New Roman"/>
                <w:sz w:val="28"/>
                <w:szCs w:val="28"/>
              </w:rPr>
              <w:t>0,25đ</w:t>
            </w:r>
          </w:p>
          <w:p w:rsidR="00E72774" w:rsidRDefault="00E72774" w:rsidP="005C7D10">
            <w:pPr>
              <w:rPr>
                <w:rFonts w:ascii="Times New Roman" w:hAnsi="Times New Roman" w:cs="Times New Roman"/>
                <w:sz w:val="28"/>
                <w:szCs w:val="28"/>
              </w:rPr>
            </w:pPr>
          </w:p>
          <w:p w:rsidR="00E72774" w:rsidRDefault="00E72774" w:rsidP="005C7D10">
            <w:pPr>
              <w:rPr>
                <w:rFonts w:ascii="Times New Roman" w:hAnsi="Times New Roman" w:cs="Times New Roman"/>
                <w:sz w:val="28"/>
                <w:szCs w:val="28"/>
              </w:rPr>
            </w:pPr>
          </w:p>
          <w:p w:rsidR="00E72774" w:rsidRDefault="00E72774" w:rsidP="005C7D10">
            <w:pPr>
              <w:rPr>
                <w:rFonts w:ascii="Times New Roman" w:hAnsi="Times New Roman" w:cs="Times New Roman"/>
                <w:sz w:val="28"/>
                <w:szCs w:val="28"/>
              </w:rPr>
            </w:pPr>
            <w:r>
              <w:rPr>
                <w:rFonts w:ascii="Times New Roman" w:hAnsi="Times New Roman" w:cs="Times New Roman"/>
                <w:sz w:val="28"/>
                <w:szCs w:val="28"/>
              </w:rPr>
              <w:t>0,25đ</w:t>
            </w:r>
          </w:p>
        </w:tc>
      </w:tr>
    </w:tbl>
    <w:p w:rsidR="00E72774" w:rsidRDefault="00E72774" w:rsidP="00E72774">
      <w:pPr>
        <w:spacing w:after="0" w:line="240" w:lineRule="auto"/>
        <w:rPr>
          <w:rFonts w:ascii="Times New Roman" w:hAnsi="Times New Roman" w:cs="Times New Roman"/>
          <w:sz w:val="28"/>
          <w:szCs w:val="28"/>
        </w:rPr>
      </w:pPr>
    </w:p>
    <w:p w:rsidR="009E0436" w:rsidRPr="005E097E" w:rsidRDefault="009E0436" w:rsidP="00C5097E">
      <w:pPr>
        <w:spacing w:after="0" w:line="240" w:lineRule="auto"/>
        <w:rPr>
          <w:rFonts w:ascii="Times New Roman" w:hAnsi="Times New Roman" w:cs="Times New Roman"/>
          <w:sz w:val="28"/>
          <w:szCs w:val="28"/>
        </w:rPr>
      </w:pPr>
    </w:p>
    <w:p w:rsidR="006540EA" w:rsidRPr="005E097E" w:rsidRDefault="006540EA" w:rsidP="00C5097E">
      <w:pPr>
        <w:spacing w:after="0" w:line="240" w:lineRule="auto"/>
        <w:rPr>
          <w:rFonts w:ascii="Times New Roman" w:hAnsi="Times New Roman" w:cs="Times New Roman"/>
          <w:sz w:val="28"/>
          <w:szCs w:val="28"/>
        </w:rPr>
      </w:pPr>
    </w:p>
    <w:sectPr w:rsidR="006540EA" w:rsidRPr="005E097E" w:rsidSect="00441263">
      <w:pgSz w:w="12240" w:h="15840"/>
      <w:pgMar w:top="567" w:right="758"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1E5481"/>
    <w:multiLevelType w:val="hybridMultilevel"/>
    <w:tmpl w:val="B726C54A"/>
    <w:lvl w:ilvl="0" w:tplc="CB727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EA"/>
    <w:rsid w:val="000B3BE0"/>
    <w:rsid w:val="000E11BB"/>
    <w:rsid w:val="00225719"/>
    <w:rsid w:val="002F260F"/>
    <w:rsid w:val="00441263"/>
    <w:rsid w:val="005E097E"/>
    <w:rsid w:val="006540EA"/>
    <w:rsid w:val="0071277F"/>
    <w:rsid w:val="007620D3"/>
    <w:rsid w:val="007D302C"/>
    <w:rsid w:val="008328B7"/>
    <w:rsid w:val="009E0436"/>
    <w:rsid w:val="00B66416"/>
    <w:rsid w:val="00BA18E1"/>
    <w:rsid w:val="00C5097E"/>
    <w:rsid w:val="00C8718A"/>
    <w:rsid w:val="00E45E7F"/>
    <w:rsid w:val="00E72774"/>
    <w:rsid w:val="00FE0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F58124-C3BE-4573-B1C0-E493E13B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40EA"/>
    <w:pPr>
      <w:ind w:left="720"/>
      <w:contextualSpacing/>
    </w:pPr>
  </w:style>
  <w:style w:type="table" w:styleId="TableGrid">
    <w:name w:val="Table Grid"/>
    <w:basedOn w:val="TableNormal"/>
    <w:uiPriority w:val="59"/>
    <w:rsid w:val="009E04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664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2024-08-12T07:46:00Z</dcterms:created>
  <dcterms:modified xsi:type="dcterms:W3CDTF">2025-09-19T10:10:00Z</dcterms:modified>
</cp:coreProperties>
</file>