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21F" w:rsidRDefault="00F3421F" w:rsidP="00F3421F">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ĐỀ KIỂM TRA</w:t>
      </w:r>
      <w:r>
        <w:rPr>
          <w:rFonts w:ascii="Times New Roman" w:hAnsi="Times New Roman" w:cs="Times New Roman"/>
          <w:b/>
          <w:bCs/>
          <w:iCs/>
          <w:sz w:val="26"/>
          <w:szCs w:val="26"/>
        </w:rPr>
        <w:t xml:space="preserve"> GIỮA HỌC KÌ I</w:t>
      </w:r>
    </w:p>
    <w:p w:rsidR="00F3421F" w:rsidRDefault="00F3421F" w:rsidP="00F3421F">
      <w:pPr>
        <w:jc w:val="center"/>
        <w:rPr>
          <w:rFonts w:ascii="Times New Roman" w:hAnsi="Times New Roman" w:cs="Times New Roman"/>
          <w:i/>
          <w:iCs/>
          <w:sz w:val="26"/>
          <w:szCs w:val="26"/>
        </w:rPr>
      </w:pPr>
      <w:r>
        <w:rPr>
          <w:rFonts w:ascii="Times New Roman" w:hAnsi="Times New Roman" w:cs="Times New Roman"/>
          <w:i/>
          <w:iCs/>
          <w:sz w:val="26"/>
          <w:szCs w:val="26"/>
        </w:rPr>
        <w:t>Thời gian làm bài: 90 phút</w:t>
      </w:r>
    </w:p>
    <w:p w:rsidR="00F3421F" w:rsidRDefault="00F3421F" w:rsidP="00F3421F">
      <w:pPr>
        <w:jc w:val="both"/>
        <w:rPr>
          <w:rFonts w:ascii="Times New Roman" w:hAnsi="Times New Roman" w:cs="Times New Roman"/>
          <w:b/>
          <w:bCs/>
          <w:sz w:val="26"/>
          <w:szCs w:val="26"/>
        </w:rPr>
      </w:pPr>
      <w:r>
        <w:rPr>
          <w:rFonts w:ascii="Times New Roman" w:hAnsi="Times New Roman" w:cs="Times New Roman"/>
          <w:b/>
          <w:bCs/>
          <w:sz w:val="26"/>
          <w:szCs w:val="26"/>
        </w:rPr>
        <w:t>PHẦN I: ĐỌC HIỂU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F3421F" w:rsidRDefault="00F3421F" w:rsidP="00F3421F">
      <w:pPr>
        <w:ind w:left="-90"/>
        <w:jc w:val="both"/>
        <w:rPr>
          <w:rFonts w:ascii="Times New Roman" w:hAnsi="Times New Roman" w:cs="Times New Roman"/>
          <w:b/>
          <w:sz w:val="26"/>
          <w:szCs w:val="26"/>
        </w:rPr>
      </w:pPr>
      <w:r>
        <w:rPr>
          <w:rFonts w:ascii="Times New Roman" w:hAnsi="Times New Roman" w:cs="Times New Roman"/>
          <w:b/>
          <w:bCs/>
          <w:sz w:val="26"/>
          <w:szCs w:val="26"/>
        </w:rPr>
        <w:t>Đọ</w:t>
      </w:r>
      <w:r>
        <w:rPr>
          <w:rFonts w:ascii="Times New Roman" w:hAnsi="Times New Roman" w:cs="Times New Roman"/>
          <w:b/>
          <w:sz w:val="26"/>
          <w:szCs w:val="26"/>
        </w:rPr>
        <w:t>c đoạn trích sau và thực hiện các yêu cầu:</w:t>
      </w:r>
    </w:p>
    <w:p w:rsidR="00F3421F" w:rsidRDefault="00F3421F" w:rsidP="00F3421F">
      <w:pPr>
        <w:ind w:firstLine="420"/>
        <w:jc w:val="both"/>
        <w:rPr>
          <w:rFonts w:ascii="Times New Roman" w:hAnsi="Times New Roman" w:cs="Times New Roman"/>
          <w:sz w:val="26"/>
          <w:szCs w:val="26"/>
        </w:rPr>
      </w:pPr>
      <w:r>
        <w:rPr>
          <w:rStyle w:val="Emphasis"/>
          <w:rFonts w:ascii="Times New Roman" w:hAnsi="Times New Roman" w:cs="Times New Roman"/>
          <w:sz w:val="26"/>
          <w:szCs w:val="26"/>
          <w:shd w:val="clear" w:color="auto" w:fill="FFFFFF"/>
        </w:rPr>
        <w:t>Khi Uy-lít-xơ từ phòng tắm bước ra, trông người đẹp như một vị thần. Người lại trở về chỗ cũ, ngồi đối diện với Pê-nê-lốp, trên chiếc ghế bành ban nãy, rồi nói với nàng:</w:t>
      </w:r>
      <w:r>
        <w:rPr>
          <w:rFonts w:ascii="Times New Roman" w:hAnsi="Times New Roman" w:cs="Times New Roman"/>
          <w:sz w:val="26"/>
          <w:szCs w:val="26"/>
        </w:rPr>
        <w:br/>
      </w:r>
      <w:r>
        <w:rPr>
          <w:rFonts w:ascii="Times New Roman" w:hAnsi="Times New Roman" w:cs="Times New Roman"/>
          <w:sz w:val="26"/>
          <w:szCs w:val="26"/>
        </w:rPr>
        <w:tab/>
        <w:t xml:space="preserve">- </w:t>
      </w:r>
      <w:r>
        <w:rPr>
          <w:rStyle w:val="Emphasis"/>
          <w:rFonts w:ascii="Times New Roman" w:hAnsi="Times New Roman" w:cs="Times New Roman"/>
          <w:sz w:val="26"/>
          <w:szCs w:val="26"/>
          <w:shd w:val="clear" w:color="auto" w:fill="FFFFFF"/>
        </w:rPr>
        <w:t>Khốn khổ! Hẳn là các thần trên núi Ô-lem-pơ đã ban cho nàng một trái tim sắt đá hơn ai hết trong đám đàn bà yếu đuối, vì một người khác chắc chắn không bao giờ có gan ngồi cách xa chồng như thế, khi chồng đi biền biệt hai mươi năm trời, trải qua bao nỗi gian truân, nay mới được trở về xứ sở. Thôi, già ơi! Già hãy kê cho tôi một </w:t>
      </w:r>
      <w:r>
        <w:rPr>
          <w:rStyle w:val="Strong"/>
          <w:rFonts w:ascii="Times New Roman" w:hAnsi="Times New Roman" w:cs="Times New Roman"/>
          <w:b w:val="0"/>
          <w:i/>
          <w:iCs/>
          <w:sz w:val="26"/>
          <w:szCs w:val="26"/>
          <w:shd w:val="clear" w:color="auto" w:fill="FFFFFF"/>
        </w:rPr>
        <w:t>chiếc giường</w:t>
      </w:r>
      <w:r>
        <w:rPr>
          <w:rStyle w:val="Emphasis"/>
          <w:rFonts w:ascii="Times New Roman" w:hAnsi="Times New Roman" w:cs="Times New Roman"/>
          <w:sz w:val="26"/>
          <w:szCs w:val="26"/>
          <w:shd w:val="clear" w:color="auto" w:fill="FFFFFF"/>
        </w:rPr>
        <w:t xml:space="preserve"> để tôi ngủ một mình, như bấy lâu nay, vì trái </w:t>
      </w:r>
      <w:proofErr w:type="gramStart"/>
      <w:r>
        <w:rPr>
          <w:rStyle w:val="Emphasis"/>
          <w:rFonts w:ascii="Times New Roman" w:hAnsi="Times New Roman" w:cs="Times New Roman"/>
          <w:sz w:val="26"/>
          <w:szCs w:val="26"/>
          <w:shd w:val="clear" w:color="auto" w:fill="FFFFFF"/>
        </w:rPr>
        <w:t>tim</w:t>
      </w:r>
      <w:proofErr w:type="gramEnd"/>
      <w:r>
        <w:rPr>
          <w:rStyle w:val="Emphasis"/>
          <w:rFonts w:ascii="Times New Roman" w:hAnsi="Times New Roman" w:cs="Times New Roman"/>
          <w:sz w:val="26"/>
          <w:szCs w:val="26"/>
          <w:shd w:val="clear" w:color="auto" w:fill="FFFFFF"/>
        </w:rPr>
        <w:t xml:space="preserve"> trong ngực nàng kia là sắt.</w:t>
      </w:r>
    </w:p>
    <w:p w:rsidR="00F3421F" w:rsidRDefault="00F3421F" w:rsidP="00F3421F">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Pê-nê-lốp thận trọng đáp:</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Khốn khổ! Tôi không coi thường, coi khinh ngài, cũng không ngạc nhiên đến rối trí đâu. Tôi biết rất rõ ngài như thế nào khi ngài từ giã I-tác ra đi trên một chiếc thuyền có mái chèo dài. Vậy thì, Ơ-ri-</w:t>
      </w:r>
      <w:proofErr w:type="gramStart"/>
      <w:r>
        <w:rPr>
          <w:rStyle w:val="Emphasis"/>
          <w:rFonts w:ascii="Times New Roman" w:hAnsi="Times New Roman" w:cs="Times New Roman"/>
          <w:sz w:val="26"/>
          <w:szCs w:val="26"/>
          <w:shd w:val="clear" w:color="auto" w:fill="FFFFFF"/>
        </w:rPr>
        <w:t>clê !</w:t>
      </w:r>
      <w:proofErr w:type="gramEnd"/>
      <w:r>
        <w:rPr>
          <w:rStyle w:val="Emphasis"/>
          <w:rFonts w:ascii="Times New Roman" w:hAnsi="Times New Roman" w:cs="Times New Roman"/>
          <w:sz w:val="26"/>
          <w:szCs w:val="26"/>
          <w:shd w:val="clear" w:color="auto" w:fill="FFFFFF"/>
        </w:rPr>
        <w:t xml:space="preserve"> Già hãy khiêng </w:t>
      </w:r>
      <w:r>
        <w:rPr>
          <w:rStyle w:val="Strong"/>
          <w:rFonts w:ascii="Times New Roman" w:hAnsi="Times New Roman" w:cs="Times New Roman"/>
          <w:b w:val="0"/>
          <w:i/>
          <w:iCs/>
          <w:sz w:val="26"/>
          <w:szCs w:val="26"/>
          <w:shd w:val="clear" w:color="auto" w:fill="FFFFFF"/>
        </w:rPr>
        <w:t>chiếc giường</w:t>
      </w:r>
      <w:r>
        <w:rPr>
          <w:rStyle w:val="Emphasis"/>
          <w:rFonts w:ascii="Times New Roman" w:hAnsi="Times New Roman" w:cs="Times New Roman"/>
          <w:sz w:val="26"/>
          <w:szCs w:val="26"/>
          <w:shd w:val="clear" w:color="auto" w:fill="FFFFFF"/>
        </w:rPr>
        <w:t xml:space="preserve"> chắc chắn ra khỏi gian phòng vách tường kiên cố do chính </w:t>
      </w:r>
      <w:proofErr w:type="gramStart"/>
      <w:r>
        <w:rPr>
          <w:rStyle w:val="Emphasis"/>
          <w:rFonts w:ascii="Times New Roman" w:hAnsi="Times New Roman" w:cs="Times New Roman"/>
          <w:sz w:val="26"/>
          <w:szCs w:val="26"/>
          <w:shd w:val="clear" w:color="auto" w:fill="FFFFFF"/>
        </w:rPr>
        <w:t>tay</w:t>
      </w:r>
      <w:proofErr w:type="gramEnd"/>
      <w:r>
        <w:rPr>
          <w:rStyle w:val="Emphasis"/>
          <w:rFonts w:ascii="Times New Roman" w:hAnsi="Times New Roman" w:cs="Times New Roman"/>
          <w:sz w:val="26"/>
          <w:szCs w:val="26"/>
          <w:shd w:val="clear" w:color="auto" w:fill="FFFFFF"/>
        </w:rPr>
        <w:t xml:space="preserve"> Uy-lít-xơ xây lên, rồi lấy da cừu, chăn và vải đẹp trải lên </w:t>
      </w:r>
      <w:r>
        <w:rPr>
          <w:rStyle w:val="Strong"/>
          <w:rFonts w:ascii="Times New Roman" w:hAnsi="Times New Roman" w:cs="Times New Roman"/>
          <w:b w:val="0"/>
          <w:i/>
          <w:iCs/>
          <w:sz w:val="26"/>
          <w:szCs w:val="26"/>
          <w:shd w:val="clear" w:color="auto" w:fill="FFFFFF"/>
        </w:rPr>
        <w:t>giường</w:t>
      </w:r>
      <w:r>
        <w:rPr>
          <w:rStyle w:val="Emphasis"/>
          <w:rFonts w:ascii="Times New Roman" w:hAnsi="Times New Roman" w:cs="Times New Roman"/>
          <w:sz w:val="26"/>
          <w:szCs w:val="26"/>
          <w:shd w:val="clear" w:color="auto" w:fill="FFFFFF"/>
        </w:rPr>
        <w:t>.</w:t>
      </w:r>
      <w:r>
        <w:rPr>
          <w:rFonts w:ascii="Times New Roman" w:hAnsi="Times New Roman" w:cs="Times New Roman"/>
          <w:sz w:val="26"/>
          <w:szCs w:val="26"/>
        </w:rPr>
        <w:br/>
      </w:r>
      <w:r>
        <w:rPr>
          <w:rStyle w:val="Emphasis"/>
          <w:rFonts w:ascii="Times New Roman" w:hAnsi="Times New Roman" w:cs="Times New Roman"/>
          <w:sz w:val="26"/>
          <w:szCs w:val="26"/>
          <w:shd w:val="clear" w:color="auto" w:fill="FFFFFF"/>
        </w:rPr>
        <w:t> </w:t>
      </w:r>
      <w:r>
        <w:rPr>
          <w:rStyle w:val="Emphasis"/>
          <w:rFonts w:ascii="Times New Roman" w:hAnsi="Times New Roman" w:cs="Times New Roman"/>
          <w:sz w:val="26"/>
          <w:szCs w:val="26"/>
          <w:shd w:val="clear" w:color="auto" w:fill="FFFFFF"/>
        </w:rPr>
        <w:tab/>
        <w:t>Nàng nói vậy để thử chồng, nhưng Uy-lít-xơ bỗng giật mình nói với người vợ thận trọng:</w:t>
      </w:r>
    </w:p>
    <w:p w:rsidR="00F3421F" w:rsidRDefault="00F3421F" w:rsidP="00F3421F">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Nàng ơi, nàng vừa nói một điều làm cho tôi chột dạ. Ai đã xê dịch </w:t>
      </w:r>
      <w:r>
        <w:rPr>
          <w:rStyle w:val="Strong"/>
          <w:rFonts w:ascii="Times New Roman" w:hAnsi="Times New Roman" w:cs="Times New Roman"/>
          <w:b w:val="0"/>
          <w:i/>
          <w:iCs/>
          <w:sz w:val="26"/>
          <w:szCs w:val="26"/>
          <w:shd w:val="clear" w:color="auto" w:fill="FFFFFF"/>
        </w:rPr>
        <w:t>giường</w:t>
      </w:r>
      <w:r>
        <w:rPr>
          <w:rStyle w:val="Emphasis"/>
          <w:rFonts w:ascii="Times New Roman" w:hAnsi="Times New Roman" w:cs="Times New Roman"/>
          <w:sz w:val="26"/>
          <w:szCs w:val="26"/>
          <w:shd w:val="clear" w:color="auto" w:fill="FFFFFF"/>
        </w:rPr>
        <w:t xml:space="preserve"> tôi đi chỗ khác vậy? Nếu không có thần giúp đỡ thì dù là người tài giỏi nhất cũng khó lòng làm được việc này. Nếu thần linh muốn xê dịch đi thì dễ thôi, nhưng người trần dù đang sức thanh niên cũng khó lòng lay chuyển được nó. Đây là một chiếc giường kì lạ, kiến trúc có điểm rất đặc biệt, do chính </w:t>
      </w:r>
      <w:proofErr w:type="gramStart"/>
      <w:r>
        <w:rPr>
          <w:rStyle w:val="Emphasis"/>
          <w:rFonts w:ascii="Times New Roman" w:hAnsi="Times New Roman" w:cs="Times New Roman"/>
          <w:sz w:val="26"/>
          <w:szCs w:val="26"/>
          <w:shd w:val="clear" w:color="auto" w:fill="FFFFFF"/>
        </w:rPr>
        <w:t>tay</w:t>
      </w:r>
      <w:proofErr w:type="gramEnd"/>
      <w:r>
        <w:rPr>
          <w:rStyle w:val="Emphasis"/>
          <w:rFonts w:ascii="Times New Roman" w:hAnsi="Times New Roman" w:cs="Times New Roman"/>
          <w:sz w:val="26"/>
          <w:szCs w:val="26"/>
          <w:shd w:val="clear" w:color="auto" w:fill="FFFFFF"/>
        </w:rPr>
        <w:t xml:space="preserve"> tôi làm lấy chứ chẳng phải ai […]</w:t>
      </w:r>
    </w:p>
    <w:p w:rsidR="00F3421F" w:rsidRDefault="00F3421F" w:rsidP="00F3421F">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xml:space="preserve">Người nói vậy, và Pê-nê-lốp bủn rủn cả chân </w:t>
      </w:r>
      <w:proofErr w:type="gramStart"/>
      <w:r>
        <w:rPr>
          <w:rStyle w:val="Emphasis"/>
          <w:rFonts w:ascii="Times New Roman" w:hAnsi="Times New Roman" w:cs="Times New Roman"/>
          <w:sz w:val="26"/>
          <w:szCs w:val="26"/>
          <w:shd w:val="clear" w:color="auto" w:fill="FFFFFF"/>
        </w:rPr>
        <w:t>tay</w:t>
      </w:r>
      <w:proofErr w:type="gramEnd"/>
      <w:r>
        <w:rPr>
          <w:rStyle w:val="Emphasis"/>
          <w:rFonts w:ascii="Times New Roman" w:hAnsi="Times New Roman" w:cs="Times New Roman"/>
          <w:sz w:val="26"/>
          <w:szCs w:val="26"/>
          <w:shd w:val="clear" w:color="auto" w:fill="FFFFFF"/>
        </w:rPr>
        <w:t>, nàng thấy Uy-lít-xơ tả đúng mười mươi sự thực. Nàng bèn chạy ngay lại, nước mắt chan hòa, ôm lấy cổ chồng, hôn lên trán chồng và nói:</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xml:space="preserve">- Uy-lít-xơ! Xin chàng chớ giận thiếp, vì từ xưa nay chàng vẫn là người nổi tiếng khôn ngoan. Ôi! Thần linh đã dành cho hai ta một số phận xiết bao cay đắng vì người ghét ghen ta, không muốn cho ta được sống vui vẻ bên nhau, cùng nhau hưởng hạnh phúc của tuổi thanh xuân và cùng nhau đi đến tuổi già đầu bạc. Vậy giờ đây, xin chàng chớ giận thiếp, cũng đừng trách thiếp về nỗi gặp chàng mà thiếp không âu yếm chàng ngay. Thiếp luôn luôn lo sợ có người đến đây, dùng lời đường mật đánh lừa, vì đời chẳng thiếu gì người xảo quyệt, chỉ làm điều </w:t>
      </w:r>
      <w:proofErr w:type="gramStart"/>
      <w:r>
        <w:rPr>
          <w:rStyle w:val="Emphasis"/>
          <w:rFonts w:ascii="Times New Roman" w:hAnsi="Times New Roman" w:cs="Times New Roman"/>
          <w:sz w:val="26"/>
          <w:szCs w:val="26"/>
          <w:shd w:val="clear" w:color="auto" w:fill="FFFFFF"/>
        </w:rPr>
        <w:t>tai</w:t>
      </w:r>
      <w:proofErr w:type="gramEnd"/>
      <w:r>
        <w:rPr>
          <w:rStyle w:val="Emphasis"/>
          <w:rFonts w:ascii="Times New Roman" w:hAnsi="Times New Roman" w:cs="Times New Roman"/>
          <w:sz w:val="26"/>
          <w:szCs w:val="26"/>
          <w:shd w:val="clear" w:color="auto" w:fill="FFFFFF"/>
        </w:rPr>
        <w:t xml:space="preserve"> ác… Giờ đây, chàng đã đưa ra những chứng cớ rành rành, tả lại cái giường không ai biết rõ, ngoài chàng với thiếp và Ác-tô-rít, một người thị tì của cha thiếp cho, khi thiếp về đây, và sau đó giữ cửa gian phòng vách tường kiên cố của chúng ta. Vì vậy chàng đã thuyết phục được thiếp và thiếp phải tin chàng, tuy lòng thiếp rấ</w:t>
      </w:r>
      <w:bookmarkStart w:id="0" w:name="_GoBack"/>
      <w:bookmarkEnd w:id="0"/>
      <w:r>
        <w:rPr>
          <w:rStyle w:val="Emphasis"/>
          <w:rFonts w:ascii="Times New Roman" w:hAnsi="Times New Roman" w:cs="Times New Roman"/>
          <w:sz w:val="26"/>
          <w:szCs w:val="26"/>
          <w:shd w:val="clear" w:color="auto" w:fill="FFFFFF"/>
        </w:rPr>
        <w:t>t đa nghi.</w:t>
      </w:r>
    </w:p>
    <w:p w:rsidR="00F3421F" w:rsidRDefault="00F3421F" w:rsidP="00F3421F">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xml:space="preserve">Nàng nói vậy, khiến Uy-lít-xơ càng thêm muốn khóc. Người ôm lấy người vợ xiết bao thân yêu, người bạn đời </w:t>
      </w:r>
      <w:proofErr w:type="gramStart"/>
      <w:r>
        <w:rPr>
          <w:rStyle w:val="Emphasis"/>
          <w:rFonts w:ascii="Times New Roman" w:hAnsi="Times New Roman" w:cs="Times New Roman"/>
          <w:sz w:val="26"/>
          <w:szCs w:val="26"/>
          <w:shd w:val="clear" w:color="auto" w:fill="FFFFFF"/>
        </w:rPr>
        <w:t>chung</w:t>
      </w:r>
      <w:proofErr w:type="gramEnd"/>
      <w:r>
        <w:rPr>
          <w:rStyle w:val="Emphasis"/>
          <w:rFonts w:ascii="Times New Roman" w:hAnsi="Times New Roman" w:cs="Times New Roman"/>
          <w:sz w:val="26"/>
          <w:szCs w:val="26"/>
          <w:shd w:val="clear" w:color="auto" w:fill="FFFFFF"/>
        </w:rPr>
        <w:t xml:space="preserve"> thuỷ của mình mà khóc dầm dề.</w:t>
      </w:r>
    </w:p>
    <w:p w:rsidR="00F3421F" w:rsidRDefault="00F3421F" w:rsidP="00F3421F">
      <w:pPr>
        <w:ind w:firstLine="420"/>
        <w:jc w:val="both"/>
        <w:rPr>
          <w:rFonts w:ascii="Times New Roman" w:hAnsi="Times New Roman" w:cs="Times New Roman"/>
          <w:b/>
          <w:i/>
          <w:sz w:val="26"/>
          <w:szCs w:val="26"/>
        </w:rPr>
      </w:pPr>
      <w:r>
        <w:rPr>
          <w:rStyle w:val="Emphasis"/>
          <w:rFonts w:ascii="Times New Roman" w:hAnsi="Times New Roman" w:cs="Times New Roman"/>
          <w:i w:val="0"/>
          <w:iCs w:val="0"/>
          <w:sz w:val="26"/>
          <w:szCs w:val="26"/>
          <w:shd w:val="clear" w:color="auto" w:fill="FFFFFF"/>
        </w:rPr>
        <w:t>(</w:t>
      </w:r>
      <w:r>
        <w:rPr>
          <w:rStyle w:val="Emphasis"/>
          <w:rFonts w:ascii="Times New Roman" w:hAnsi="Times New Roman" w:cs="Times New Roman"/>
          <w:i w:val="0"/>
          <w:sz w:val="26"/>
          <w:szCs w:val="26"/>
          <w:shd w:val="clear" w:color="auto" w:fill="FFFFFF"/>
        </w:rPr>
        <w:t xml:space="preserve">Trích </w:t>
      </w:r>
      <w:r>
        <w:rPr>
          <w:rStyle w:val="Emphasis"/>
          <w:rFonts w:ascii="Times New Roman" w:hAnsi="Times New Roman" w:cs="Times New Roman"/>
          <w:sz w:val="26"/>
          <w:szCs w:val="26"/>
          <w:shd w:val="clear" w:color="auto" w:fill="FFFFFF"/>
        </w:rPr>
        <w:t>Ô-đi-xê</w:t>
      </w:r>
      <w:r>
        <w:rPr>
          <w:rStyle w:val="Emphasis"/>
          <w:rFonts w:ascii="Times New Roman" w:hAnsi="Times New Roman" w:cs="Times New Roman"/>
          <w:i w:val="0"/>
          <w:sz w:val="26"/>
          <w:szCs w:val="26"/>
          <w:shd w:val="clear" w:color="auto" w:fill="FFFFFF"/>
        </w:rPr>
        <w:t>, sử thi Hy Lạp, HÔ-ME-RƠ, theo bản dịch ra văn xuôi của PHAN THỊ MIẾN, NXB Văn học, Hà nội, 1983)</w:t>
      </w:r>
    </w:p>
    <w:p w:rsidR="00F3421F" w:rsidRDefault="00F3421F" w:rsidP="00F3421F">
      <w:pPr>
        <w:pStyle w:val="NormalWeb"/>
        <w:shd w:val="clear" w:color="auto" w:fill="FFFFFF"/>
        <w:spacing w:before="0" w:beforeAutospacing="0" w:after="0" w:afterAutospacing="0"/>
        <w:jc w:val="both"/>
        <w:rPr>
          <w:sz w:val="26"/>
          <w:szCs w:val="26"/>
        </w:rPr>
      </w:pPr>
      <w:r>
        <w:rPr>
          <w:b/>
          <w:sz w:val="26"/>
          <w:szCs w:val="26"/>
        </w:rPr>
        <w:t>Câu 1.</w:t>
      </w:r>
      <w:r>
        <w:rPr>
          <w:sz w:val="26"/>
          <w:szCs w:val="26"/>
        </w:rPr>
        <w:t xml:space="preserve"> Xác định các nhân vật chính trong đoạn trích.</w:t>
      </w:r>
    </w:p>
    <w:p w:rsidR="00F3421F" w:rsidRDefault="00F3421F" w:rsidP="00F3421F">
      <w:pPr>
        <w:pStyle w:val="NormalWeb"/>
        <w:shd w:val="clear" w:color="auto" w:fill="FFFFFF"/>
        <w:spacing w:before="0" w:beforeAutospacing="0" w:after="0" w:afterAutospacing="0"/>
        <w:jc w:val="both"/>
        <w:rPr>
          <w:sz w:val="26"/>
          <w:szCs w:val="26"/>
        </w:rPr>
      </w:pPr>
      <w:r>
        <w:rPr>
          <w:b/>
          <w:sz w:val="26"/>
          <w:szCs w:val="26"/>
        </w:rPr>
        <w:t>Câu 2</w:t>
      </w:r>
      <w:r>
        <w:rPr>
          <w:sz w:val="26"/>
          <w:szCs w:val="26"/>
        </w:rPr>
        <w:t>. Nêu nội dung của văn bản.</w:t>
      </w:r>
    </w:p>
    <w:p w:rsidR="00F3421F" w:rsidRDefault="00F3421F" w:rsidP="00F3421F">
      <w:pPr>
        <w:pStyle w:val="NormalWeb"/>
        <w:shd w:val="clear" w:color="auto" w:fill="FFFFFF"/>
        <w:spacing w:before="0" w:beforeAutospacing="0" w:after="0" w:afterAutospacing="0"/>
        <w:jc w:val="both"/>
        <w:rPr>
          <w:sz w:val="26"/>
          <w:szCs w:val="26"/>
        </w:rPr>
      </w:pPr>
      <w:r>
        <w:rPr>
          <w:b/>
          <w:sz w:val="26"/>
          <w:szCs w:val="26"/>
        </w:rPr>
        <w:lastRenderedPageBreak/>
        <w:t>Câu 3.</w:t>
      </w:r>
      <w:r>
        <w:rPr>
          <w:sz w:val="26"/>
          <w:szCs w:val="26"/>
        </w:rPr>
        <w:t xml:space="preserve"> </w:t>
      </w:r>
      <w:r>
        <w:rPr>
          <w:sz w:val="26"/>
          <w:szCs w:val="26"/>
          <w:shd w:val="clear" w:color="auto" w:fill="FFFFFF"/>
        </w:rPr>
        <w:t>Chi tiết </w:t>
      </w:r>
      <w:r>
        <w:rPr>
          <w:rStyle w:val="Emphasis"/>
          <w:sz w:val="26"/>
          <w:szCs w:val="26"/>
          <w:shd w:val="clear" w:color="auto" w:fill="FFFFFF"/>
        </w:rPr>
        <w:t>chiếc giường</w:t>
      </w:r>
      <w:r>
        <w:rPr>
          <w:sz w:val="26"/>
          <w:szCs w:val="26"/>
          <w:shd w:val="clear" w:color="auto" w:fill="FFFFFF"/>
        </w:rPr>
        <w:t> được nhắc đến mấy lần? Nêu ý nghĩa chi tiết </w:t>
      </w:r>
      <w:r>
        <w:rPr>
          <w:rStyle w:val="Emphasis"/>
          <w:sz w:val="26"/>
          <w:szCs w:val="26"/>
          <w:shd w:val="clear" w:color="auto" w:fill="FFFFFF"/>
        </w:rPr>
        <w:t>chiếc giường</w:t>
      </w:r>
      <w:r>
        <w:rPr>
          <w:sz w:val="26"/>
          <w:szCs w:val="26"/>
          <w:shd w:val="clear" w:color="auto" w:fill="FFFFFF"/>
        </w:rPr>
        <w:t> trong đoạn trích.</w:t>
      </w:r>
    </w:p>
    <w:p w:rsidR="00F3421F" w:rsidRDefault="00F3421F" w:rsidP="00F3421F">
      <w:pPr>
        <w:pStyle w:val="NormalWeb"/>
        <w:shd w:val="clear" w:color="auto" w:fill="FFFFFF"/>
        <w:spacing w:before="0" w:beforeAutospacing="0" w:after="0" w:afterAutospacing="0"/>
        <w:jc w:val="both"/>
        <w:rPr>
          <w:sz w:val="26"/>
          <w:szCs w:val="26"/>
        </w:rPr>
      </w:pPr>
      <w:r>
        <w:rPr>
          <w:b/>
          <w:sz w:val="26"/>
          <w:szCs w:val="26"/>
        </w:rPr>
        <w:t>Câu 4.</w:t>
      </w:r>
      <w:r>
        <w:rPr>
          <w:sz w:val="26"/>
          <w:szCs w:val="26"/>
        </w:rPr>
        <w:t xml:space="preserve"> Việc chọn cách thử “bí mật của chiếc giường” cho thấy vẻ đẹp gì về trí tuệ và tâm hồn nàng Pê-nê-lốp?</w:t>
      </w:r>
    </w:p>
    <w:p w:rsidR="00F3421F" w:rsidRDefault="00F3421F" w:rsidP="00F3421F">
      <w:pPr>
        <w:pStyle w:val="NormalWeb"/>
        <w:shd w:val="clear" w:color="auto" w:fill="FFFFFF"/>
        <w:spacing w:before="0" w:beforeAutospacing="0" w:after="0" w:afterAutospacing="0"/>
        <w:jc w:val="both"/>
        <w:rPr>
          <w:sz w:val="26"/>
          <w:szCs w:val="26"/>
          <w:shd w:val="clear" w:color="auto" w:fill="FFFFFF"/>
        </w:rPr>
      </w:pPr>
      <w:r>
        <w:rPr>
          <w:b/>
          <w:sz w:val="26"/>
          <w:szCs w:val="26"/>
        </w:rPr>
        <w:t>Câu 5</w:t>
      </w:r>
      <w:r>
        <w:rPr>
          <w:sz w:val="26"/>
          <w:szCs w:val="26"/>
        </w:rPr>
        <w:t>. Từ văn bản trên, anh chị hãy bày tỏ</w:t>
      </w:r>
      <w:r>
        <w:rPr>
          <w:sz w:val="26"/>
          <w:szCs w:val="26"/>
          <w:shd w:val="clear" w:color="auto" w:fill="FFFFFF"/>
        </w:rPr>
        <w:t xml:space="preserve"> suy nghĩ của bản thân về ý nghĩa của lòng </w:t>
      </w:r>
      <w:proofErr w:type="gramStart"/>
      <w:r>
        <w:rPr>
          <w:sz w:val="26"/>
          <w:szCs w:val="26"/>
          <w:shd w:val="clear" w:color="auto" w:fill="FFFFFF"/>
        </w:rPr>
        <w:t>chung</w:t>
      </w:r>
      <w:proofErr w:type="gramEnd"/>
      <w:r>
        <w:rPr>
          <w:sz w:val="26"/>
          <w:szCs w:val="26"/>
          <w:shd w:val="clear" w:color="auto" w:fill="FFFFFF"/>
        </w:rPr>
        <w:t xml:space="preserve"> thuỷ trong tình yêu.</w:t>
      </w:r>
    </w:p>
    <w:p w:rsidR="00F3421F" w:rsidRDefault="00F3421F" w:rsidP="00F3421F">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PHẦN II: VIẾT (6</w:t>
      </w:r>
      <w:proofErr w:type="gramStart"/>
      <w:r>
        <w:rPr>
          <w:rFonts w:ascii="Times New Roman" w:eastAsia="SimSun" w:hAnsi="Times New Roman" w:cs="Times New Roman"/>
          <w:b/>
          <w:bCs/>
          <w:sz w:val="26"/>
          <w:szCs w:val="26"/>
        </w:rPr>
        <w:t>,0</w:t>
      </w:r>
      <w:proofErr w:type="gramEnd"/>
      <w:r>
        <w:rPr>
          <w:rFonts w:ascii="Times New Roman" w:eastAsia="SimSun" w:hAnsi="Times New Roman" w:cs="Times New Roman"/>
          <w:b/>
          <w:bCs/>
          <w:sz w:val="26"/>
          <w:szCs w:val="26"/>
        </w:rPr>
        <w:t xml:space="preserve"> điểm)</w:t>
      </w:r>
    </w:p>
    <w:p w:rsidR="00F3421F" w:rsidRDefault="00F3421F" w:rsidP="00F3421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F3421F" w:rsidRDefault="00F3421F" w:rsidP="00F3421F">
      <w:pPr>
        <w:ind w:firstLine="420"/>
        <w:jc w:val="both"/>
        <w:rPr>
          <w:rFonts w:ascii="Times New Roman" w:hAnsi="Times New Roman" w:cs="Times New Roman"/>
          <w:color w:val="1F1F1F"/>
          <w:kern w:val="2"/>
          <w:sz w:val="26"/>
          <w:szCs w:val="26"/>
          <w:shd w:val="clear" w:color="auto" w:fill="FFFFFF"/>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 xml:space="preserve">150 </w:t>
      </w:r>
      <w:r>
        <w:rPr>
          <w:rFonts w:ascii="Times New Roman" w:eastAsia="Times New Roman" w:hAnsi="Times New Roman" w:cs="Times New Roman"/>
          <w:color w:val="0D0D0D"/>
          <w:kern w:val="2"/>
          <w:sz w:val="26"/>
          <w:szCs w:val="26"/>
          <w:lang w:val="vi-VN"/>
          <w14:ligatures w14:val="standardContextual"/>
        </w:rPr>
        <w:t>chữ)</w:t>
      </w:r>
      <w:r>
        <w:rPr>
          <w:rFonts w:ascii="Times New Roman" w:eastAsia="Times New Roman" w:hAnsi="Times New Roman" w:cs="Times New Roman"/>
          <w:color w:val="444444"/>
          <w:kern w:val="2"/>
          <w:sz w:val="26"/>
          <w:szCs w:val="26"/>
          <w:lang w:val="vi-VN"/>
          <w14:ligatures w14:val="standardContextual"/>
        </w:rPr>
        <w:t xml:space="preserve"> </w:t>
      </w:r>
      <w:r>
        <w:rPr>
          <w:rFonts w:ascii="Times New Roman" w:eastAsia="Calibri" w:hAnsi="Times New Roman" w:cs="Times New Roman"/>
          <w:bCs/>
          <w:kern w:val="2"/>
          <w:sz w:val="26"/>
          <w:szCs w:val="26"/>
          <w:lang w:val="vi-VN"/>
          <w14:ligatures w14:val="standardContextual"/>
        </w:rPr>
        <w:t xml:space="preserve">bày tỏ ý kiến của anh/chị </w:t>
      </w:r>
      <w:r>
        <w:rPr>
          <w:rFonts w:ascii="Times New Roman" w:hAnsi="Times New Roman" w:cs="Times New Roman"/>
          <w:bCs/>
          <w:color w:val="000000"/>
          <w:kern w:val="2"/>
          <w:sz w:val="26"/>
          <w:szCs w:val="26"/>
          <w:lang w:val="vi-VN"/>
          <w14:ligatures w14:val="standardContextual"/>
        </w:rPr>
        <w:t xml:space="preserve">về sự cần thiết </w:t>
      </w:r>
      <w:r>
        <w:rPr>
          <w:rFonts w:ascii="Times New Roman" w:hAnsi="Times New Roman" w:cs="Times New Roman"/>
          <w:color w:val="1F1F1F"/>
          <w:kern w:val="2"/>
          <w:sz w:val="26"/>
          <w:szCs w:val="26"/>
          <w:shd w:val="clear" w:color="auto" w:fill="FFFFFF"/>
          <w:lang w:val="vi-VN"/>
          <w14:ligatures w14:val="standardContextual"/>
        </w:rPr>
        <w:t>của việc làm chủ bản thân</w:t>
      </w:r>
    </w:p>
    <w:p w:rsidR="00F3421F" w:rsidRDefault="00F3421F" w:rsidP="00F3421F">
      <w:pPr>
        <w:jc w:val="both"/>
        <w:rPr>
          <w:rFonts w:ascii="Times New Roman" w:hAnsi="Times New Roman" w:cs="Times New Roman"/>
          <w:b/>
          <w:bCs/>
          <w:sz w:val="26"/>
          <w:szCs w:val="26"/>
        </w:rPr>
      </w:pPr>
      <w:r>
        <w:rPr>
          <w:rFonts w:ascii="Times New Roman" w:hAnsi="Times New Roman" w:cs="Times New Roman"/>
          <w:b/>
          <w:bCs/>
          <w:sz w:val="26"/>
          <w:szCs w:val="26"/>
        </w:rPr>
        <w:t>Câu 2 (4</w:t>
      </w:r>
      <w:proofErr w:type="gramStart"/>
      <w:r>
        <w:rPr>
          <w:rFonts w:ascii="Times New Roman" w:hAnsi="Times New Roman" w:cs="Times New Roman"/>
          <w:b/>
          <w:bCs/>
          <w:sz w:val="26"/>
          <w:szCs w:val="26"/>
        </w:rPr>
        <w:t>,0</w:t>
      </w:r>
      <w:proofErr w:type="gramEnd"/>
      <w:r>
        <w:rPr>
          <w:rFonts w:ascii="Times New Roman" w:hAnsi="Times New Roman" w:cs="Times New Roman"/>
          <w:b/>
          <w:bCs/>
          <w:sz w:val="26"/>
          <w:szCs w:val="26"/>
        </w:rPr>
        <w:t xml:space="preserve"> điểm)</w:t>
      </w:r>
    </w:p>
    <w:p w:rsidR="00F3421F" w:rsidRDefault="00F3421F" w:rsidP="00F3421F">
      <w:pPr>
        <w:jc w:val="both"/>
        <w:rPr>
          <w:rFonts w:ascii="Times New Roman" w:hAnsi="Times New Roman" w:cs="Times New Roman"/>
          <w:bCs/>
          <w:iCs/>
          <w:sz w:val="26"/>
          <w:szCs w:val="26"/>
        </w:rPr>
      </w:pPr>
      <w:r>
        <w:rPr>
          <w:rFonts w:ascii="Times New Roman" w:hAnsi="Times New Roman" w:cs="Times New Roman"/>
          <w:color w:val="1F1F1F"/>
          <w:kern w:val="2"/>
          <w:sz w:val="26"/>
          <w:szCs w:val="26"/>
          <w:shd w:val="clear" w:color="auto" w:fill="FFFFFF"/>
          <w14:ligatures w14:val="standardContextual"/>
        </w:rPr>
        <w:tab/>
      </w:r>
      <w:r>
        <w:rPr>
          <w:rFonts w:ascii="Times New Roman" w:hAnsi="Times New Roman" w:cs="Times New Roman"/>
          <w:bCs/>
          <w:iCs/>
          <w:sz w:val="26"/>
          <w:szCs w:val="26"/>
        </w:rPr>
        <w:t>Viết một bài văn (khoảng 400 chữ) phân tích, đánh giá nội dung và đặc sắc nghệ thuật của đoạn trích ở phần đọc hiểu</w:t>
      </w:r>
    </w:p>
    <w:p w:rsidR="00F3421F" w:rsidRDefault="00F3421F" w:rsidP="00F3421F">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HƯỚNG DẪN CHẤM</w:t>
      </w:r>
    </w:p>
    <w:tbl>
      <w:tblPr>
        <w:tblStyle w:val="TableGrid"/>
        <w:tblW w:w="9726" w:type="dxa"/>
        <w:tblLayout w:type="fixed"/>
        <w:tblLook w:val="04A0" w:firstRow="1" w:lastRow="0" w:firstColumn="1" w:lastColumn="0" w:noHBand="0" w:noVBand="1"/>
      </w:tblPr>
      <w:tblGrid>
        <w:gridCol w:w="838"/>
        <w:gridCol w:w="742"/>
        <w:gridCol w:w="7308"/>
        <w:gridCol w:w="838"/>
      </w:tblGrid>
      <w:tr w:rsidR="00F3421F" w:rsidTr="00957A85">
        <w:tc>
          <w:tcPr>
            <w:tcW w:w="838" w:type="dxa"/>
          </w:tcPr>
          <w:p w:rsidR="00F3421F" w:rsidRDefault="00F3421F" w:rsidP="00957A85">
            <w:pPr>
              <w:widowControl/>
              <w:jc w:val="center"/>
              <w:rPr>
                <w:rFonts w:eastAsia="SimSun"/>
                <w:b/>
                <w:bCs/>
                <w:sz w:val="26"/>
                <w:szCs w:val="26"/>
              </w:rPr>
            </w:pPr>
            <w:r>
              <w:rPr>
                <w:rFonts w:eastAsia="SimSun"/>
                <w:b/>
                <w:bCs/>
                <w:sz w:val="26"/>
                <w:szCs w:val="26"/>
              </w:rPr>
              <w:t>Phần</w:t>
            </w:r>
          </w:p>
        </w:tc>
        <w:tc>
          <w:tcPr>
            <w:tcW w:w="742" w:type="dxa"/>
          </w:tcPr>
          <w:p w:rsidR="00F3421F" w:rsidRDefault="00F3421F" w:rsidP="00957A85">
            <w:pPr>
              <w:widowControl/>
              <w:jc w:val="center"/>
              <w:rPr>
                <w:rFonts w:eastAsia="SimSun"/>
                <w:b/>
                <w:bCs/>
                <w:sz w:val="26"/>
                <w:szCs w:val="26"/>
              </w:rPr>
            </w:pPr>
            <w:r>
              <w:rPr>
                <w:rFonts w:eastAsia="SimSun"/>
                <w:b/>
                <w:bCs/>
                <w:sz w:val="26"/>
                <w:szCs w:val="26"/>
              </w:rPr>
              <w:t>Câu</w:t>
            </w:r>
          </w:p>
        </w:tc>
        <w:tc>
          <w:tcPr>
            <w:tcW w:w="7308" w:type="dxa"/>
          </w:tcPr>
          <w:p w:rsidR="00F3421F" w:rsidRDefault="00F3421F" w:rsidP="00957A85">
            <w:pPr>
              <w:widowControl/>
              <w:jc w:val="center"/>
              <w:rPr>
                <w:rFonts w:eastAsia="SimSun"/>
                <w:b/>
                <w:bCs/>
                <w:sz w:val="26"/>
                <w:szCs w:val="26"/>
              </w:rPr>
            </w:pPr>
            <w:r>
              <w:rPr>
                <w:rFonts w:eastAsia="SimSun"/>
                <w:b/>
                <w:bCs/>
                <w:sz w:val="26"/>
                <w:szCs w:val="26"/>
              </w:rPr>
              <w:t>Nội dung</w:t>
            </w:r>
          </w:p>
        </w:tc>
        <w:tc>
          <w:tcPr>
            <w:tcW w:w="838" w:type="dxa"/>
          </w:tcPr>
          <w:p w:rsidR="00F3421F" w:rsidRDefault="00F3421F" w:rsidP="00957A85">
            <w:pPr>
              <w:widowControl/>
              <w:jc w:val="center"/>
              <w:rPr>
                <w:rFonts w:eastAsia="SimSun"/>
                <w:b/>
                <w:bCs/>
                <w:sz w:val="26"/>
                <w:szCs w:val="26"/>
              </w:rPr>
            </w:pPr>
            <w:r>
              <w:rPr>
                <w:rFonts w:eastAsia="SimSun"/>
                <w:b/>
                <w:bCs/>
                <w:sz w:val="26"/>
                <w:szCs w:val="26"/>
              </w:rPr>
              <w:t>Điểm</w:t>
            </w:r>
          </w:p>
        </w:tc>
      </w:tr>
      <w:tr w:rsidR="00F3421F" w:rsidTr="00957A85">
        <w:tc>
          <w:tcPr>
            <w:tcW w:w="838" w:type="dxa"/>
          </w:tcPr>
          <w:p w:rsidR="00F3421F" w:rsidRDefault="00F3421F" w:rsidP="00957A85">
            <w:pPr>
              <w:widowControl/>
              <w:rPr>
                <w:rFonts w:eastAsia="SimSun"/>
                <w:b/>
                <w:bCs/>
                <w:sz w:val="26"/>
                <w:szCs w:val="26"/>
              </w:rPr>
            </w:pPr>
            <w:r>
              <w:rPr>
                <w:rFonts w:eastAsia="SimSun"/>
                <w:b/>
                <w:bCs/>
                <w:sz w:val="26"/>
                <w:szCs w:val="26"/>
              </w:rPr>
              <w:t>I</w:t>
            </w:r>
          </w:p>
        </w:tc>
        <w:tc>
          <w:tcPr>
            <w:tcW w:w="742" w:type="dxa"/>
          </w:tcPr>
          <w:p w:rsidR="00F3421F" w:rsidRDefault="00F3421F" w:rsidP="00957A85">
            <w:pPr>
              <w:widowControl/>
              <w:jc w:val="center"/>
              <w:rPr>
                <w:rFonts w:eastAsia="SimSun"/>
                <w:b/>
                <w:bCs/>
                <w:sz w:val="26"/>
                <w:szCs w:val="26"/>
              </w:rPr>
            </w:pPr>
          </w:p>
        </w:tc>
        <w:tc>
          <w:tcPr>
            <w:tcW w:w="7308" w:type="dxa"/>
          </w:tcPr>
          <w:p w:rsidR="00F3421F" w:rsidRDefault="00F3421F" w:rsidP="00957A85">
            <w:pPr>
              <w:widowControl/>
              <w:rPr>
                <w:rFonts w:eastAsia="SimSun"/>
                <w:b/>
                <w:bCs/>
                <w:sz w:val="26"/>
                <w:szCs w:val="26"/>
              </w:rPr>
            </w:pPr>
            <w:r>
              <w:rPr>
                <w:rFonts w:eastAsia="SimSun"/>
                <w:b/>
                <w:bCs/>
                <w:sz w:val="26"/>
                <w:szCs w:val="26"/>
              </w:rPr>
              <w:t>ĐỌC HIỂU</w:t>
            </w:r>
          </w:p>
        </w:tc>
        <w:tc>
          <w:tcPr>
            <w:tcW w:w="838" w:type="dxa"/>
          </w:tcPr>
          <w:p w:rsidR="00F3421F" w:rsidRDefault="00F3421F" w:rsidP="00957A85">
            <w:pPr>
              <w:widowControl/>
              <w:jc w:val="center"/>
              <w:rPr>
                <w:rFonts w:eastAsia="SimSun"/>
                <w:b/>
                <w:bCs/>
                <w:sz w:val="26"/>
                <w:szCs w:val="26"/>
              </w:rPr>
            </w:pPr>
            <w:r>
              <w:rPr>
                <w:rFonts w:eastAsia="SimSun"/>
                <w:b/>
                <w:bCs/>
                <w:sz w:val="26"/>
                <w:szCs w:val="26"/>
              </w:rPr>
              <w:t>4,0</w:t>
            </w:r>
          </w:p>
        </w:tc>
      </w:tr>
      <w:tr w:rsidR="00F3421F" w:rsidTr="00957A85">
        <w:tc>
          <w:tcPr>
            <w:tcW w:w="838" w:type="dxa"/>
            <w:vMerge w:val="restart"/>
          </w:tcPr>
          <w:p w:rsidR="00F3421F" w:rsidRDefault="00F3421F" w:rsidP="00957A85">
            <w:pPr>
              <w:widowControl/>
              <w:jc w:val="center"/>
              <w:rPr>
                <w:rFonts w:eastAsia="SimSun"/>
                <w:sz w:val="26"/>
                <w:szCs w:val="26"/>
              </w:rPr>
            </w:pPr>
          </w:p>
        </w:tc>
        <w:tc>
          <w:tcPr>
            <w:tcW w:w="742" w:type="dxa"/>
          </w:tcPr>
          <w:p w:rsidR="00F3421F" w:rsidRDefault="00F3421F" w:rsidP="00957A85">
            <w:pPr>
              <w:widowControl/>
              <w:jc w:val="center"/>
              <w:rPr>
                <w:rFonts w:eastAsia="SimSun"/>
                <w:b/>
                <w:bCs/>
                <w:sz w:val="26"/>
                <w:szCs w:val="26"/>
              </w:rPr>
            </w:pPr>
            <w:r>
              <w:rPr>
                <w:rFonts w:eastAsia="SimSun"/>
                <w:b/>
                <w:bCs/>
                <w:sz w:val="26"/>
                <w:szCs w:val="26"/>
              </w:rPr>
              <w:t>1</w:t>
            </w:r>
          </w:p>
        </w:tc>
        <w:tc>
          <w:tcPr>
            <w:tcW w:w="7308" w:type="dxa"/>
          </w:tcPr>
          <w:p w:rsidR="00F3421F" w:rsidRDefault="00F3421F" w:rsidP="00957A85">
            <w:pPr>
              <w:widowControl/>
              <w:rPr>
                <w:rFonts w:eastAsia="SimSun"/>
                <w:sz w:val="26"/>
                <w:szCs w:val="26"/>
              </w:rPr>
            </w:pPr>
            <w:r>
              <w:rPr>
                <w:sz w:val="26"/>
                <w:szCs w:val="26"/>
              </w:rPr>
              <w:t>Các nhân vật chính: Uy-lít-xơ và Pê-nê-lốp.</w:t>
            </w:r>
          </w:p>
        </w:tc>
        <w:tc>
          <w:tcPr>
            <w:tcW w:w="838" w:type="dxa"/>
          </w:tcPr>
          <w:p w:rsidR="00F3421F" w:rsidRDefault="00F3421F" w:rsidP="00957A85">
            <w:pPr>
              <w:widowControl/>
              <w:jc w:val="center"/>
              <w:rPr>
                <w:rFonts w:eastAsia="SimSun"/>
                <w:sz w:val="26"/>
                <w:szCs w:val="26"/>
              </w:rPr>
            </w:pPr>
            <w:r>
              <w:rPr>
                <w:rFonts w:eastAsia="SimSun"/>
                <w:sz w:val="26"/>
                <w:szCs w:val="26"/>
              </w:rPr>
              <w:t>0,5</w:t>
            </w:r>
          </w:p>
        </w:tc>
      </w:tr>
      <w:tr w:rsidR="00F3421F" w:rsidTr="00957A85">
        <w:tc>
          <w:tcPr>
            <w:tcW w:w="838" w:type="dxa"/>
            <w:vMerge/>
          </w:tcPr>
          <w:p w:rsidR="00F3421F" w:rsidRDefault="00F3421F" w:rsidP="00957A85">
            <w:pPr>
              <w:widowControl/>
              <w:jc w:val="center"/>
              <w:rPr>
                <w:rFonts w:eastAsia="SimSun"/>
                <w:sz w:val="26"/>
                <w:szCs w:val="26"/>
              </w:rPr>
            </w:pPr>
          </w:p>
        </w:tc>
        <w:tc>
          <w:tcPr>
            <w:tcW w:w="742" w:type="dxa"/>
          </w:tcPr>
          <w:p w:rsidR="00F3421F" w:rsidRDefault="00F3421F" w:rsidP="00957A85">
            <w:pPr>
              <w:widowControl/>
              <w:jc w:val="center"/>
              <w:rPr>
                <w:rFonts w:eastAsia="SimSun"/>
                <w:b/>
                <w:bCs/>
                <w:sz w:val="26"/>
                <w:szCs w:val="26"/>
              </w:rPr>
            </w:pPr>
            <w:r>
              <w:rPr>
                <w:rFonts w:eastAsia="SimSun"/>
                <w:b/>
                <w:bCs/>
                <w:sz w:val="26"/>
                <w:szCs w:val="26"/>
              </w:rPr>
              <w:t>2</w:t>
            </w:r>
          </w:p>
        </w:tc>
        <w:tc>
          <w:tcPr>
            <w:tcW w:w="7308" w:type="dxa"/>
          </w:tcPr>
          <w:p w:rsidR="00F3421F" w:rsidRDefault="00F3421F" w:rsidP="00957A85">
            <w:pPr>
              <w:widowControl/>
              <w:rPr>
                <w:rFonts w:eastAsia="SimSun"/>
                <w:sz w:val="26"/>
                <w:szCs w:val="26"/>
              </w:rPr>
            </w:pPr>
            <w:r>
              <w:rPr>
                <w:sz w:val="26"/>
                <w:szCs w:val="26"/>
              </w:rPr>
              <w:t xml:space="preserve">Nội dung chính: </w:t>
            </w:r>
            <w:r>
              <w:rPr>
                <w:sz w:val="26"/>
                <w:szCs w:val="26"/>
                <w:shd w:val="clear" w:color="auto" w:fill="FFFFFF"/>
              </w:rPr>
              <w:t>Nàng Pê-nê-lốp đưa ra phép thử chiếc giường để thử thách Uy-lít-xơ và màn đoàn tụ của hai vợ chồng.</w:t>
            </w:r>
          </w:p>
        </w:tc>
        <w:tc>
          <w:tcPr>
            <w:tcW w:w="838" w:type="dxa"/>
          </w:tcPr>
          <w:p w:rsidR="00F3421F" w:rsidRDefault="00F3421F" w:rsidP="00957A85">
            <w:pPr>
              <w:widowControl/>
              <w:jc w:val="center"/>
              <w:rPr>
                <w:rFonts w:eastAsia="SimSun"/>
                <w:sz w:val="26"/>
                <w:szCs w:val="26"/>
              </w:rPr>
            </w:pPr>
            <w:r>
              <w:rPr>
                <w:rFonts w:eastAsia="SimSun"/>
                <w:sz w:val="26"/>
                <w:szCs w:val="26"/>
              </w:rPr>
              <w:t>0,5</w:t>
            </w:r>
          </w:p>
        </w:tc>
      </w:tr>
      <w:tr w:rsidR="00F3421F" w:rsidTr="00957A85">
        <w:tc>
          <w:tcPr>
            <w:tcW w:w="838" w:type="dxa"/>
            <w:vMerge/>
          </w:tcPr>
          <w:p w:rsidR="00F3421F" w:rsidRDefault="00F3421F" w:rsidP="00957A85">
            <w:pPr>
              <w:widowControl/>
              <w:jc w:val="center"/>
              <w:rPr>
                <w:rFonts w:eastAsia="SimSun"/>
                <w:sz w:val="26"/>
                <w:szCs w:val="26"/>
              </w:rPr>
            </w:pPr>
          </w:p>
        </w:tc>
        <w:tc>
          <w:tcPr>
            <w:tcW w:w="742" w:type="dxa"/>
          </w:tcPr>
          <w:p w:rsidR="00F3421F" w:rsidRDefault="00F3421F" w:rsidP="00957A85">
            <w:pPr>
              <w:widowControl/>
              <w:jc w:val="center"/>
              <w:rPr>
                <w:rFonts w:eastAsia="SimSun"/>
                <w:b/>
                <w:bCs/>
                <w:sz w:val="26"/>
                <w:szCs w:val="26"/>
              </w:rPr>
            </w:pPr>
            <w:r>
              <w:rPr>
                <w:rFonts w:eastAsia="SimSun"/>
                <w:b/>
                <w:bCs/>
                <w:sz w:val="26"/>
                <w:szCs w:val="26"/>
              </w:rPr>
              <w:t>3</w:t>
            </w:r>
          </w:p>
        </w:tc>
        <w:tc>
          <w:tcPr>
            <w:tcW w:w="7308" w:type="dxa"/>
          </w:tcPr>
          <w:p w:rsidR="00F3421F" w:rsidRDefault="00F3421F" w:rsidP="00F3421F">
            <w:pPr>
              <w:pStyle w:val="ListParagraph"/>
              <w:widowControl/>
              <w:numPr>
                <w:ilvl w:val="0"/>
                <w:numId w:val="1"/>
              </w:numPr>
              <w:shd w:val="clear" w:color="auto" w:fill="FFFFFF"/>
              <w:rPr>
                <w:rFonts w:eastAsia="Times New Roman"/>
                <w:sz w:val="26"/>
                <w:szCs w:val="26"/>
              </w:rPr>
            </w:pPr>
            <w:r>
              <w:rPr>
                <w:rFonts w:eastAsia="Times New Roman"/>
                <w:sz w:val="26"/>
                <w:szCs w:val="26"/>
              </w:rPr>
              <w:t xml:space="preserve">Chi tiết </w:t>
            </w:r>
            <w:r>
              <w:rPr>
                <w:rFonts w:eastAsia="Times New Roman"/>
                <w:i/>
                <w:sz w:val="26"/>
                <w:szCs w:val="26"/>
              </w:rPr>
              <w:t>chiếc giường</w:t>
            </w:r>
            <w:r>
              <w:rPr>
                <w:rFonts w:eastAsia="Times New Roman"/>
                <w:sz w:val="26"/>
                <w:szCs w:val="26"/>
              </w:rPr>
              <w:t xml:space="preserve"> được nhắc đến 4 lần, trong đó Pê-nê-lốp nói đến 2 lần, Uy-lít-xơ nhắc đến 2 lần.</w:t>
            </w:r>
          </w:p>
          <w:p w:rsidR="00F3421F" w:rsidRDefault="00F3421F" w:rsidP="00F3421F">
            <w:pPr>
              <w:pStyle w:val="ListParagraph"/>
              <w:widowControl/>
              <w:numPr>
                <w:ilvl w:val="0"/>
                <w:numId w:val="1"/>
              </w:numPr>
              <w:shd w:val="clear" w:color="auto" w:fill="FFFFFF"/>
              <w:rPr>
                <w:rFonts w:eastAsia="Times New Roman"/>
                <w:sz w:val="26"/>
                <w:szCs w:val="26"/>
              </w:rPr>
            </w:pPr>
            <w:r>
              <w:rPr>
                <w:rFonts w:eastAsia="Times New Roman"/>
                <w:sz w:val="26"/>
                <w:szCs w:val="26"/>
              </w:rPr>
              <w:t xml:space="preserve">Ý nghĩa chi tiết </w:t>
            </w:r>
            <w:r>
              <w:rPr>
                <w:rFonts w:eastAsia="Times New Roman"/>
                <w:i/>
                <w:sz w:val="26"/>
                <w:szCs w:val="26"/>
              </w:rPr>
              <w:t>chiếc giường</w:t>
            </w:r>
            <w:r>
              <w:rPr>
                <w:rFonts w:eastAsia="Times New Roman"/>
                <w:sz w:val="26"/>
                <w:szCs w:val="26"/>
              </w:rPr>
              <w:t xml:space="preserve"> trong văn bản:</w:t>
            </w:r>
          </w:p>
          <w:p w:rsidR="00F3421F" w:rsidRDefault="00F3421F" w:rsidP="00957A85">
            <w:pPr>
              <w:pStyle w:val="ListParagraph"/>
              <w:widowControl/>
              <w:shd w:val="clear" w:color="auto" w:fill="FFFFFF"/>
              <w:ind w:left="160"/>
              <w:rPr>
                <w:rFonts w:eastAsia="Times New Roman"/>
                <w:sz w:val="26"/>
                <w:szCs w:val="26"/>
              </w:rPr>
            </w:pPr>
            <w:r>
              <w:rPr>
                <w:rFonts w:eastAsia="Times New Roman"/>
                <w:sz w:val="26"/>
                <w:szCs w:val="26"/>
              </w:rPr>
              <w:t>+ Chiếc giường là biểu tượng hạnh phúc của vợ chồng;</w:t>
            </w:r>
          </w:p>
          <w:p w:rsidR="00F3421F" w:rsidRDefault="00F3421F" w:rsidP="00957A85">
            <w:pPr>
              <w:pStyle w:val="ListParagraph"/>
              <w:widowControl/>
              <w:shd w:val="clear" w:color="auto" w:fill="FFFFFF"/>
              <w:ind w:left="160"/>
              <w:rPr>
                <w:rFonts w:eastAsia="Times New Roman"/>
                <w:sz w:val="26"/>
                <w:szCs w:val="26"/>
              </w:rPr>
            </w:pPr>
            <w:r>
              <w:rPr>
                <w:rFonts w:eastAsia="Times New Roman"/>
                <w:sz w:val="26"/>
                <w:szCs w:val="26"/>
              </w:rPr>
              <w:t>+ Chiếc giường trở thành phép thử để hai vợ chồng Uy-lít-xơ nhận ra nhau, giải toả mọi nghi ngờ.</w:t>
            </w:r>
          </w:p>
          <w:p w:rsidR="00F3421F" w:rsidRDefault="00F3421F" w:rsidP="00957A85">
            <w:pPr>
              <w:pStyle w:val="ListParagraph"/>
              <w:widowControl/>
              <w:shd w:val="clear" w:color="auto" w:fill="FFFFFF"/>
              <w:ind w:left="160"/>
              <w:rPr>
                <w:rFonts w:eastAsia="SimSun"/>
                <w:sz w:val="26"/>
                <w:szCs w:val="26"/>
              </w:rPr>
            </w:pPr>
            <w:r>
              <w:rPr>
                <w:rFonts w:eastAsia="Times New Roman"/>
                <w:sz w:val="26"/>
                <w:szCs w:val="26"/>
              </w:rPr>
              <w:t>+ Đây là sáng tạo nghệ thuật của tác giả Hô-me-rơ giúp câu chuyện thêm hấp dẫn.</w:t>
            </w:r>
          </w:p>
        </w:tc>
        <w:tc>
          <w:tcPr>
            <w:tcW w:w="838" w:type="dxa"/>
          </w:tcPr>
          <w:p w:rsidR="00F3421F" w:rsidRDefault="00F3421F" w:rsidP="00957A85">
            <w:pPr>
              <w:widowControl/>
              <w:jc w:val="center"/>
              <w:rPr>
                <w:rFonts w:eastAsia="SimSun"/>
                <w:sz w:val="26"/>
                <w:szCs w:val="26"/>
              </w:rPr>
            </w:pPr>
            <w:r>
              <w:rPr>
                <w:rFonts w:eastAsia="SimSun"/>
                <w:sz w:val="26"/>
                <w:szCs w:val="26"/>
              </w:rPr>
              <w:t>1,0</w:t>
            </w:r>
          </w:p>
        </w:tc>
      </w:tr>
      <w:tr w:rsidR="00F3421F" w:rsidTr="00957A85">
        <w:tc>
          <w:tcPr>
            <w:tcW w:w="838" w:type="dxa"/>
            <w:vMerge/>
          </w:tcPr>
          <w:p w:rsidR="00F3421F" w:rsidRDefault="00F3421F" w:rsidP="00957A85">
            <w:pPr>
              <w:widowControl/>
              <w:jc w:val="center"/>
              <w:rPr>
                <w:rFonts w:eastAsia="SimSun"/>
                <w:sz w:val="26"/>
                <w:szCs w:val="26"/>
              </w:rPr>
            </w:pPr>
          </w:p>
        </w:tc>
        <w:tc>
          <w:tcPr>
            <w:tcW w:w="742" w:type="dxa"/>
          </w:tcPr>
          <w:p w:rsidR="00F3421F" w:rsidRDefault="00F3421F" w:rsidP="00957A85">
            <w:pPr>
              <w:widowControl/>
              <w:jc w:val="center"/>
              <w:rPr>
                <w:rFonts w:eastAsia="SimSun"/>
                <w:b/>
                <w:bCs/>
                <w:sz w:val="26"/>
                <w:szCs w:val="26"/>
              </w:rPr>
            </w:pPr>
            <w:r>
              <w:rPr>
                <w:rFonts w:eastAsia="SimSun"/>
                <w:b/>
                <w:bCs/>
                <w:sz w:val="26"/>
                <w:szCs w:val="26"/>
              </w:rPr>
              <w:t>4</w:t>
            </w:r>
          </w:p>
        </w:tc>
        <w:tc>
          <w:tcPr>
            <w:tcW w:w="7308" w:type="dxa"/>
          </w:tcPr>
          <w:p w:rsidR="00F3421F" w:rsidRDefault="00F3421F" w:rsidP="00957A85">
            <w:pPr>
              <w:pStyle w:val="NormalWeb"/>
              <w:widowControl/>
              <w:shd w:val="clear" w:color="auto" w:fill="FFFFFF"/>
              <w:tabs>
                <w:tab w:val="left" w:pos="426"/>
              </w:tabs>
              <w:spacing w:before="0" w:beforeAutospacing="0" w:after="0" w:afterAutospacing="0"/>
              <w:rPr>
                <w:sz w:val="26"/>
                <w:szCs w:val="26"/>
              </w:rPr>
            </w:pPr>
            <w:r>
              <w:rPr>
                <w:b/>
                <w:sz w:val="26"/>
                <w:szCs w:val="26"/>
              </w:rPr>
              <w:t xml:space="preserve"> </w:t>
            </w:r>
            <w:r>
              <w:rPr>
                <w:sz w:val="26"/>
                <w:szCs w:val="26"/>
              </w:rPr>
              <w:t>Việc chọn cách thử “bí mật của chiếc giường” cho thấy vẻ đẹp trí tuệ và tâm hồn:</w:t>
            </w:r>
          </w:p>
          <w:p w:rsidR="00F3421F" w:rsidRDefault="00F3421F" w:rsidP="00957A85">
            <w:pPr>
              <w:pStyle w:val="NormalWeb"/>
              <w:widowControl/>
              <w:shd w:val="clear" w:color="auto" w:fill="FFFFFF"/>
              <w:tabs>
                <w:tab w:val="left" w:pos="426"/>
              </w:tabs>
              <w:spacing w:before="0" w:beforeAutospacing="0" w:after="0" w:afterAutospacing="0"/>
              <w:rPr>
                <w:sz w:val="26"/>
                <w:szCs w:val="26"/>
              </w:rPr>
            </w:pPr>
            <w:r>
              <w:rPr>
                <w:sz w:val="26"/>
                <w:szCs w:val="26"/>
              </w:rPr>
              <w:t>+ Cho thấy Pê-nê-lốp là một người khôn ngoan và thận trọng, không dễ bị những lời đường mật đánh lừa.</w:t>
            </w:r>
          </w:p>
          <w:p w:rsidR="00F3421F" w:rsidRDefault="00F3421F" w:rsidP="00957A85">
            <w:pPr>
              <w:pStyle w:val="NormalWeb"/>
              <w:widowControl/>
              <w:shd w:val="clear" w:color="auto" w:fill="FFFFFF"/>
              <w:tabs>
                <w:tab w:val="left" w:pos="426"/>
              </w:tabs>
              <w:spacing w:before="0" w:beforeAutospacing="0" w:after="0" w:afterAutospacing="0"/>
              <w:rPr>
                <w:rFonts w:eastAsia="SimSun"/>
                <w:sz w:val="26"/>
                <w:szCs w:val="26"/>
              </w:rPr>
            </w:pPr>
            <w:r>
              <w:rPr>
                <w:sz w:val="26"/>
                <w:szCs w:val="26"/>
              </w:rPr>
              <w:t>+ Chứng tỏ tấm lòng thuỷ chung của nàng Pê-nê-lốp bởi nếu chiếc giường đã bị chuyển đi hoặc đã không còn là bí mật của riêng hai vợ chồng nữa thì cũng có nghĩa là lòng thuỷ chung của Pê-nê-lốp cũng không còn nguyên vẹn. Phép thử ấy đã khắc sâu phẩm chất kiên trinh của Pê-nê-lốp.</w:t>
            </w:r>
          </w:p>
        </w:tc>
        <w:tc>
          <w:tcPr>
            <w:tcW w:w="838" w:type="dxa"/>
          </w:tcPr>
          <w:p w:rsidR="00F3421F" w:rsidRDefault="00F3421F" w:rsidP="00957A85">
            <w:pPr>
              <w:widowControl/>
              <w:jc w:val="center"/>
              <w:rPr>
                <w:rFonts w:eastAsia="SimSun"/>
                <w:sz w:val="26"/>
                <w:szCs w:val="26"/>
              </w:rPr>
            </w:pPr>
            <w:r>
              <w:rPr>
                <w:rFonts w:eastAsia="SimSun"/>
                <w:sz w:val="26"/>
                <w:szCs w:val="26"/>
              </w:rPr>
              <w:t>1,0</w:t>
            </w:r>
          </w:p>
        </w:tc>
      </w:tr>
      <w:tr w:rsidR="00F3421F" w:rsidTr="00957A85">
        <w:tc>
          <w:tcPr>
            <w:tcW w:w="838" w:type="dxa"/>
            <w:vMerge/>
          </w:tcPr>
          <w:p w:rsidR="00F3421F" w:rsidRDefault="00F3421F" w:rsidP="00957A85">
            <w:pPr>
              <w:widowControl/>
              <w:jc w:val="center"/>
              <w:rPr>
                <w:rFonts w:eastAsia="SimSun"/>
                <w:sz w:val="26"/>
                <w:szCs w:val="26"/>
              </w:rPr>
            </w:pPr>
          </w:p>
        </w:tc>
        <w:tc>
          <w:tcPr>
            <w:tcW w:w="742" w:type="dxa"/>
          </w:tcPr>
          <w:p w:rsidR="00F3421F" w:rsidRDefault="00F3421F" w:rsidP="00957A85">
            <w:pPr>
              <w:widowControl/>
              <w:jc w:val="center"/>
              <w:rPr>
                <w:rFonts w:eastAsia="SimSun"/>
                <w:b/>
                <w:bCs/>
                <w:sz w:val="26"/>
                <w:szCs w:val="26"/>
              </w:rPr>
            </w:pPr>
            <w:r>
              <w:rPr>
                <w:rFonts w:eastAsia="SimSun"/>
                <w:b/>
                <w:bCs/>
                <w:sz w:val="26"/>
                <w:szCs w:val="26"/>
              </w:rPr>
              <w:t>5</w:t>
            </w:r>
          </w:p>
        </w:tc>
        <w:tc>
          <w:tcPr>
            <w:tcW w:w="7308" w:type="dxa"/>
          </w:tcPr>
          <w:p w:rsidR="00F3421F" w:rsidRDefault="00F3421F" w:rsidP="00957A85">
            <w:pPr>
              <w:pStyle w:val="NormalWeb"/>
              <w:widowControl/>
              <w:shd w:val="clear" w:color="auto" w:fill="FFFFFF"/>
              <w:spacing w:before="0" w:beforeAutospacing="0" w:after="0" w:afterAutospacing="0"/>
              <w:rPr>
                <w:sz w:val="26"/>
                <w:szCs w:val="26"/>
              </w:rPr>
            </w:pPr>
            <w:r>
              <w:rPr>
                <w:sz w:val="26"/>
                <w:szCs w:val="26"/>
              </w:rPr>
              <w:t>Suy nghĩ về ý nghĩa của lòng chung thuỷ trong tình yêu:</w:t>
            </w:r>
          </w:p>
          <w:p w:rsidR="00F3421F" w:rsidRDefault="00F3421F" w:rsidP="00957A85">
            <w:pPr>
              <w:pStyle w:val="NormalWeb"/>
              <w:widowControl/>
              <w:shd w:val="clear" w:color="auto" w:fill="FFFFFF"/>
              <w:spacing w:before="0" w:beforeAutospacing="0" w:after="0" w:afterAutospacing="0"/>
              <w:rPr>
                <w:sz w:val="26"/>
                <w:szCs w:val="26"/>
                <w:shd w:val="clear" w:color="auto" w:fill="FFFFFF"/>
              </w:rPr>
            </w:pPr>
            <w:r>
              <w:rPr>
                <w:sz w:val="26"/>
                <w:szCs w:val="26"/>
              </w:rPr>
              <w:t>+ L</w:t>
            </w:r>
            <w:r>
              <w:rPr>
                <w:sz w:val="26"/>
                <w:szCs w:val="26"/>
                <w:shd w:val="clear" w:color="auto" w:fill="FFFFFF"/>
              </w:rPr>
              <w:t>òng chung thủy sẽ là chất keo gắn kết hôn nhân, là cơ sở để tạo nên tình yêu bền vững và hạnh phúc gia đình.</w:t>
            </w:r>
          </w:p>
          <w:p w:rsidR="00F3421F" w:rsidRDefault="00F3421F" w:rsidP="00957A85">
            <w:pPr>
              <w:pStyle w:val="NormalWeb"/>
              <w:widowControl/>
              <w:shd w:val="clear" w:color="auto" w:fill="FFFFFF"/>
              <w:spacing w:before="0" w:beforeAutospacing="0" w:after="0" w:afterAutospacing="0"/>
              <w:rPr>
                <w:sz w:val="26"/>
                <w:szCs w:val="26"/>
                <w:shd w:val="clear" w:color="auto" w:fill="FFFFFF"/>
              </w:rPr>
            </w:pPr>
            <w:r>
              <w:rPr>
                <w:sz w:val="26"/>
                <w:szCs w:val="26"/>
                <w:shd w:val="clear" w:color="auto" w:fill="FFFFFF"/>
              </w:rPr>
              <w:t>+ Lòng chung thuỷ sẽ tạo nên sức mạnh để lứa đôi có thể vượt qua bao khó khăn, cám dỗ để có thể cùng nhau đi đến cuối con đường hạnh phúc.</w:t>
            </w:r>
          </w:p>
          <w:p w:rsidR="00F3421F" w:rsidRDefault="00F3421F" w:rsidP="00957A85">
            <w:pPr>
              <w:pStyle w:val="NormalWeb"/>
              <w:widowControl/>
              <w:shd w:val="clear" w:color="auto" w:fill="FFFFFF"/>
              <w:spacing w:before="0" w:beforeAutospacing="0" w:after="0" w:afterAutospacing="0"/>
              <w:rPr>
                <w:rFonts w:eastAsia="SimSun"/>
                <w:sz w:val="26"/>
                <w:szCs w:val="26"/>
              </w:rPr>
            </w:pPr>
            <w:r>
              <w:rPr>
                <w:sz w:val="26"/>
                <w:szCs w:val="26"/>
                <w:shd w:val="clear" w:color="auto" w:fill="FFFFFF"/>
              </w:rPr>
              <w:t>+ Lòng chung thuỷ cũng sẽ tạo nên niềm tin mãnh liệt để lứa đôi luôn hướng về nhau dù ở xa nhau.</w:t>
            </w:r>
          </w:p>
        </w:tc>
        <w:tc>
          <w:tcPr>
            <w:tcW w:w="838" w:type="dxa"/>
          </w:tcPr>
          <w:p w:rsidR="00F3421F" w:rsidRDefault="00F3421F" w:rsidP="00957A85">
            <w:pPr>
              <w:widowControl/>
              <w:jc w:val="center"/>
              <w:rPr>
                <w:rFonts w:eastAsia="SimSun"/>
                <w:sz w:val="26"/>
                <w:szCs w:val="26"/>
              </w:rPr>
            </w:pPr>
            <w:r>
              <w:rPr>
                <w:rFonts w:eastAsia="SimSun"/>
                <w:sz w:val="26"/>
                <w:szCs w:val="26"/>
              </w:rPr>
              <w:t>1,0</w:t>
            </w:r>
          </w:p>
        </w:tc>
      </w:tr>
    </w:tbl>
    <w:tbl>
      <w:tblPr>
        <w:tblStyle w:val="TableGrid52"/>
        <w:tblW w:w="9798" w:type="dxa"/>
        <w:tblLayout w:type="fixed"/>
        <w:tblLook w:val="04A0" w:firstRow="1" w:lastRow="0" w:firstColumn="1" w:lastColumn="0" w:noHBand="0" w:noVBand="1"/>
      </w:tblPr>
      <w:tblGrid>
        <w:gridCol w:w="845"/>
        <w:gridCol w:w="747"/>
        <w:gridCol w:w="7362"/>
        <w:gridCol w:w="844"/>
      </w:tblGrid>
      <w:tr w:rsidR="00F3421F" w:rsidTr="00957A85">
        <w:trPr>
          <w:trHeight w:val="20"/>
        </w:trPr>
        <w:tc>
          <w:tcPr>
            <w:tcW w:w="838" w:type="dxa"/>
          </w:tcPr>
          <w:p w:rsidR="00F3421F" w:rsidRDefault="00F3421F" w:rsidP="00957A85">
            <w:pPr>
              <w:spacing w:line="276" w:lineRule="auto"/>
              <w:jc w:val="both"/>
              <w:rPr>
                <w:rFonts w:eastAsia="Times New Roman"/>
                <w:b/>
                <w:bCs/>
                <w:sz w:val="26"/>
                <w:lang w:val="en-SG" w:eastAsia="vi-VN"/>
              </w:rPr>
            </w:pPr>
            <w:r>
              <w:rPr>
                <w:rFonts w:eastAsia="Times New Roman"/>
                <w:b/>
                <w:bCs/>
                <w:sz w:val="26"/>
                <w:szCs w:val="26"/>
                <w:lang w:val="en-SG" w:eastAsia="vi-VN"/>
              </w:rPr>
              <w:t>II</w:t>
            </w:r>
          </w:p>
        </w:tc>
        <w:tc>
          <w:tcPr>
            <w:tcW w:w="742" w:type="dxa"/>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b/>
                <w:bCs/>
                <w:sz w:val="26"/>
                <w:lang w:val="en-SG" w:eastAsia="vi-VN"/>
              </w:rPr>
            </w:pPr>
            <w:r>
              <w:rPr>
                <w:rFonts w:eastAsia="Times New Roman"/>
                <w:b/>
                <w:bCs/>
                <w:sz w:val="26"/>
                <w:szCs w:val="26"/>
                <w:lang w:val="en-SG" w:eastAsia="vi-VN"/>
              </w:rPr>
              <w:t>VIẾT</w:t>
            </w:r>
          </w:p>
        </w:tc>
        <w:tc>
          <w:tcPr>
            <w:tcW w:w="838" w:type="dxa"/>
          </w:tcPr>
          <w:p w:rsidR="00F3421F" w:rsidRDefault="00F3421F" w:rsidP="00957A85">
            <w:pPr>
              <w:spacing w:line="276" w:lineRule="auto"/>
              <w:jc w:val="both"/>
              <w:rPr>
                <w:rFonts w:eastAsia="Times New Roman"/>
                <w:b/>
                <w:bCs/>
                <w:sz w:val="26"/>
                <w:lang w:val="en-SG" w:eastAsia="vi-VN"/>
              </w:rPr>
            </w:pPr>
            <w:r>
              <w:rPr>
                <w:rFonts w:eastAsia="Times New Roman"/>
                <w:b/>
                <w:bCs/>
                <w:sz w:val="26"/>
                <w:szCs w:val="26"/>
                <w:lang w:val="en-SG" w:eastAsia="vi-VN"/>
              </w:rPr>
              <w:t>6,0</w:t>
            </w:r>
          </w:p>
        </w:tc>
      </w:tr>
      <w:tr w:rsidR="00F3421F" w:rsidTr="00957A85">
        <w:trPr>
          <w:trHeight w:val="20"/>
        </w:trPr>
        <w:tc>
          <w:tcPr>
            <w:tcW w:w="838" w:type="dxa"/>
            <w:vMerge w:val="restart"/>
          </w:tcPr>
          <w:p w:rsidR="00F3421F" w:rsidRDefault="00F3421F" w:rsidP="00957A85">
            <w:pPr>
              <w:spacing w:line="276" w:lineRule="auto"/>
              <w:jc w:val="both"/>
              <w:rPr>
                <w:rFonts w:eastAsia="Times New Roman"/>
                <w:b/>
                <w:bCs/>
                <w:sz w:val="26"/>
                <w:lang w:val="en-SG" w:eastAsia="vi-VN"/>
              </w:rPr>
            </w:pPr>
          </w:p>
        </w:tc>
        <w:tc>
          <w:tcPr>
            <w:tcW w:w="742" w:type="dxa"/>
            <w:vMerge w:val="restart"/>
          </w:tcPr>
          <w:p w:rsidR="00F3421F" w:rsidRDefault="00F3421F" w:rsidP="00957A85">
            <w:pPr>
              <w:spacing w:line="276" w:lineRule="auto"/>
              <w:jc w:val="both"/>
              <w:rPr>
                <w:rFonts w:eastAsia="Times New Roman"/>
                <w:b/>
                <w:bCs/>
                <w:sz w:val="26"/>
                <w:lang w:val="en-SG" w:eastAsia="vi-VN"/>
              </w:rPr>
            </w:pPr>
            <w:r>
              <w:rPr>
                <w:rFonts w:eastAsia="Times New Roman"/>
                <w:b/>
                <w:bCs/>
                <w:sz w:val="26"/>
                <w:szCs w:val="26"/>
                <w:lang w:val="en-SG" w:eastAsia="vi-VN"/>
              </w:rPr>
              <w:t>1</w:t>
            </w:r>
          </w:p>
        </w:tc>
        <w:tc>
          <w:tcPr>
            <w:tcW w:w="7308" w:type="dxa"/>
          </w:tcPr>
          <w:p w:rsidR="00F3421F" w:rsidRDefault="00F3421F" w:rsidP="00957A85">
            <w:pPr>
              <w:spacing w:line="276" w:lineRule="auto"/>
              <w:jc w:val="both"/>
              <w:rPr>
                <w:rFonts w:eastAsia="Times New Roman"/>
                <w:bCs/>
                <w:color w:val="000000"/>
                <w:sz w:val="26"/>
                <w:lang w:eastAsia="vi-VN"/>
              </w:rPr>
            </w:pPr>
            <w:r>
              <w:rPr>
                <w:rFonts w:eastAsia="Times New Roman"/>
                <w:sz w:val="26"/>
                <w:szCs w:val="26"/>
                <w:lang w:eastAsia="vi-VN"/>
              </w:rPr>
              <w:t xml:space="preserve">Viết đoạn văn nghị luận (khoảng </w:t>
            </w:r>
            <w:r>
              <w:rPr>
                <w:rFonts w:eastAsia="Times New Roman"/>
                <w:sz w:val="26"/>
                <w:szCs w:val="26"/>
                <w:lang w:val="en-US" w:eastAsia="vi-VN"/>
              </w:rPr>
              <w:t>150</w:t>
            </w:r>
            <w:r>
              <w:rPr>
                <w:rFonts w:eastAsia="Times New Roman"/>
                <w:color w:val="0D0D0D"/>
                <w:sz w:val="26"/>
                <w:szCs w:val="26"/>
                <w:lang w:eastAsia="vi-VN"/>
              </w:rPr>
              <w:t xml:space="preserve"> chữ)</w:t>
            </w:r>
            <w:r>
              <w:rPr>
                <w:rFonts w:eastAsia="Times New Roman"/>
                <w:color w:val="444444"/>
                <w:sz w:val="26"/>
                <w:szCs w:val="26"/>
                <w:lang w:eastAsia="vi-VN"/>
              </w:rPr>
              <w:t xml:space="preserve"> </w:t>
            </w:r>
            <w:r>
              <w:rPr>
                <w:rFonts w:eastAsia="Calibri"/>
                <w:bCs/>
                <w:sz w:val="26"/>
                <w:szCs w:val="26"/>
                <w:lang w:eastAsia="vi-VN"/>
              </w:rPr>
              <w:t xml:space="preserve">bày tỏ ý kiến của anh/chị </w:t>
            </w:r>
            <w:r>
              <w:rPr>
                <w:rFonts w:eastAsia="Times New Roman"/>
                <w:bCs/>
                <w:color w:val="000000"/>
                <w:sz w:val="26"/>
                <w:szCs w:val="26"/>
                <w:lang w:eastAsia="vi-VN"/>
              </w:rPr>
              <w:t xml:space="preserve">về sự cần thiết </w:t>
            </w:r>
            <w:r>
              <w:rPr>
                <w:rFonts w:eastAsia="Times New Roman"/>
                <w:color w:val="1F1F1F"/>
                <w:sz w:val="26"/>
                <w:szCs w:val="26"/>
                <w:shd w:val="clear" w:color="auto" w:fill="FFFFFF"/>
                <w:lang w:eastAsia="vi-VN"/>
              </w:rPr>
              <w:t>của việc làm chủ bản thân.</w:t>
            </w:r>
          </w:p>
        </w:tc>
        <w:tc>
          <w:tcPr>
            <w:tcW w:w="838" w:type="dxa"/>
          </w:tcPr>
          <w:p w:rsidR="00F3421F" w:rsidRDefault="00F3421F" w:rsidP="00957A85">
            <w:pPr>
              <w:spacing w:line="276" w:lineRule="auto"/>
              <w:jc w:val="both"/>
              <w:rPr>
                <w:rFonts w:eastAsia="Times New Roman"/>
                <w:b/>
                <w:bCs/>
                <w:i/>
                <w:sz w:val="26"/>
                <w:lang w:val="en-SG" w:eastAsia="vi-VN"/>
              </w:rPr>
            </w:pPr>
            <w:r>
              <w:rPr>
                <w:rFonts w:eastAsia="Times New Roman"/>
                <w:b/>
                <w:bCs/>
                <w:i/>
                <w:sz w:val="26"/>
                <w:szCs w:val="26"/>
                <w:lang w:val="en-SG" w:eastAsia="vi-VN"/>
              </w:rPr>
              <w:t>2,0</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i/>
                <w:iCs/>
                <w:sz w:val="26"/>
                <w:lang w:eastAsia="vi-VN"/>
              </w:rPr>
            </w:pPr>
            <w:r>
              <w:rPr>
                <w:rFonts w:eastAsia="Times New Roman"/>
                <w:i/>
                <w:iCs/>
                <w:sz w:val="26"/>
                <w:szCs w:val="26"/>
                <w:lang w:eastAsia="vi-VN"/>
              </w:rPr>
              <w:t xml:space="preserve">a. Xác định được yêu cầu về hình thức, dung lượng của đoạn văn: </w:t>
            </w:r>
          </w:p>
          <w:p w:rsidR="00F3421F" w:rsidRDefault="00F3421F" w:rsidP="00957A85">
            <w:pPr>
              <w:shd w:val="clear" w:color="auto" w:fill="FFFFFF"/>
              <w:spacing w:line="276" w:lineRule="auto"/>
              <w:jc w:val="both"/>
              <w:rPr>
                <w:rFonts w:eastAsia="Times New Roman"/>
                <w:sz w:val="26"/>
                <w:lang w:eastAsia="vi-VN"/>
              </w:rPr>
            </w:pPr>
            <w:r>
              <w:rPr>
                <w:rFonts w:eastAsia="Times New Roman"/>
                <w:b/>
                <w:bCs/>
                <w:iCs/>
                <w:sz w:val="26"/>
                <w:szCs w:val="26"/>
                <w:lang w:val="en-SG" w:eastAsia="vi-VN"/>
              </w:rPr>
              <w:t xml:space="preserve"> </w:t>
            </w:r>
            <w:r>
              <w:rPr>
                <w:rFonts w:eastAsia="Times New Roman"/>
                <w:bCs/>
                <w:iCs/>
                <w:sz w:val="26"/>
                <w:szCs w:val="26"/>
                <w:lang w:val="en-SG" w:eastAsia="vi-VN"/>
              </w:rPr>
              <w:t xml:space="preserve">Xác định đúng yêu cầu về hình thức và dung lượng (khoảng </w:t>
            </w:r>
            <w:r>
              <w:rPr>
                <w:rFonts w:eastAsia="Times New Roman"/>
                <w:bCs/>
                <w:iCs/>
                <w:sz w:val="26"/>
                <w:szCs w:val="26"/>
                <w:lang w:val="en-US" w:eastAsia="vi-VN"/>
              </w:rPr>
              <w:t>150</w:t>
            </w:r>
            <w:r>
              <w:rPr>
                <w:rFonts w:eastAsia="Times New Roman"/>
                <w:bCs/>
                <w:iCs/>
                <w:sz w:val="26"/>
                <w:szCs w:val="26"/>
                <w:lang w:val="en-SG" w:eastAsia="vi-VN"/>
              </w:rPr>
              <w:t xml:space="preserve"> chữ) của đoạn văn. Thí sinh có thể trình bày đoạn văn theo cách diễn dịch, quy nạp, tổng – phân – hợp, móc xích hoặc song hành</w:t>
            </w:r>
          </w:p>
        </w:tc>
        <w:tc>
          <w:tcPr>
            <w:tcW w:w="838" w:type="dxa"/>
          </w:tcPr>
          <w:p w:rsidR="00F3421F" w:rsidRDefault="00F3421F" w:rsidP="00957A85">
            <w:pPr>
              <w:spacing w:line="276" w:lineRule="auto"/>
              <w:jc w:val="both"/>
              <w:rPr>
                <w:rFonts w:eastAsia="Times New Roman"/>
                <w:bCs/>
                <w:sz w:val="26"/>
                <w:lang w:val="en-SG" w:eastAsia="vi-VN"/>
              </w:rPr>
            </w:pPr>
            <w:r>
              <w:rPr>
                <w:rFonts w:eastAsia="Times New Roman"/>
                <w:bCs/>
                <w:sz w:val="26"/>
                <w:szCs w:val="26"/>
                <w:lang w:val="en-SG" w:eastAsia="vi-VN"/>
              </w:rPr>
              <w:t>0,25</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bCs/>
                <w:color w:val="000000"/>
                <w:sz w:val="26"/>
                <w:lang w:eastAsia="vi-VN"/>
              </w:rPr>
            </w:pPr>
            <w:r>
              <w:rPr>
                <w:rFonts w:eastAsia="Times New Roman"/>
                <w:i/>
                <w:iCs/>
                <w:sz w:val="26"/>
                <w:szCs w:val="26"/>
                <w:lang w:val="en-SG" w:eastAsia="vi-VN"/>
              </w:rPr>
              <w:t>b. Xác định đúng vấn đề cần nghị luận</w:t>
            </w:r>
            <w:r>
              <w:rPr>
                <w:rFonts w:eastAsia="Times New Roman"/>
                <w:i/>
                <w:iCs/>
                <w:sz w:val="26"/>
                <w:szCs w:val="26"/>
                <w:lang w:eastAsia="vi-VN"/>
              </w:rPr>
              <w:t xml:space="preserve">: </w:t>
            </w:r>
            <w:r>
              <w:rPr>
                <w:rFonts w:eastAsia="Times New Roman"/>
                <w:bCs/>
                <w:color w:val="000000"/>
                <w:sz w:val="26"/>
                <w:szCs w:val="26"/>
                <w:lang w:eastAsia="vi-VN"/>
              </w:rPr>
              <w:t xml:space="preserve">sự cần thiết </w:t>
            </w:r>
            <w:r>
              <w:rPr>
                <w:rFonts w:eastAsia="Times New Roman"/>
                <w:color w:val="1F1F1F"/>
                <w:sz w:val="26"/>
                <w:szCs w:val="26"/>
                <w:shd w:val="clear" w:color="auto" w:fill="FFFFFF"/>
                <w:lang w:eastAsia="vi-VN"/>
              </w:rPr>
              <w:t>của việc làm chủ bản thân.</w:t>
            </w:r>
          </w:p>
        </w:tc>
        <w:tc>
          <w:tcPr>
            <w:tcW w:w="838" w:type="dxa"/>
          </w:tcPr>
          <w:p w:rsidR="00F3421F" w:rsidRDefault="00F3421F" w:rsidP="00957A85">
            <w:pPr>
              <w:spacing w:line="276" w:lineRule="auto"/>
              <w:jc w:val="both"/>
              <w:rPr>
                <w:rFonts w:eastAsia="Times New Roman"/>
                <w:bCs/>
                <w:sz w:val="26"/>
                <w:lang w:val="en-SG" w:eastAsia="vi-VN"/>
              </w:rPr>
            </w:pPr>
            <w:r>
              <w:rPr>
                <w:rFonts w:eastAsia="Times New Roman"/>
                <w:bCs/>
                <w:sz w:val="26"/>
                <w:szCs w:val="26"/>
                <w:lang w:val="en-SG" w:eastAsia="vi-VN"/>
              </w:rPr>
              <w:t>0,25</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 xml:space="preserve">c. Đề xuất được hệ thống ý phù hợp để làm rõ vấn đề nghị luận: </w:t>
            </w:r>
          </w:p>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w:t>
            </w:r>
            <w:r>
              <w:rPr>
                <w:rFonts w:eastAsia="Times New Roman"/>
                <w:bCs/>
                <w:color w:val="0D0D0D"/>
                <w:sz w:val="26"/>
                <w:szCs w:val="26"/>
                <w:lang w:val="en-US" w:eastAsia="vi-VN"/>
              </w:rPr>
              <w:t xml:space="preserve"> </w:t>
            </w:r>
            <w:r>
              <w:rPr>
                <w:rFonts w:eastAsia="Times New Roman"/>
                <w:bCs/>
                <w:color w:val="0D0D0D"/>
                <w:sz w:val="26"/>
                <w:szCs w:val="26"/>
                <w:lang w:eastAsia="vi-VN"/>
              </w:rPr>
              <w:t>Xác định được các ý phù hợp để làm rõ vấn đề nghị luận, sau đây là một số gợi ý:</w:t>
            </w:r>
          </w:p>
          <w:p w:rsidR="00F3421F" w:rsidRDefault="00F3421F" w:rsidP="00957A85">
            <w:pPr>
              <w:spacing w:line="276" w:lineRule="auto"/>
              <w:jc w:val="both"/>
              <w:rPr>
                <w:rFonts w:eastAsia="Times New Roman"/>
                <w:sz w:val="26"/>
                <w:shd w:val="clear" w:color="auto" w:fill="FFFFFF"/>
                <w:lang w:eastAsia="vi-VN"/>
              </w:rPr>
            </w:pPr>
            <w:r>
              <w:rPr>
                <w:rFonts w:eastAsia="Times New Roman"/>
                <w:sz w:val="26"/>
                <w:szCs w:val="26"/>
                <w:shd w:val="clear" w:color="auto" w:fill="FFFFFF"/>
                <w:lang w:val="en-US" w:eastAsia="vi-VN"/>
              </w:rPr>
              <w:t>+</w:t>
            </w:r>
            <w:r>
              <w:rPr>
                <w:rFonts w:eastAsia="Times New Roman"/>
                <w:sz w:val="26"/>
                <w:szCs w:val="26"/>
                <w:shd w:val="clear" w:color="auto" w:fill="FFFFFF"/>
                <w:lang w:eastAsia="vi-VN"/>
              </w:rPr>
              <w:t xml:space="preserve"> Làm chủ được bản thân sẽ </w:t>
            </w:r>
            <w:r>
              <w:rPr>
                <w:rFonts w:eastAsia="Times New Roman"/>
                <w:sz w:val="26"/>
                <w:szCs w:val="26"/>
                <w:lang w:eastAsia="vi-VN"/>
              </w:rPr>
              <w:t>tránh được tâm lý đám đông, giúp ta có chính kiến, khẳng định được giá trị, vị thế riêng trong xã hội</w:t>
            </w:r>
            <w:r>
              <w:rPr>
                <w:rFonts w:eastAsia="Times New Roman"/>
                <w:sz w:val="26"/>
                <w:szCs w:val="26"/>
                <w:shd w:val="clear" w:color="auto" w:fill="FFFFFF"/>
                <w:lang w:eastAsia="vi-VN"/>
              </w:rPr>
              <w:t>.</w:t>
            </w:r>
          </w:p>
          <w:p w:rsidR="00F3421F" w:rsidRDefault="00F3421F" w:rsidP="00957A85">
            <w:pPr>
              <w:spacing w:line="276" w:lineRule="auto"/>
              <w:jc w:val="both"/>
              <w:rPr>
                <w:rFonts w:eastAsia="Times New Roman"/>
                <w:sz w:val="26"/>
                <w:shd w:val="clear" w:color="auto" w:fill="FFFFFF"/>
                <w:lang w:eastAsia="vi-VN"/>
              </w:rPr>
            </w:pPr>
            <w:r>
              <w:rPr>
                <w:rFonts w:eastAsia="Times New Roman"/>
                <w:sz w:val="26"/>
                <w:szCs w:val="26"/>
                <w:shd w:val="clear" w:color="auto" w:fill="FFFFFF"/>
                <w:lang w:eastAsia="vi-VN"/>
              </w:rPr>
              <w:t>+</w:t>
            </w:r>
            <w:r>
              <w:rPr>
                <w:rFonts w:eastAsia="Times New Roman"/>
                <w:sz w:val="26"/>
                <w:szCs w:val="26"/>
                <w:shd w:val="clear" w:color="auto" w:fill="FFFFFF"/>
                <w:lang w:val="en-US" w:eastAsia="vi-VN"/>
              </w:rPr>
              <w:t xml:space="preserve"> </w:t>
            </w:r>
            <w:r>
              <w:rPr>
                <w:rFonts w:eastAsia="Times New Roman"/>
                <w:sz w:val="26"/>
                <w:szCs w:val="26"/>
                <w:shd w:val="clear" w:color="auto" w:fill="FFFFFF"/>
                <w:lang w:eastAsia="vi-VN"/>
              </w:rPr>
              <w:t xml:space="preserve">Làm chủ được bản thân chắc chắn sẽ khiến cuộc sống mỗi người trở nên an toàn, thành công hơn. </w:t>
            </w:r>
          </w:p>
          <w:p w:rsidR="00F3421F" w:rsidRDefault="00F3421F" w:rsidP="00957A85">
            <w:pPr>
              <w:spacing w:line="276" w:lineRule="auto"/>
              <w:jc w:val="both"/>
              <w:rPr>
                <w:rFonts w:eastAsia="Times New Roman"/>
                <w:sz w:val="26"/>
                <w:shd w:val="clear" w:color="auto" w:fill="FFFFFF"/>
                <w:lang w:eastAsia="vi-VN"/>
              </w:rPr>
            </w:pPr>
            <w:r>
              <w:rPr>
                <w:rFonts w:eastAsia="Times New Roman"/>
                <w:sz w:val="26"/>
                <w:szCs w:val="26"/>
                <w:shd w:val="clear" w:color="auto" w:fill="FFFFFF"/>
                <w:lang w:eastAsia="vi-VN"/>
              </w:rPr>
              <w:t>+</w:t>
            </w:r>
            <w:r>
              <w:rPr>
                <w:rFonts w:eastAsia="Times New Roman"/>
                <w:sz w:val="26"/>
                <w:szCs w:val="26"/>
                <w:shd w:val="clear" w:color="auto" w:fill="FFFFFF"/>
                <w:lang w:val="en-US" w:eastAsia="vi-VN"/>
              </w:rPr>
              <w:t xml:space="preserve"> </w:t>
            </w:r>
            <w:r>
              <w:rPr>
                <w:rFonts w:eastAsia="Times New Roman"/>
                <w:sz w:val="26"/>
                <w:szCs w:val="26"/>
                <w:shd w:val="clear" w:color="auto" w:fill="FFFFFF"/>
                <w:lang w:eastAsia="vi-VN"/>
              </w:rPr>
              <w:t xml:space="preserve">Muốn làm chủ được bản thân, hơn ai hết, mỗi người trước tiên phải hiểu rõ về bản thân mình. </w:t>
            </w:r>
          </w:p>
          <w:p w:rsidR="00F3421F" w:rsidRDefault="00F3421F" w:rsidP="00957A85">
            <w:pPr>
              <w:spacing w:line="276" w:lineRule="auto"/>
              <w:jc w:val="both"/>
              <w:rPr>
                <w:rFonts w:eastAsia="Times New Roman"/>
                <w:sz w:val="26"/>
                <w:shd w:val="clear" w:color="auto" w:fill="FFFFFF"/>
                <w:lang w:eastAsia="vi-VN"/>
              </w:rPr>
            </w:pPr>
            <w:r>
              <w:rPr>
                <w:rFonts w:eastAsia="Times New Roman"/>
                <w:sz w:val="26"/>
                <w:szCs w:val="26"/>
                <w:shd w:val="clear" w:color="auto" w:fill="FFFFFF"/>
                <w:lang w:eastAsia="vi-VN"/>
              </w:rPr>
              <w:t>+</w:t>
            </w:r>
            <w:r>
              <w:rPr>
                <w:rFonts w:eastAsia="Times New Roman"/>
                <w:sz w:val="26"/>
                <w:szCs w:val="26"/>
                <w:shd w:val="clear" w:color="auto" w:fill="FFFFFF"/>
                <w:lang w:val="en-US" w:eastAsia="vi-VN"/>
              </w:rPr>
              <w:t xml:space="preserve"> </w:t>
            </w:r>
            <w:r>
              <w:rPr>
                <w:rFonts w:eastAsia="Times New Roman"/>
                <w:sz w:val="26"/>
                <w:szCs w:val="26"/>
                <w:shd w:val="clear" w:color="auto" w:fill="FFFFFF"/>
                <w:lang w:eastAsia="vi-VN"/>
              </w:rPr>
              <w:t xml:space="preserve">Không làm chủ được bản thân sẽ dễ bị sa ngã bởi những cám dỗ của cuộc sống dẫn đến những hậu quả khôn lường. </w:t>
            </w:r>
          </w:p>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 Mỗi cá nhân làm chủ được bản thân sẽ có cuộc sống tự do hạnh phúc…</w:t>
            </w:r>
          </w:p>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 xml:space="preserve">- Ý thức được bản thân cần làm chủ được bản thân trong cuộc sống và rút ra bài học hành động phù hợp cho bản thân. </w:t>
            </w:r>
          </w:p>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 Khẳng định lại quan điểm đã trình bày:</w:t>
            </w:r>
            <w:r>
              <w:rPr>
                <w:rFonts w:eastAsia="Times New Roman"/>
                <w:bCs/>
                <w:color w:val="000000"/>
                <w:sz w:val="26"/>
                <w:szCs w:val="26"/>
                <w:lang w:eastAsia="vi-VN"/>
              </w:rPr>
              <w:t xml:space="preserve"> </w:t>
            </w:r>
            <w:r>
              <w:rPr>
                <w:rFonts w:eastAsia="Times New Roman"/>
                <w:color w:val="1F1F1F"/>
                <w:sz w:val="26"/>
                <w:szCs w:val="26"/>
                <w:shd w:val="clear" w:color="auto" w:fill="FFFFFF"/>
                <w:lang w:eastAsia="vi-VN"/>
              </w:rPr>
              <w:t xml:space="preserve">việc làm chủ bản thân rất </w:t>
            </w:r>
            <w:r>
              <w:rPr>
                <w:rFonts w:eastAsia="Times New Roman"/>
                <w:bCs/>
                <w:color w:val="000000"/>
                <w:sz w:val="26"/>
                <w:szCs w:val="26"/>
                <w:lang w:eastAsia="vi-VN"/>
              </w:rPr>
              <w:t>cần thiết và càng cần thiết hơn trong thời đại ngày nay</w:t>
            </w:r>
            <w:r>
              <w:rPr>
                <w:rFonts w:eastAsia="Times New Roman"/>
                <w:bCs/>
                <w:color w:val="0D0D0D"/>
                <w:sz w:val="26"/>
                <w:szCs w:val="26"/>
                <w:lang w:eastAsia="vi-VN"/>
              </w:rPr>
              <w:t>.</w:t>
            </w:r>
          </w:p>
          <w:p w:rsidR="00F3421F" w:rsidRDefault="00F3421F" w:rsidP="00957A85">
            <w:pPr>
              <w:spacing w:line="276" w:lineRule="auto"/>
              <w:jc w:val="both"/>
              <w:rPr>
                <w:rFonts w:eastAsia="Times New Roman"/>
                <w:bCs/>
                <w:color w:val="0D0D0D"/>
                <w:sz w:val="26"/>
                <w:lang w:eastAsia="vi-VN"/>
              </w:rPr>
            </w:pPr>
            <w:r>
              <w:rPr>
                <w:rFonts w:eastAsia="Times New Roman"/>
                <w:bCs/>
                <w:color w:val="0D0D0D"/>
                <w:sz w:val="26"/>
                <w:szCs w:val="26"/>
                <w:lang w:eastAsia="vi-VN"/>
              </w:rPr>
              <w:t>* Sắp xếp được hệ thống ý hợp lí theo đặc điểm bố cục của đoạn văn.</w:t>
            </w:r>
          </w:p>
        </w:tc>
        <w:tc>
          <w:tcPr>
            <w:tcW w:w="838" w:type="dxa"/>
          </w:tcPr>
          <w:p w:rsidR="00F3421F" w:rsidRDefault="00F3421F" w:rsidP="00957A85">
            <w:pPr>
              <w:spacing w:line="276" w:lineRule="auto"/>
              <w:jc w:val="both"/>
              <w:rPr>
                <w:rFonts w:eastAsia="Times New Roman"/>
                <w:bCs/>
                <w:sz w:val="26"/>
                <w:lang w:val="en-SG" w:eastAsia="vi-VN"/>
              </w:rPr>
            </w:pPr>
            <w:r>
              <w:rPr>
                <w:rFonts w:eastAsia="Times New Roman"/>
                <w:bCs/>
                <w:sz w:val="26"/>
                <w:szCs w:val="26"/>
                <w:lang w:val="en-SG" w:eastAsia="vi-VN"/>
              </w:rPr>
              <w:t>0,5</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i/>
                <w:color w:val="0D0D0D"/>
                <w:sz w:val="26"/>
                <w:lang w:eastAsia="vi-VN"/>
              </w:rPr>
            </w:pPr>
            <w:r>
              <w:rPr>
                <w:rFonts w:eastAsia="Times New Roman"/>
                <w:i/>
                <w:color w:val="0D0D0D"/>
                <w:sz w:val="26"/>
                <w:szCs w:val="26"/>
                <w:lang w:eastAsia="vi-VN"/>
              </w:rPr>
              <w:t>d. Viết đoạn văn đảm bảo các yêu cầu sau:</w:t>
            </w:r>
          </w:p>
          <w:p w:rsidR="00F3421F" w:rsidRDefault="00F3421F" w:rsidP="00957A85">
            <w:pPr>
              <w:spacing w:line="276" w:lineRule="auto"/>
              <w:jc w:val="both"/>
              <w:rPr>
                <w:rFonts w:eastAsia="Times New Roman"/>
                <w:color w:val="0D0D0D"/>
                <w:sz w:val="26"/>
                <w:lang w:eastAsia="vi-VN"/>
              </w:rPr>
            </w:pPr>
            <w:r>
              <w:rPr>
                <w:rFonts w:eastAsia="Times New Roman"/>
                <w:color w:val="0D0D0D"/>
                <w:sz w:val="26"/>
                <w:szCs w:val="26"/>
                <w:lang w:eastAsia="vi-VN"/>
              </w:rPr>
              <w:t>- Lựa chọn được các thao tác lập luận, phương thức biểu đạt phù hợp để triển khai vấn đề nghị luận.</w:t>
            </w:r>
          </w:p>
          <w:p w:rsidR="00F3421F" w:rsidRDefault="00F3421F" w:rsidP="00957A85">
            <w:pPr>
              <w:spacing w:line="276" w:lineRule="auto"/>
              <w:jc w:val="both"/>
              <w:rPr>
                <w:rFonts w:eastAsia="Times New Roman"/>
                <w:color w:val="0D0D0D"/>
                <w:sz w:val="26"/>
                <w:lang w:eastAsia="vi-VN"/>
              </w:rPr>
            </w:pPr>
            <w:r>
              <w:rPr>
                <w:rFonts w:eastAsia="Times New Roman"/>
                <w:color w:val="0D0D0D"/>
                <w:sz w:val="26"/>
                <w:szCs w:val="26"/>
                <w:lang w:eastAsia="vi-VN"/>
              </w:rPr>
              <w:t>- Trình bày rõ quan điểm và hệ thống các ý.</w:t>
            </w:r>
          </w:p>
          <w:p w:rsidR="00F3421F" w:rsidRDefault="00F3421F" w:rsidP="00957A85">
            <w:pPr>
              <w:spacing w:line="276" w:lineRule="auto"/>
              <w:jc w:val="both"/>
              <w:rPr>
                <w:rFonts w:eastAsia="Times New Roman"/>
                <w:i/>
                <w:iCs/>
                <w:spacing w:val="-6"/>
                <w:sz w:val="26"/>
                <w:lang w:eastAsia="vi-VN"/>
              </w:rPr>
            </w:pPr>
            <w:r>
              <w:rPr>
                <w:rFonts w:eastAsia="Times New Roman"/>
                <w:color w:val="0D0D0D"/>
                <w:sz w:val="26"/>
                <w:szCs w:val="26"/>
                <w:lang w:eastAsia="vi-VN"/>
              </w:rPr>
              <w:t>- Lập luận chặt chẽ, thuyết phục: lí lẽ xác đáng; bằng chứng tiêu biểu, phù hợp; kết hợp nhuần nhuyễn giữa lí lẽ và bằng chứng.</w:t>
            </w:r>
          </w:p>
        </w:tc>
        <w:tc>
          <w:tcPr>
            <w:tcW w:w="838" w:type="dxa"/>
          </w:tcPr>
          <w:p w:rsidR="00F3421F" w:rsidRDefault="00F3421F" w:rsidP="00957A85">
            <w:pPr>
              <w:spacing w:line="276" w:lineRule="auto"/>
              <w:jc w:val="both"/>
              <w:rPr>
                <w:rFonts w:eastAsia="Times New Roman"/>
                <w:bCs/>
                <w:sz w:val="26"/>
                <w:lang w:val="en-SG" w:eastAsia="vi-VN"/>
              </w:rPr>
            </w:pPr>
            <w:r>
              <w:rPr>
                <w:rFonts w:eastAsia="Times New Roman"/>
                <w:bCs/>
                <w:sz w:val="26"/>
                <w:szCs w:val="26"/>
                <w:lang w:val="en-SG" w:eastAsia="vi-VN"/>
              </w:rPr>
              <w:t>0,5</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tcPr>
          <w:p w:rsidR="00F3421F" w:rsidRDefault="00F3421F" w:rsidP="00957A85">
            <w:pPr>
              <w:spacing w:line="276" w:lineRule="auto"/>
              <w:jc w:val="both"/>
              <w:rPr>
                <w:rFonts w:eastAsia="Times New Roman"/>
                <w:i/>
                <w:sz w:val="26"/>
                <w:lang w:eastAsia="vi-VN"/>
              </w:rPr>
            </w:pPr>
            <w:r>
              <w:rPr>
                <w:rFonts w:eastAsia="Times New Roman"/>
                <w:i/>
                <w:sz w:val="26"/>
                <w:szCs w:val="26"/>
                <w:lang w:eastAsia="vi-VN"/>
              </w:rPr>
              <w:t>đ. Diễn đạt:</w:t>
            </w:r>
          </w:p>
          <w:p w:rsidR="00F3421F" w:rsidRDefault="00F3421F" w:rsidP="00957A85">
            <w:pPr>
              <w:spacing w:line="276" w:lineRule="auto"/>
              <w:jc w:val="both"/>
              <w:rPr>
                <w:rFonts w:eastAsia="Times New Roman"/>
                <w:sz w:val="26"/>
                <w:lang w:eastAsia="vi-VN"/>
              </w:rPr>
            </w:pPr>
            <w:r>
              <w:rPr>
                <w:rFonts w:eastAsia="Times New Roman"/>
                <w:sz w:val="26"/>
                <w:szCs w:val="26"/>
                <w:lang w:eastAsia="vi-VN"/>
              </w:rPr>
              <w:t>Đảm bảo chuẩn chính tả, dùng từ, ngữ pháp tiếng Việt, liên kết câu trong đoạn văn.</w:t>
            </w:r>
          </w:p>
        </w:tc>
        <w:tc>
          <w:tcPr>
            <w:tcW w:w="838" w:type="dxa"/>
          </w:tcPr>
          <w:p w:rsidR="00F3421F" w:rsidRDefault="00F3421F" w:rsidP="00957A85">
            <w:pPr>
              <w:spacing w:line="276" w:lineRule="auto"/>
              <w:jc w:val="both"/>
              <w:rPr>
                <w:rFonts w:eastAsia="Times New Roman"/>
                <w:bCs/>
                <w:sz w:val="26"/>
                <w:lang w:val="en-SG" w:eastAsia="vi-VN"/>
              </w:rPr>
            </w:pPr>
            <w:r>
              <w:rPr>
                <w:rFonts w:eastAsia="Times New Roman"/>
                <w:bCs/>
                <w:sz w:val="26"/>
                <w:szCs w:val="26"/>
                <w:lang w:val="en-SG" w:eastAsia="vi-VN"/>
              </w:rPr>
              <w:t>0,25</w:t>
            </w:r>
          </w:p>
        </w:tc>
      </w:tr>
      <w:tr w:rsidR="00F3421F" w:rsidTr="00957A85">
        <w:trPr>
          <w:trHeight w:val="20"/>
        </w:trPr>
        <w:tc>
          <w:tcPr>
            <w:tcW w:w="838" w:type="dxa"/>
            <w:vMerge/>
          </w:tcPr>
          <w:p w:rsidR="00F3421F" w:rsidRDefault="00F3421F" w:rsidP="00957A85">
            <w:pPr>
              <w:spacing w:line="276" w:lineRule="auto"/>
              <w:jc w:val="both"/>
              <w:rPr>
                <w:rFonts w:eastAsia="Times New Roman"/>
                <w:b/>
                <w:bCs/>
                <w:sz w:val="26"/>
                <w:lang w:val="en-SG" w:eastAsia="vi-VN"/>
              </w:rPr>
            </w:pPr>
          </w:p>
        </w:tc>
        <w:tc>
          <w:tcPr>
            <w:tcW w:w="742" w:type="dxa"/>
            <w:vMerge/>
          </w:tcPr>
          <w:p w:rsidR="00F3421F" w:rsidRDefault="00F3421F" w:rsidP="00957A85">
            <w:pPr>
              <w:spacing w:line="276" w:lineRule="auto"/>
              <w:jc w:val="both"/>
              <w:rPr>
                <w:rFonts w:eastAsia="Times New Roman"/>
                <w:b/>
                <w:bCs/>
                <w:sz w:val="26"/>
                <w:lang w:val="en-SG" w:eastAsia="vi-VN"/>
              </w:rPr>
            </w:pPr>
          </w:p>
        </w:tc>
        <w:tc>
          <w:tcPr>
            <w:tcW w:w="7308" w:type="dxa"/>
            <w:vAlign w:val="center"/>
          </w:tcPr>
          <w:p w:rsidR="00F3421F" w:rsidRDefault="00F3421F" w:rsidP="00957A85">
            <w:pPr>
              <w:spacing w:line="276" w:lineRule="auto"/>
              <w:jc w:val="both"/>
              <w:rPr>
                <w:rFonts w:eastAsia="Times New Roman"/>
                <w:i/>
                <w:sz w:val="26"/>
                <w:lang w:eastAsia="vi-VN"/>
              </w:rPr>
            </w:pPr>
            <w:r>
              <w:rPr>
                <w:rFonts w:eastAsia="Times New Roman"/>
                <w:color w:val="0D0D0D"/>
                <w:sz w:val="26"/>
                <w:szCs w:val="26"/>
                <w:lang w:eastAsia="vi-VN"/>
              </w:rPr>
              <w:t xml:space="preserve">e. Sáng tạo: Thể hiện suy nghĩ sâu sắc về vấn đề nghị luận; có cách diễn đạt mới mẻ </w:t>
            </w:r>
          </w:p>
        </w:tc>
        <w:tc>
          <w:tcPr>
            <w:tcW w:w="838" w:type="dxa"/>
            <w:vAlign w:val="center"/>
          </w:tcPr>
          <w:p w:rsidR="00F3421F" w:rsidRDefault="00F3421F" w:rsidP="00957A85">
            <w:pPr>
              <w:spacing w:line="276" w:lineRule="auto"/>
              <w:jc w:val="both"/>
              <w:rPr>
                <w:rFonts w:eastAsia="Times New Roman"/>
                <w:bCs/>
                <w:sz w:val="26"/>
                <w:lang w:val="en-SG" w:eastAsia="vi-VN"/>
              </w:rPr>
            </w:pPr>
            <w:r>
              <w:rPr>
                <w:rFonts w:eastAsia="Times New Roman"/>
                <w:color w:val="0D0D0D"/>
                <w:sz w:val="26"/>
                <w:szCs w:val="26"/>
                <w:lang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47"/>
        <w:gridCol w:w="7362"/>
        <w:gridCol w:w="844"/>
      </w:tblGrid>
      <w:tr w:rsidR="00F3421F" w:rsidTr="00957A85">
        <w:trPr>
          <w:jc w:val="center"/>
        </w:trPr>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42"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both"/>
              <w:rPr>
                <w:rFonts w:ascii="Times New Roman" w:hAnsi="Times New Roman" w:cs="Times New Roman"/>
                <w:b/>
                <w:bCs/>
                <w:iCs/>
                <w:sz w:val="26"/>
                <w:szCs w:val="26"/>
                <w:lang w:val="vi-VN"/>
              </w:rPr>
            </w:pPr>
            <w:r>
              <w:rPr>
                <w:rFonts w:ascii="Times New Roman" w:hAnsi="Times New Roman" w:cs="Times New Roman"/>
                <w:b/>
                <w:iCs/>
                <w:sz w:val="26"/>
                <w:szCs w:val="26"/>
              </w:rPr>
              <w:t>Viết một bài văn (khoảng 400 chữ) phân tích, đánh giá nội dung và đặc sắc nghệ thuật của đoạn trích ở phần đọc hiểu</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F3421F" w:rsidTr="00957A85">
        <w:trPr>
          <w:jc w:val="center"/>
        </w:trPr>
        <w:tc>
          <w:tcPr>
            <w:tcW w:w="838" w:type="dxa"/>
            <w:vMerge w:val="restart"/>
            <w:tcBorders>
              <w:top w:val="single" w:sz="4" w:space="0" w:color="auto"/>
              <w:left w:val="single" w:sz="4" w:space="0" w:color="auto"/>
              <w:bottom w:val="single" w:sz="4" w:space="0" w:color="auto"/>
              <w:right w:val="single" w:sz="4" w:space="0" w:color="auto"/>
            </w:tcBorders>
          </w:tcPr>
          <w:p w:rsidR="00F3421F" w:rsidRDefault="00F3421F" w:rsidP="00957A85">
            <w:pPr>
              <w:jc w:val="center"/>
              <w:rPr>
                <w:rFonts w:ascii="Times New Roman" w:hAnsi="Times New Roman" w:cs="Times New Roman"/>
                <w:b/>
                <w:bCs/>
                <w:iCs/>
                <w:sz w:val="26"/>
                <w:szCs w:val="26"/>
                <w:lang w:val="vi-VN"/>
              </w:rPr>
            </w:pPr>
          </w:p>
        </w:tc>
        <w:tc>
          <w:tcPr>
            <w:tcW w:w="742" w:type="dxa"/>
            <w:vMerge w:val="restart"/>
            <w:tcBorders>
              <w:top w:val="single" w:sz="4" w:space="0" w:color="auto"/>
              <w:left w:val="single" w:sz="4" w:space="0" w:color="auto"/>
              <w:bottom w:val="single" w:sz="4" w:space="0" w:color="auto"/>
              <w:right w:val="single" w:sz="4" w:space="0" w:color="auto"/>
            </w:tcBorders>
          </w:tcPr>
          <w:p w:rsidR="00F3421F" w:rsidRDefault="00F3421F" w:rsidP="00957A85">
            <w:pPr>
              <w:jc w:val="center"/>
              <w:rPr>
                <w:rFonts w:ascii="Times New Roman" w:hAnsi="Times New Roman" w:cs="Times New Roman"/>
                <w:bCs/>
                <w:iCs/>
                <w:sz w:val="26"/>
                <w:szCs w:val="26"/>
                <w:lang w:val="vi-VN"/>
              </w:rPr>
            </w:pPr>
          </w:p>
          <w:p w:rsidR="00F3421F" w:rsidRDefault="00F3421F" w:rsidP="00957A85">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lastRenderedPageBreak/>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Đảm bảo cấu trúc bài văn nghị luận</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lastRenderedPageBreak/>
              <w:t>Mở bài nêu được vấn đề, Thân bài triển khai được vấn đề, Kết bài khái quát được vấn đề.</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định đúng vấn đề</w:t>
            </w:r>
          </w:p>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rPr>
              <w:t>Nội dung và đặc sắc nghệ thuật của đoạn trích ở phần đọc hiểu</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Triển khai vấn đề nghị luận thành các luận điểm</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Học sinh có thể triển khai theo nhiều cách; đảm bảo các yêu cầu sau:</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lang w:val="vi-VN"/>
              </w:rPr>
            </w:pP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 xml:space="preserve">Giới thiệu </w:t>
            </w:r>
            <w:r>
              <w:rPr>
                <w:rFonts w:ascii="Times New Roman" w:hAnsi="Times New Roman" w:cs="Times New Roman"/>
                <w:bCs/>
                <w:iCs/>
                <w:sz w:val="26"/>
                <w:szCs w:val="26"/>
              </w:rPr>
              <w:t>đoạn trích</w:t>
            </w:r>
            <w:r>
              <w:rPr>
                <w:rFonts w:ascii="Times New Roman" w:hAnsi="Times New Roman" w:cs="Times New Roman"/>
                <w:bCs/>
                <w:iCs/>
                <w:sz w:val="26"/>
                <w:szCs w:val="26"/>
                <w:lang w:val="vi-VN"/>
              </w:rPr>
              <w:t xml:space="preserve"> và nêu nội dung khái quát cần phân tích</w:t>
            </w:r>
            <w:r>
              <w:rPr>
                <w:rFonts w:ascii="Times New Roman" w:hAnsi="Times New Roman" w:cs="Times New Roman"/>
                <w:bCs/>
                <w:i/>
                <w:iCs/>
                <w:sz w:val="26"/>
                <w:szCs w:val="26"/>
                <w:lang w:val="vi-VN"/>
              </w:rPr>
              <w:t>.</w:t>
            </w:r>
          </w:p>
          <w:p w:rsidR="00F3421F" w:rsidRDefault="00F3421F"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Hướng dẫn chấm: </w:t>
            </w:r>
          </w:p>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Giới thiệu truyện kể: 0.25 điểm</w:t>
            </w:r>
          </w:p>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nội dung cần phân tích : 0.25 điểm</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b/>
                <w:bCs/>
                <w:color w:val="000000"/>
                <w:sz w:val="26"/>
                <w:szCs w:val="26"/>
              </w:rPr>
              <w:t>* Cuộc đấu trí giữa Uy-lít-xơ và Pê-nê-lốp</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Lời thử thách:</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Pê-nê-lốp ngầm ngỏ ý thử thách với Uy-lít-xơ qua lời nói với con: Cha mẹ sẽ nhận được nhau một cách dễ dàng bởi cha mẹ có những dấu hiệu riêng chỉ hai người biết</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 chấp nhận lời thử thách ấy: Nghe nàng nói vậy, Uy-lit-xơ cao quý và nhẫn nại mỉm cười.</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Sự tế nhị, khéo léo, thông minh của cả Uy-lít-xơ và Pê-nê-lốp</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Quá trình thử thách:</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Pê-nê-lốp: Sai người khiêng giường, bắt đầu thử thách.</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Uy-lít-xơ miêu tả tỉ mỉ, cặn kẽ chiếc giường, giải mã bí mật của nó, thuyết phục hoàn toàn Pê-nê-lốp</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Sự thông minh, khôn khéo của Pê-nê-lốp và sự nhạy bén của Uy-lít-xơ</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Ý nghiã biểu tượng của chiếc giường cưới:</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Chứa đựng những bí mật, dấu hiệu riêng chỉ hai người biết.</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Là phép thử để chứng minh thân phận vị khách và làm dịu đi kịch tính trong cảnh sum họp.</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Gợi lại kỉ niệm tình yêu, hạnh phúc của hai người</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Biểu tượng của sự thủy chung trong tình nghĩa vợ chồng.</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 Cảnh sum họp.</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Pê-nê-lốp:</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Bủn rủn chân tay, nước mắt chan hòa, ôm lấy cổ chồng</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Giải thích, phân trần với chồng về thái độ lạnh lùng của mình</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Nàng nhìn chồng không chán mắt, ôm cổ chồng không nỡ buông rời.</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Ôm lấy người vợ thân yêu, thủy chung</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Xúc động khóc nước mắt dầm dề.</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Cảm sum họp vô cùng cảm động, thể hiện tình yêu chân thành, thủy chung, sâu nặng của vợ chồng Uy-lít-xơ.</w:t>
            </w:r>
          </w:p>
          <w:p w:rsidR="00F3421F" w:rsidRDefault="00F3421F" w:rsidP="00957A85">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 Nghệ thuật</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Miêu tả tâm lí nhân vật cụ thể, chi tiết qua hành động, ngôn ngữ</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Khắc họa những mâu thuẫn, xung đột</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Ngôn ngữ trong sáng, giọng kể chậm rãi</w:t>
            </w:r>
          </w:p>
          <w:p w:rsidR="00F3421F" w:rsidRDefault="00F3421F" w:rsidP="00957A85">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Sử dụng các biện pháp nghệ thuật so sánh, đối lập</w:t>
            </w:r>
          </w:p>
          <w:p w:rsidR="00F3421F" w:rsidRDefault="00F3421F" w:rsidP="00957A85">
            <w:pPr>
              <w:pStyle w:val="NormalWeb"/>
              <w:spacing w:before="0" w:beforeAutospacing="0" w:after="0" w:afterAutospacing="0"/>
              <w:ind w:left="42" w:right="40"/>
              <w:jc w:val="both"/>
              <w:rPr>
                <w:b/>
                <w:bCs/>
                <w:sz w:val="26"/>
                <w:szCs w:val="26"/>
              </w:rPr>
            </w:pPr>
            <w:r>
              <w:rPr>
                <w:rFonts w:eastAsia="Arial"/>
                <w:color w:val="000000"/>
                <w:sz w:val="26"/>
                <w:szCs w:val="26"/>
              </w:rPr>
              <w:lastRenderedPageBreak/>
              <w:t>- Sử dụng các định ngữ: “Uy-lít-xơ cao quý”, “Pê-nê-lốp thận trọng” là cách dùng từ đặc trưng của thể loại sử thi.</w:t>
            </w:r>
          </w:p>
          <w:p w:rsidR="00F3421F" w:rsidRDefault="00F3421F"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Hướng dẫn chấm:</w:t>
            </w:r>
          </w:p>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đầy đủ, sâu sắc: 2.0 điểm</w:t>
            </w:r>
          </w:p>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đầy đủ hoặc chưa sâu sắc: 1.25 điểm - 1.75 điểm.</w:t>
            </w:r>
          </w:p>
          <w:p w:rsidR="00F3421F" w:rsidRDefault="00F3421F" w:rsidP="00957A85">
            <w:pPr>
              <w:jc w:val="both"/>
              <w:rPr>
                <w:rFonts w:ascii="Times New Roman" w:hAnsi="Times New Roman" w:cs="Times New Roman"/>
                <w:bCs/>
                <w:i/>
                <w:iCs/>
                <w:sz w:val="26"/>
                <w:szCs w:val="26"/>
              </w:rPr>
            </w:pPr>
            <w:r>
              <w:rPr>
                <w:rFonts w:ascii="Times New Roman" w:hAnsi="Times New Roman" w:cs="Times New Roman"/>
                <w:bCs/>
                <w:i/>
                <w:iCs/>
                <w:sz w:val="26"/>
                <w:szCs w:val="26"/>
              </w:rPr>
              <w:t>- Trình bày chung chung, chưa rõ: 0.25 điểm - 1.0 điểm</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2.0</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xml:space="preserve">- Tổng kết lại giá trị về </w:t>
            </w:r>
            <w:r>
              <w:rPr>
                <w:rFonts w:ascii="Times New Roman" w:hAnsi="Times New Roman" w:cs="Times New Roman"/>
                <w:bCs/>
                <w:iCs/>
                <w:sz w:val="26"/>
                <w:szCs w:val="26"/>
              </w:rPr>
              <w:t xml:space="preserve">nội dung </w:t>
            </w:r>
            <w:r>
              <w:rPr>
                <w:rFonts w:ascii="Times New Roman" w:hAnsi="Times New Roman" w:cs="Times New Roman"/>
                <w:bCs/>
                <w:iCs/>
                <w:sz w:val="26"/>
                <w:szCs w:val="26"/>
                <w:lang w:val="vi-VN"/>
              </w:rPr>
              <w:t>và nghệ thuật, thông điệp câu chuyện</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nhận thức bản thân.</w:t>
            </w:r>
          </w:p>
          <w:p w:rsidR="00F3421F" w:rsidRDefault="00F3421F"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Hướng dẫn chấm: </w:t>
            </w:r>
            <w:r>
              <w:rPr>
                <w:rFonts w:ascii="Times New Roman" w:hAnsi="Times New Roman" w:cs="Times New Roman"/>
                <w:bCs/>
                <w:i/>
                <w:iCs/>
                <w:sz w:val="26"/>
                <w:szCs w:val="26"/>
                <w:lang w:val="vi-VN"/>
              </w:rPr>
              <w:t>Đáp ứng được 01 yêu cầu: 0.25 điểm.</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tả, ngữ pháp</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Đảm bảo chính tả, ngữ pháp tiếng Việt.</w:t>
            </w:r>
          </w:p>
          <w:p w:rsidR="00F3421F" w:rsidRDefault="00F3421F" w:rsidP="00957A85">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Hướng dẫn chấm:</w:t>
            </w:r>
          </w:p>
          <w:p w:rsidR="00F3421F" w:rsidRDefault="00F3421F" w:rsidP="00957A85">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t>Không cho điểm nếu bài làm mắc quá nhiều lỗi chính tả, ngữ pháp.</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F3421F" w:rsidTr="00957A85">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3421F" w:rsidRDefault="00F3421F" w:rsidP="00957A85">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tạo</w:t>
            </w:r>
          </w:p>
          <w:p w:rsidR="00F3421F" w:rsidRDefault="00F3421F" w:rsidP="00957A85">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Vận dụng hợp lý các thao tác nghị luận; thể hiện suy nghĩ sâu sắc về vấn đề nghị luận; có cách diễn đạt mới mẻ; văn viết giàu hình ảnh, cảm xúc.</w:t>
            </w:r>
          </w:p>
        </w:tc>
        <w:tc>
          <w:tcPr>
            <w:tcW w:w="838" w:type="dxa"/>
            <w:tcBorders>
              <w:top w:val="single" w:sz="4" w:space="0" w:color="auto"/>
              <w:left w:val="single" w:sz="4" w:space="0" w:color="auto"/>
              <w:bottom w:val="single" w:sz="4" w:space="0" w:color="auto"/>
              <w:right w:val="single" w:sz="4" w:space="0" w:color="auto"/>
            </w:tcBorders>
            <w:vAlign w:val="center"/>
          </w:tcPr>
          <w:p w:rsidR="00F3421F" w:rsidRDefault="00F3421F" w:rsidP="00957A85">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rsidR="005B7460" w:rsidRDefault="005B7460"/>
    <w:sectPr w:rsidR="005B7460" w:rsidSect="00F3421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1F"/>
    <w:rsid w:val="005B7460"/>
    <w:rsid w:val="00F3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260ED-3B94-4144-9496-770AC531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21F"/>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421F"/>
    <w:rPr>
      <w:i/>
      <w:iCs/>
    </w:rPr>
  </w:style>
  <w:style w:type="paragraph" w:styleId="NormalWeb">
    <w:name w:val="Normal (Web)"/>
    <w:basedOn w:val="Normal"/>
    <w:uiPriority w:val="99"/>
    <w:unhideWhenUsed/>
    <w:qFormat/>
    <w:rsid w:val="00F3421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3421F"/>
    <w:rPr>
      <w:b/>
      <w:bCs/>
    </w:rPr>
  </w:style>
  <w:style w:type="table" w:styleId="TableGrid">
    <w:name w:val="Table Grid"/>
    <w:basedOn w:val="TableNormal"/>
    <w:rsid w:val="00F3421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sid w:val="00F3421F"/>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F34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8596</Characters>
  <Application>Microsoft Office Word</Application>
  <DocSecurity>0</DocSecurity>
  <Lines>71</Lines>
  <Paragraphs>20</Paragraphs>
  <ScaleCrop>false</ScaleCrop>
  <Company>ÐT:0974580507-0988032687</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2025-09-22T09:50:00Z</dcterms:created>
  <dcterms:modified xsi:type="dcterms:W3CDTF">2025-09-22T09:51:00Z</dcterms:modified>
</cp:coreProperties>
</file>