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8073A" w14:textId="2EE3541C" w:rsidR="00151310" w:rsidRPr="00BD4ACB" w:rsidRDefault="00B13707" w:rsidP="00B13707">
      <w:pPr>
        <w:spacing w:before="240" w:after="240" w:line="240" w:lineRule="auto"/>
        <w:jc w:val="both"/>
        <w:outlineLvl w:val="2"/>
        <w:rPr>
          <w:rFonts w:eastAsia="Times New Roman" w:cs="Times New Roman"/>
          <w:b/>
          <w:bCs/>
          <w:sz w:val="28"/>
          <w:szCs w:val="28"/>
        </w:rPr>
      </w:pPr>
      <w:r w:rsidRPr="00BD4ACB">
        <w:rPr>
          <w:rFonts w:eastAsia="Times New Roman" w:cs="Times New Roman"/>
          <w:b/>
          <w:bCs/>
          <w:sz w:val="28"/>
          <w:szCs w:val="28"/>
        </w:rPr>
        <w:t>Trường THCS Thịnh Trường, Nghi Lộc – Nghệ An</w:t>
      </w:r>
    </w:p>
    <w:p w14:paraId="443095AC" w14:textId="56E08655" w:rsidR="00B13707" w:rsidRPr="00BD4ACB" w:rsidRDefault="00B13707" w:rsidP="00B13707">
      <w:pPr>
        <w:spacing w:before="240" w:after="240" w:line="240" w:lineRule="auto"/>
        <w:jc w:val="both"/>
        <w:outlineLvl w:val="2"/>
        <w:rPr>
          <w:rFonts w:eastAsia="Times New Roman" w:cs="Times New Roman"/>
          <w:b/>
          <w:bCs/>
          <w:sz w:val="28"/>
          <w:szCs w:val="28"/>
        </w:rPr>
      </w:pPr>
      <w:r w:rsidRPr="00BD4ACB">
        <w:rPr>
          <w:rFonts w:eastAsia="Times New Roman" w:cs="Times New Roman"/>
          <w:b/>
          <w:bCs/>
          <w:sz w:val="28"/>
          <w:szCs w:val="28"/>
        </w:rPr>
        <w:t>ĐỀ NGỮ VĂN 9</w:t>
      </w:r>
      <w:r w:rsidR="00BD4ACB">
        <w:rPr>
          <w:rFonts w:eastAsia="Times New Roman" w:cs="Times New Roman"/>
          <w:b/>
          <w:bCs/>
          <w:sz w:val="28"/>
          <w:szCs w:val="28"/>
        </w:rPr>
        <w:t xml:space="preserve"> - KNTT</w:t>
      </w:r>
    </w:p>
    <w:p w14:paraId="1610AAB2" w14:textId="46C194B5" w:rsidR="00151310" w:rsidRPr="00BD4ACB" w:rsidRDefault="00BD4ACB" w:rsidP="00B13707">
      <w:pPr>
        <w:spacing w:before="240" w:after="240" w:line="240" w:lineRule="auto"/>
        <w:jc w:val="both"/>
        <w:outlineLvl w:val="2"/>
        <w:rPr>
          <w:rFonts w:eastAsia="Times New Roman" w:cs="Times New Roman"/>
          <w:b/>
          <w:bCs/>
          <w:sz w:val="28"/>
          <w:szCs w:val="28"/>
        </w:rPr>
      </w:pPr>
      <w:r>
        <w:rPr>
          <w:rFonts w:eastAsia="Times New Roman" w:cs="Times New Roman"/>
          <w:b/>
          <w:bCs/>
          <w:sz w:val="28"/>
          <w:szCs w:val="28"/>
        </w:rPr>
        <w:t>(</w:t>
      </w:r>
      <w:r w:rsidR="00151310" w:rsidRPr="00BD4ACB">
        <w:rPr>
          <w:rFonts w:eastAsia="Times New Roman" w:cs="Times New Roman"/>
          <w:b/>
          <w:bCs/>
          <w:sz w:val="28"/>
          <w:szCs w:val="28"/>
        </w:rPr>
        <w:t>Chương trình GDPT 2018</w:t>
      </w:r>
      <w:r>
        <w:rPr>
          <w:rFonts w:eastAsia="Times New Roman" w:cs="Times New Roman"/>
          <w:b/>
          <w:bCs/>
          <w:sz w:val="28"/>
          <w:szCs w:val="28"/>
        </w:rPr>
        <w:t>)</w:t>
      </w:r>
    </w:p>
    <w:p w14:paraId="3D456112" w14:textId="28F1A0BB" w:rsidR="00151310" w:rsidRPr="00BD4ACB" w:rsidRDefault="00151310" w:rsidP="00151310">
      <w:pPr>
        <w:pStyle w:val="ListParagraph"/>
        <w:numPr>
          <w:ilvl w:val="0"/>
          <w:numId w:val="1"/>
        </w:numPr>
        <w:spacing w:before="240" w:after="240" w:line="240" w:lineRule="auto"/>
        <w:jc w:val="both"/>
        <w:outlineLvl w:val="2"/>
        <w:rPr>
          <w:rFonts w:eastAsia="Times New Roman" w:cs="Times New Roman"/>
          <w:b/>
          <w:bCs/>
          <w:sz w:val="28"/>
          <w:szCs w:val="28"/>
        </w:rPr>
      </w:pPr>
      <w:r w:rsidRPr="00BD4ACB">
        <w:rPr>
          <w:rFonts w:eastAsia="Times New Roman" w:cs="Times New Roman"/>
          <w:b/>
          <w:bCs/>
          <w:sz w:val="28"/>
          <w:szCs w:val="28"/>
        </w:rPr>
        <w:t>ĐỌC HIỂU ( 4 điểm)</w:t>
      </w:r>
    </w:p>
    <w:p w14:paraId="6753F570" w14:textId="0D364703" w:rsidR="00151310" w:rsidRPr="00BD4ACB" w:rsidRDefault="00151310" w:rsidP="00151310">
      <w:pPr>
        <w:pStyle w:val="ListParagraph"/>
        <w:spacing w:before="240" w:after="240" w:line="240" w:lineRule="auto"/>
        <w:ind w:left="1080"/>
        <w:jc w:val="both"/>
        <w:outlineLvl w:val="2"/>
        <w:rPr>
          <w:rFonts w:eastAsia="Times New Roman" w:cs="Times New Roman"/>
          <w:b/>
          <w:bCs/>
          <w:sz w:val="28"/>
          <w:szCs w:val="28"/>
        </w:rPr>
      </w:pPr>
      <w:r w:rsidRPr="00BD4ACB">
        <w:rPr>
          <w:rFonts w:eastAsia="Times New Roman" w:cs="Times New Roman"/>
          <w:b/>
          <w:bCs/>
          <w:sz w:val="28"/>
          <w:szCs w:val="28"/>
        </w:rPr>
        <w:t>Đọc kĩ ngữ liệu sau và trả lời câu hỏi:</w:t>
      </w:r>
    </w:p>
    <w:p w14:paraId="35EE1133" w14:textId="77777777" w:rsidR="00B13707" w:rsidRPr="00BD4ACB" w:rsidRDefault="00B13707" w:rsidP="00B13707">
      <w:pPr>
        <w:spacing w:before="240" w:after="240" w:line="240" w:lineRule="auto"/>
        <w:jc w:val="both"/>
        <w:outlineLvl w:val="2"/>
        <w:rPr>
          <w:rFonts w:eastAsia="Times New Roman" w:cs="Times New Roman"/>
          <w:b/>
          <w:bCs/>
          <w:sz w:val="28"/>
          <w:szCs w:val="28"/>
        </w:rPr>
      </w:pPr>
    </w:p>
    <w:p w14:paraId="361EA427" w14:textId="341AC946" w:rsidR="00B13707" w:rsidRPr="00BD4ACB" w:rsidRDefault="00B13707" w:rsidP="00B13707">
      <w:pPr>
        <w:spacing w:before="240" w:after="240" w:line="240" w:lineRule="auto"/>
        <w:jc w:val="both"/>
        <w:outlineLvl w:val="2"/>
        <w:rPr>
          <w:rFonts w:eastAsia="Times New Roman" w:cs="Times New Roman"/>
          <w:b/>
          <w:bCs/>
          <w:sz w:val="28"/>
          <w:szCs w:val="28"/>
        </w:rPr>
      </w:pPr>
      <w:r w:rsidRPr="00BD4ACB">
        <w:rPr>
          <w:rFonts w:eastAsia="Times New Roman" w:cs="Times New Roman"/>
          <w:b/>
          <w:bCs/>
          <w:sz w:val="28"/>
          <w:szCs w:val="28"/>
        </w:rPr>
        <w:t>Tình mẹ</w:t>
      </w:r>
    </w:p>
    <w:p w14:paraId="508C3453"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Một cậu bé mời Mẹ tham dự buổi họp phụ huynh đầu tiên ở trường tiểu học. Điều cậu bé sợ đã thành sự thật, Mẹ cậu bé nhận lời. Đây là lần đầu tiên bạn bè và giáo viên chủ nhiệm gặp Mẹ cậu và cậu rất xấu hổ về vẻ bề ngoài của Mẹ. </w:t>
      </w:r>
    </w:p>
    <w:p w14:paraId="2DC02AEC"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Mặc dù là người phụ nữ xinh đẹp nhưng bà lại có một vết sẹo lớn che đi gần toàn bộ mặt bên phải. Cậu bé không bao giờ muốn hỏi Mẹ tại sao lại bị vết sẹo lớn như vậy.</w:t>
      </w:r>
    </w:p>
    <w:p w14:paraId="403B603F"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Vào buổi họp mặt, mọi người đều có ấn tượng rất tốt về sự </w:t>
      </w:r>
      <w:hyperlink r:id="rId5" w:tgtFrame="_blank" w:history="1">
        <w:r w:rsidRPr="00BD4ACB">
          <w:rPr>
            <w:rFonts w:eastAsia="Times New Roman" w:cs="Times New Roman"/>
            <w:sz w:val="28"/>
            <w:szCs w:val="28"/>
          </w:rPr>
          <w:t>dịu dàng</w:t>
        </w:r>
      </w:hyperlink>
      <w:r w:rsidRPr="00BD4ACB">
        <w:rPr>
          <w:rFonts w:eastAsia="Times New Roman" w:cs="Times New Roman"/>
          <w:sz w:val="28"/>
          <w:szCs w:val="28"/>
        </w:rPr>
        <w:t> và vẻ đẹp tự nhiên của người mẹ mặc cho vết sẹo đập vào mắt, nhưng cậu bé vẫn cảm thấy rất xấu hổ và giấu mình vào một góc tránh mặt mọi người. Ở đó, cậu nghe được cuộc trò chuyện giữa Mẹ và cô giáo.</w:t>
      </w:r>
    </w:p>
    <w:p w14:paraId="40E839C9"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Cô giáo hỏi: </w:t>
      </w:r>
    </w:p>
    <w:p w14:paraId="27FDB940"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 Làm sao chị bị vết sẹo như vậy trên mặt? </w:t>
      </w:r>
    </w:p>
    <w:p w14:paraId="4BB88EF0"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Người mẹ trả lời: </w:t>
      </w:r>
    </w:p>
    <w:p w14:paraId="025059FE"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 xml:space="preserve">- Khi con tôi còn bé, nó đang ở trong phòng thì lửa bốc lên. Mọi người đều sợ không </w:t>
      </w:r>
      <w:proofErr w:type="gramStart"/>
      <w:r w:rsidRPr="00BD4ACB">
        <w:rPr>
          <w:rFonts w:eastAsia="Times New Roman" w:cs="Times New Roman"/>
          <w:sz w:val="28"/>
          <w:szCs w:val="28"/>
        </w:rPr>
        <w:t>dám</w:t>
      </w:r>
      <w:proofErr w:type="gramEnd"/>
      <w:r w:rsidRPr="00BD4ACB">
        <w:rPr>
          <w:rFonts w:eastAsia="Times New Roman" w:cs="Times New Roman"/>
          <w:sz w:val="28"/>
          <w:szCs w:val="28"/>
        </w:rPr>
        <w:t xml:space="preserve"> vào vì </w:t>
      </w:r>
      <w:hyperlink r:id="rId6" w:tgtFrame="_blank" w:history="1">
        <w:r w:rsidRPr="00BD4ACB">
          <w:rPr>
            <w:rFonts w:eastAsia="Times New Roman" w:cs="Times New Roman"/>
            <w:sz w:val="28"/>
            <w:szCs w:val="28"/>
          </w:rPr>
          <w:t>ngọn lửa</w:t>
        </w:r>
      </w:hyperlink>
      <w:r w:rsidRPr="00BD4ACB">
        <w:rPr>
          <w:rFonts w:eastAsia="Times New Roman" w:cs="Times New Roman"/>
          <w:sz w:val="28"/>
          <w:szCs w:val="28"/>
        </w:rPr>
        <w:t> đã bốc lên quá cao, thế là tôi chạy vào. Lúc chạy đến chỗ con, tôi thấy một xà nhà đang rơi xuống nên vội vàng lấy thân mình che cho con. Tôi bị ngất xỉu nhưng thật may mắn là một anh lính cứu hỏa đã cứu cả hai Mẹ con tôi.</w:t>
      </w:r>
    </w:p>
    <w:p w14:paraId="5F991FB7"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Người Mẹ chạm vào vết sẹo nhăn nhúm trên mặt và nói tiếp: </w:t>
      </w:r>
    </w:p>
    <w:p w14:paraId="1062A366" w14:textId="77777777"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t>- Vết sẹo này không chữa được nữa, nhưng cho tới ngày hôm nay, tôi chưa hề hối tiếc về điều mình đã làm.</w:t>
      </w:r>
    </w:p>
    <w:p w14:paraId="33234A76" w14:textId="764EE918" w:rsidR="00B13707" w:rsidRPr="00BD4ACB" w:rsidRDefault="00B13707" w:rsidP="00B13707">
      <w:pPr>
        <w:spacing w:before="240" w:after="240" w:line="240" w:lineRule="auto"/>
        <w:jc w:val="both"/>
        <w:rPr>
          <w:rFonts w:eastAsia="Times New Roman" w:cs="Times New Roman"/>
          <w:sz w:val="28"/>
          <w:szCs w:val="28"/>
        </w:rPr>
      </w:pPr>
      <w:r w:rsidRPr="00BD4ACB">
        <w:rPr>
          <w:rFonts w:eastAsia="Times New Roman" w:cs="Times New Roman"/>
          <w:sz w:val="28"/>
          <w:szCs w:val="28"/>
        </w:rPr>
        <w:lastRenderedPageBreak/>
        <w:t>Nghe đến đây, cậu bé đã chạy nhanh về phía Mẹ, nước mắt lưng tròng. Cậu ôm lấy Mẹ và cảm nhận sự </w:t>
      </w:r>
      <w:hyperlink r:id="rId7" w:tgtFrame="_blank" w:history="1">
        <w:r w:rsidRPr="00BD4ACB">
          <w:rPr>
            <w:rFonts w:eastAsia="Times New Roman" w:cs="Times New Roman"/>
            <w:sz w:val="28"/>
            <w:szCs w:val="28"/>
          </w:rPr>
          <w:t>hy sinh</w:t>
        </w:r>
      </w:hyperlink>
      <w:r w:rsidRPr="00BD4ACB">
        <w:rPr>
          <w:rFonts w:eastAsia="Times New Roman" w:cs="Times New Roman"/>
          <w:sz w:val="28"/>
          <w:szCs w:val="28"/>
        </w:rPr>
        <w:t xml:space="preserve"> to lớn mà Mẹ dành cho mình. Cậu nắm chặt </w:t>
      </w:r>
      <w:proofErr w:type="gramStart"/>
      <w:r w:rsidRPr="00BD4ACB">
        <w:rPr>
          <w:rFonts w:eastAsia="Times New Roman" w:cs="Times New Roman"/>
          <w:sz w:val="28"/>
          <w:szCs w:val="28"/>
        </w:rPr>
        <w:t>tay</w:t>
      </w:r>
      <w:proofErr w:type="gramEnd"/>
      <w:r w:rsidRPr="00BD4ACB">
        <w:rPr>
          <w:rFonts w:eastAsia="Times New Roman" w:cs="Times New Roman"/>
          <w:sz w:val="28"/>
          <w:szCs w:val="28"/>
        </w:rPr>
        <w:t xml:space="preserve"> Mẹ suốt cả ngày hôm đó như không muốn rời.</w:t>
      </w:r>
    </w:p>
    <w:p w14:paraId="4C5147F6" w14:textId="51951D93" w:rsidR="00151310" w:rsidRPr="00BD4ACB" w:rsidRDefault="00151310" w:rsidP="00B13707">
      <w:pPr>
        <w:spacing w:before="240" w:after="240" w:line="240" w:lineRule="auto"/>
        <w:jc w:val="both"/>
        <w:rPr>
          <w:rFonts w:eastAsia="Times New Roman" w:cs="Times New Roman"/>
          <w:i/>
          <w:iCs/>
          <w:sz w:val="28"/>
          <w:szCs w:val="28"/>
        </w:rPr>
      </w:pPr>
      <w:r w:rsidRPr="00BD4ACB">
        <w:rPr>
          <w:rFonts w:eastAsia="Times New Roman" w:cs="Times New Roman"/>
          <w:i/>
          <w:iCs/>
          <w:sz w:val="28"/>
          <w:szCs w:val="28"/>
        </w:rPr>
        <w:t>(Nguồn: https://voh.com.vn/song-dep/truyen-ngan-ve-me-431752.html)</w:t>
      </w:r>
    </w:p>
    <w:p w14:paraId="6CE52CD3" w14:textId="77777777" w:rsidR="00283C50" w:rsidRPr="00BD4ACB" w:rsidRDefault="00076787" w:rsidP="00FB4105">
      <w:pPr>
        <w:pStyle w:val="ListParagraph"/>
        <w:numPr>
          <w:ilvl w:val="0"/>
          <w:numId w:val="2"/>
        </w:numPr>
        <w:rPr>
          <w:rFonts w:cs="Times New Roman"/>
          <w:sz w:val="28"/>
          <w:szCs w:val="28"/>
        </w:rPr>
      </w:pPr>
      <w:r w:rsidRPr="00BD4ACB">
        <w:rPr>
          <w:rFonts w:cs="Times New Roman"/>
          <w:b/>
          <w:bCs/>
          <w:sz w:val="28"/>
          <w:szCs w:val="28"/>
        </w:rPr>
        <w:t xml:space="preserve">(1 điểm). </w:t>
      </w:r>
      <w:r w:rsidR="00C87CAB" w:rsidRPr="00BD4ACB">
        <w:rPr>
          <w:rFonts w:cs="Times New Roman"/>
          <w:sz w:val="28"/>
          <w:szCs w:val="28"/>
        </w:rPr>
        <w:t xml:space="preserve">Nêu đề </w:t>
      </w:r>
      <w:r w:rsidR="00C14DEA" w:rsidRPr="00BD4ACB">
        <w:rPr>
          <w:rFonts w:cs="Times New Roman"/>
          <w:sz w:val="28"/>
          <w:szCs w:val="28"/>
        </w:rPr>
        <w:t xml:space="preserve">tài </w:t>
      </w:r>
      <w:r w:rsidR="00C87CAB" w:rsidRPr="00BD4ACB">
        <w:rPr>
          <w:rFonts w:cs="Times New Roman"/>
          <w:sz w:val="28"/>
          <w:szCs w:val="28"/>
        </w:rPr>
        <w:t>của văn bản?</w:t>
      </w:r>
      <w:r w:rsidR="00C14DEA" w:rsidRPr="00BD4ACB">
        <w:rPr>
          <w:rFonts w:cs="Times New Roman"/>
          <w:sz w:val="28"/>
          <w:szCs w:val="28"/>
        </w:rPr>
        <w:t xml:space="preserve"> </w:t>
      </w:r>
    </w:p>
    <w:p w14:paraId="4A3E2B33" w14:textId="0441D716" w:rsidR="0070360A" w:rsidRPr="00BD4ACB" w:rsidRDefault="00076787" w:rsidP="00FB4105">
      <w:pPr>
        <w:pStyle w:val="ListParagraph"/>
        <w:numPr>
          <w:ilvl w:val="0"/>
          <w:numId w:val="2"/>
        </w:numPr>
        <w:rPr>
          <w:rFonts w:cs="Times New Roman"/>
          <w:sz w:val="28"/>
          <w:szCs w:val="28"/>
        </w:rPr>
      </w:pPr>
      <w:r w:rsidRPr="00BD4ACB">
        <w:rPr>
          <w:rFonts w:cs="Times New Roman"/>
          <w:b/>
          <w:bCs/>
          <w:sz w:val="28"/>
          <w:szCs w:val="28"/>
        </w:rPr>
        <w:t xml:space="preserve">(1 điểm). </w:t>
      </w:r>
      <w:r w:rsidR="00C32455" w:rsidRPr="00BD4ACB">
        <w:rPr>
          <w:rFonts w:cs="Times New Roman"/>
          <w:sz w:val="28"/>
          <w:szCs w:val="28"/>
        </w:rPr>
        <w:t>Giải thích nghĩa của từ “</w:t>
      </w:r>
      <w:r w:rsidR="00DB0DD9" w:rsidRPr="00BD4ACB">
        <w:rPr>
          <w:rFonts w:cs="Times New Roman"/>
          <w:sz w:val="28"/>
          <w:szCs w:val="28"/>
        </w:rPr>
        <w:t>phụ huynh</w:t>
      </w:r>
      <w:proofErr w:type="gramStart"/>
      <w:r w:rsidR="00C32455" w:rsidRPr="00BD4ACB">
        <w:rPr>
          <w:rFonts w:cs="Times New Roman"/>
          <w:sz w:val="28"/>
          <w:szCs w:val="28"/>
        </w:rPr>
        <w:t>”</w:t>
      </w:r>
      <w:r w:rsidR="00DB0DD9" w:rsidRPr="00BD4ACB">
        <w:rPr>
          <w:rFonts w:cs="Times New Roman"/>
          <w:sz w:val="28"/>
          <w:szCs w:val="28"/>
        </w:rPr>
        <w:t xml:space="preserve">  trong</w:t>
      </w:r>
      <w:proofErr w:type="gramEnd"/>
      <w:r w:rsidR="00DB0DD9" w:rsidRPr="00BD4ACB">
        <w:rPr>
          <w:rFonts w:cs="Times New Roman"/>
          <w:sz w:val="28"/>
          <w:szCs w:val="28"/>
        </w:rPr>
        <w:t xml:space="preserve"> câu “</w:t>
      </w:r>
      <w:r w:rsidR="00DB0DD9" w:rsidRPr="00BD4ACB">
        <w:rPr>
          <w:rFonts w:eastAsia="Times New Roman" w:cs="Times New Roman"/>
          <w:sz w:val="28"/>
          <w:szCs w:val="28"/>
        </w:rPr>
        <w:t xml:space="preserve">Một cậu bé mời Mẹ tham dự buổi họp phụ huynh đầu tiên ở trường tiểu học.” </w:t>
      </w:r>
    </w:p>
    <w:p w14:paraId="254AA089" w14:textId="41774CE3" w:rsidR="0070360A" w:rsidRPr="00BD4ACB" w:rsidRDefault="00076787" w:rsidP="0070360A">
      <w:pPr>
        <w:pStyle w:val="ListParagraph"/>
        <w:numPr>
          <w:ilvl w:val="0"/>
          <w:numId w:val="2"/>
        </w:numPr>
        <w:rPr>
          <w:rFonts w:cs="Times New Roman"/>
          <w:sz w:val="28"/>
          <w:szCs w:val="28"/>
        </w:rPr>
      </w:pPr>
      <w:r w:rsidRPr="00BD4ACB">
        <w:rPr>
          <w:rFonts w:cs="Times New Roman"/>
          <w:b/>
          <w:bCs/>
          <w:sz w:val="28"/>
          <w:szCs w:val="28"/>
        </w:rPr>
        <w:t xml:space="preserve">(1 điểm). </w:t>
      </w:r>
      <w:r w:rsidR="007274D2" w:rsidRPr="00BD4ACB">
        <w:rPr>
          <w:rFonts w:cs="Times New Roman"/>
          <w:sz w:val="28"/>
          <w:szCs w:val="28"/>
        </w:rPr>
        <w:t xml:space="preserve">Nếu em là nhân vật cậu bé trong truyện trên, sau khi nghe </w:t>
      </w:r>
      <w:r w:rsidR="00CB70B1" w:rsidRPr="00BD4ACB">
        <w:rPr>
          <w:rFonts w:cs="Times New Roman"/>
          <w:sz w:val="28"/>
          <w:szCs w:val="28"/>
        </w:rPr>
        <w:t xml:space="preserve">câu chuyện về chiếc sẹo của mẹ, </w:t>
      </w:r>
      <w:r w:rsidR="007274D2" w:rsidRPr="00BD4ACB">
        <w:rPr>
          <w:rFonts w:cs="Times New Roman"/>
          <w:sz w:val="28"/>
          <w:szCs w:val="28"/>
        </w:rPr>
        <w:t xml:space="preserve">em sẽ nói câu </w:t>
      </w:r>
      <w:r w:rsidR="00CB70B1" w:rsidRPr="00BD4ACB">
        <w:rPr>
          <w:rFonts w:cs="Times New Roman"/>
          <w:sz w:val="28"/>
          <w:szCs w:val="28"/>
        </w:rPr>
        <w:t>gì với mẹ?</w:t>
      </w:r>
    </w:p>
    <w:p w14:paraId="3A1DD964" w14:textId="1D4A1A7A" w:rsidR="0070360A" w:rsidRPr="00BD4ACB" w:rsidRDefault="00076787" w:rsidP="0070360A">
      <w:pPr>
        <w:pStyle w:val="ListParagraph"/>
        <w:numPr>
          <w:ilvl w:val="0"/>
          <w:numId w:val="2"/>
        </w:numPr>
        <w:rPr>
          <w:rFonts w:cs="Times New Roman"/>
          <w:sz w:val="28"/>
          <w:szCs w:val="28"/>
        </w:rPr>
      </w:pPr>
      <w:r w:rsidRPr="00BD4ACB">
        <w:rPr>
          <w:rFonts w:cs="Times New Roman"/>
          <w:b/>
          <w:bCs/>
          <w:sz w:val="28"/>
          <w:szCs w:val="28"/>
        </w:rPr>
        <w:t xml:space="preserve">(1 điểm). </w:t>
      </w:r>
      <w:r w:rsidR="0070360A" w:rsidRPr="00BD4ACB">
        <w:rPr>
          <w:rFonts w:cs="Times New Roman"/>
          <w:sz w:val="28"/>
          <w:szCs w:val="28"/>
        </w:rPr>
        <w:t>Chi tiết cuối truyện ngắn “</w:t>
      </w:r>
      <w:r w:rsidR="0070360A" w:rsidRPr="00BD4ACB">
        <w:rPr>
          <w:rFonts w:eastAsia="Times New Roman" w:cs="Times New Roman"/>
          <w:sz w:val="28"/>
          <w:szCs w:val="28"/>
        </w:rPr>
        <w:t>Cậu nắm chặt tay Mẹ suốt cả ngày hôm đó như không muốn rời” gợi cho em suy nghĩ gì?</w:t>
      </w:r>
    </w:p>
    <w:p w14:paraId="7CB3500A" w14:textId="06128B32" w:rsidR="00CB70B1" w:rsidRPr="00BD4ACB" w:rsidRDefault="00CB70B1" w:rsidP="0070360A">
      <w:pPr>
        <w:pStyle w:val="ListParagraph"/>
        <w:rPr>
          <w:rFonts w:cs="Times New Roman"/>
          <w:sz w:val="28"/>
          <w:szCs w:val="28"/>
        </w:rPr>
      </w:pPr>
    </w:p>
    <w:p w14:paraId="401E0459" w14:textId="5A99AA50" w:rsidR="00283C50" w:rsidRPr="00BD4ACB" w:rsidRDefault="00283C50" w:rsidP="00CB70B1">
      <w:pPr>
        <w:rPr>
          <w:rFonts w:cs="Times New Roman"/>
          <w:sz w:val="28"/>
          <w:szCs w:val="28"/>
        </w:rPr>
      </w:pPr>
    </w:p>
    <w:p w14:paraId="5427B30D" w14:textId="387AF218" w:rsidR="00283C50" w:rsidRPr="00BD4ACB" w:rsidRDefault="00283C50" w:rsidP="00CB70B1">
      <w:pPr>
        <w:rPr>
          <w:rFonts w:cs="Times New Roman"/>
          <w:sz w:val="28"/>
          <w:szCs w:val="28"/>
        </w:rPr>
      </w:pPr>
      <w:r w:rsidRPr="00BD4ACB">
        <w:rPr>
          <w:rFonts w:cs="Times New Roman"/>
          <w:sz w:val="28"/>
          <w:szCs w:val="28"/>
        </w:rPr>
        <w:t xml:space="preserve">ĐÁP ÁN </w:t>
      </w:r>
    </w:p>
    <w:tbl>
      <w:tblPr>
        <w:tblStyle w:val="TableGrid"/>
        <w:tblW w:w="0" w:type="auto"/>
        <w:tblLook w:val="04A0" w:firstRow="1" w:lastRow="0" w:firstColumn="1" w:lastColumn="0" w:noHBand="0" w:noVBand="1"/>
      </w:tblPr>
      <w:tblGrid>
        <w:gridCol w:w="988"/>
        <w:gridCol w:w="7229"/>
        <w:gridCol w:w="1133"/>
      </w:tblGrid>
      <w:tr w:rsidR="00283C50" w:rsidRPr="00BD4ACB" w14:paraId="32B024D2" w14:textId="77777777" w:rsidTr="00283C50">
        <w:tc>
          <w:tcPr>
            <w:tcW w:w="988" w:type="dxa"/>
          </w:tcPr>
          <w:p w14:paraId="4711815B" w14:textId="62D629B4" w:rsidR="00283C50" w:rsidRPr="00BD4ACB" w:rsidRDefault="00283C50" w:rsidP="006717B0">
            <w:pPr>
              <w:jc w:val="center"/>
              <w:rPr>
                <w:rFonts w:cs="Times New Roman"/>
                <w:b/>
                <w:bCs/>
                <w:sz w:val="28"/>
                <w:szCs w:val="28"/>
              </w:rPr>
            </w:pPr>
            <w:r w:rsidRPr="00BD4ACB">
              <w:rPr>
                <w:rFonts w:cs="Times New Roman"/>
                <w:b/>
                <w:bCs/>
                <w:sz w:val="28"/>
                <w:szCs w:val="28"/>
              </w:rPr>
              <w:t>CÂU</w:t>
            </w:r>
          </w:p>
        </w:tc>
        <w:tc>
          <w:tcPr>
            <w:tcW w:w="7229" w:type="dxa"/>
          </w:tcPr>
          <w:p w14:paraId="059C5B07" w14:textId="5365D8B7" w:rsidR="00283C50" w:rsidRPr="00BD4ACB" w:rsidRDefault="00283C50" w:rsidP="00283C50">
            <w:pPr>
              <w:jc w:val="center"/>
              <w:rPr>
                <w:rFonts w:cs="Times New Roman"/>
                <w:b/>
                <w:bCs/>
                <w:sz w:val="28"/>
                <w:szCs w:val="28"/>
              </w:rPr>
            </w:pPr>
            <w:r w:rsidRPr="00BD4ACB">
              <w:rPr>
                <w:rFonts w:cs="Times New Roman"/>
                <w:b/>
                <w:bCs/>
                <w:sz w:val="28"/>
                <w:szCs w:val="28"/>
              </w:rPr>
              <w:t>NỘI DUNG</w:t>
            </w:r>
          </w:p>
        </w:tc>
        <w:tc>
          <w:tcPr>
            <w:tcW w:w="1133" w:type="dxa"/>
          </w:tcPr>
          <w:p w14:paraId="5A5CBC49" w14:textId="699D80B7" w:rsidR="00283C50" w:rsidRPr="00BD4ACB" w:rsidRDefault="00283C50" w:rsidP="006717B0">
            <w:pPr>
              <w:jc w:val="center"/>
              <w:rPr>
                <w:rFonts w:cs="Times New Roman"/>
                <w:b/>
                <w:bCs/>
                <w:sz w:val="28"/>
                <w:szCs w:val="28"/>
              </w:rPr>
            </w:pPr>
            <w:r w:rsidRPr="00BD4ACB">
              <w:rPr>
                <w:rFonts w:cs="Times New Roman"/>
                <w:b/>
                <w:bCs/>
                <w:sz w:val="28"/>
                <w:szCs w:val="28"/>
              </w:rPr>
              <w:t>ĐIỂM</w:t>
            </w:r>
          </w:p>
        </w:tc>
      </w:tr>
      <w:tr w:rsidR="00FB195D" w:rsidRPr="00BD4ACB" w14:paraId="5C8E2A0E" w14:textId="77777777" w:rsidTr="00283C50">
        <w:tc>
          <w:tcPr>
            <w:tcW w:w="988" w:type="dxa"/>
          </w:tcPr>
          <w:p w14:paraId="7D345219" w14:textId="54F041F6" w:rsidR="00FB195D" w:rsidRPr="00BD4ACB" w:rsidRDefault="00FB195D" w:rsidP="006717B0">
            <w:pPr>
              <w:jc w:val="center"/>
              <w:rPr>
                <w:rFonts w:cs="Times New Roman"/>
                <w:b/>
                <w:bCs/>
                <w:sz w:val="28"/>
                <w:szCs w:val="28"/>
              </w:rPr>
            </w:pPr>
            <w:r w:rsidRPr="00BD4ACB">
              <w:rPr>
                <w:rFonts w:cs="Times New Roman"/>
                <w:b/>
                <w:bCs/>
                <w:sz w:val="28"/>
                <w:szCs w:val="28"/>
              </w:rPr>
              <w:t>I</w:t>
            </w:r>
          </w:p>
        </w:tc>
        <w:tc>
          <w:tcPr>
            <w:tcW w:w="7229" w:type="dxa"/>
          </w:tcPr>
          <w:p w14:paraId="5B3E7FB1" w14:textId="6087142C" w:rsidR="00FB195D" w:rsidRPr="00BD4ACB" w:rsidRDefault="00FB195D" w:rsidP="00283C50">
            <w:pPr>
              <w:jc w:val="center"/>
              <w:rPr>
                <w:rFonts w:cs="Times New Roman"/>
                <w:b/>
                <w:bCs/>
                <w:sz w:val="28"/>
                <w:szCs w:val="28"/>
              </w:rPr>
            </w:pPr>
            <w:r w:rsidRPr="00BD4ACB">
              <w:rPr>
                <w:rFonts w:cs="Times New Roman"/>
                <w:b/>
                <w:bCs/>
                <w:sz w:val="28"/>
                <w:szCs w:val="28"/>
              </w:rPr>
              <w:t>ĐỌC HIỂU</w:t>
            </w:r>
          </w:p>
        </w:tc>
        <w:tc>
          <w:tcPr>
            <w:tcW w:w="1133" w:type="dxa"/>
          </w:tcPr>
          <w:p w14:paraId="07B597D3" w14:textId="391DCBC7" w:rsidR="00FB195D" w:rsidRPr="00BD4ACB" w:rsidRDefault="00FB195D" w:rsidP="006717B0">
            <w:pPr>
              <w:jc w:val="center"/>
              <w:rPr>
                <w:rFonts w:cs="Times New Roman"/>
                <w:b/>
                <w:bCs/>
                <w:sz w:val="28"/>
                <w:szCs w:val="28"/>
              </w:rPr>
            </w:pPr>
            <w:r w:rsidRPr="00BD4ACB">
              <w:rPr>
                <w:rFonts w:cs="Times New Roman"/>
                <w:b/>
                <w:bCs/>
                <w:sz w:val="28"/>
                <w:szCs w:val="28"/>
              </w:rPr>
              <w:t>4</w:t>
            </w:r>
          </w:p>
        </w:tc>
      </w:tr>
      <w:tr w:rsidR="00283C50" w:rsidRPr="00BD4ACB" w14:paraId="6B53813C" w14:textId="77777777" w:rsidTr="00283C50">
        <w:tc>
          <w:tcPr>
            <w:tcW w:w="988" w:type="dxa"/>
          </w:tcPr>
          <w:p w14:paraId="5ACB7760" w14:textId="77777777" w:rsidR="00283C50" w:rsidRPr="00BD4ACB" w:rsidRDefault="00283C50" w:rsidP="006717B0">
            <w:pPr>
              <w:jc w:val="center"/>
              <w:rPr>
                <w:rFonts w:cs="Times New Roman"/>
                <w:sz w:val="28"/>
                <w:szCs w:val="28"/>
              </w:rPr>
            </w:pPr>
          </w:p>
          <w:p w14:paraId="65C15FB2" w14:textId="71DCF81C" w:rsidR="00283C50" w:rsidRPr="00BD4ACB" w:rsidRDefault="00283C50" w:rsidP="006717B0">
            <w:pPr>
              <w:jc w:val="center"/>
              <w:rPr>
                <w:rFonts w:cs="Times New Roman"/>
                <w:sz w:val="28"/>
                <w:szCs w:val="28"/>
              </w:rPr>
            </w:pPr>
            <w:r w:rsidRPr="00BD4ACB">
              <w:rPr>
                <w:rFonts w:cs="Times New Roman"/>
                <w:sz w:val="28"/>
                <w:szCs w:val="28"/>
              </w:rPr>
              <w:t>1</w:t>
            </w:r>
          </w:p>
        </w:tc>
        <w:tc>
          <w:tcPr>
            <w:tcW w:w="7229" w:type="dxa"/>
          </w:tcPr>
          <w:p w14:paraId="4681242D" w14:textId="471F6B6E" w:rsidR="00283C50" w:rsidRPr="00BD4ACB" w:rsidRDefault="00283C50" w:rsidP="00CB70B1">
            <w:pPr>
              <w:rPr>
                <w:rFonts w:cs="Times New Roman"/>
                <w:sz w:val="28"/>
                <w:szCs w:val="28"/>
              </w:rPr>
            </w:pPr>
            <w:r w:rsidRPr="00BD4ACB">
              <w:rPr>
                <w:rFonts w:cs="Times New Roman"/>
                <w:sz w:val="28"/>
                <w:szCs w:val="28"/>
              </w:rPr>
              <w:t>Câu chuyện viết về sự hi sinh của mẹ dành cho con là vô cùng.</w:t>
            </w:r>
            <w:bookmarkStart w:id="0" w:name="_GoBack"/>
            <w:bookmarkEnd w:id="0"/>
          </w:p>
        </w:tc>
        <w:tc>
          <w:tcPr>
            <w:tcW w:w="1133" w:type="dxa"/>
          </w:tcPr>
          <w:p w14:paraId="6355BD7E" w14:textId="0F2EDAD1" w:rsidR="00283C50" w:rsidRPr="00BD4ACB" w:rsidRDefault="00283C50" w:rsidP="006717B0">
            <w:pPr>
              <w:jc w:val="center"/>
              <w:rPr>
                <w:rFonts w:cs="Times New Roman"/>
                <w:sz w:val="28"/>
                <w:szCs w:val="28"/>
              </w:rPr>
            </w:pPr>
            <w:r w:rsidRPr="00BD4ACB">
              <w:rPr>
                <w:rFonts w:cs="Times New Roman"/>
                <w:sz w:val="28"/>
                <w:szCs w:val="28"/>
              </w:rPr>
              <w:t>1</w:t>
            </w:r>
          </w:p>
        </w:tc>
      </w:tr>
      <w:tr w:rsidR="00283C50" w:rsidRPr="00BD4ACB" w14:paraId="49CFF119" w14:textId="77777777" w:rsidTr="00283C50">
        <w:tc>
          <w:tcPr>
            <w:tcW w:w="988" w:type="dxa"/>
          </w:tcPr>
          <w:p w14:paraId="7AF9E453" w14:textId="45274355" w:rsidR="00283C50" w:rsidRPr="00BD4ACB" w:rsidRDefault="00283C50" w:rsidP="006717B0">
            <w:pPr>
              <w:jc w:val="center"/>
              <w:rPr>
                <w:rFonts w:cs="Times New Roman"/>
                <w:sz w:val="28"/>
                <w:szCs w:val="28"/>
              </w:rPr>
            </w:pPr>
            <w:r w:rsidRPr="00BD4ACB">
              <w:rPr>
                <w:rFonts w:cs="Times New Roman"/>
                <w:sz w:val="28"/>
                <w:szCs w:val="28"/>
              </w:rPr>
              <w:t>2</w:t>
            </w:r>
          </w:p>
        </w:tc>
        <w:tc>
          <w:tcPr>
            <w:tcW w:w="7229" w:type="dxa"/>
          </w:tcPr>
          <w:p w14:paraId="5FB9404F" w14:textId="25EBED0E" w:rsidR="00283C50" w:rsidRPr="00BD4ACB" w:rsidRDefault="00283C50" w:rsidP="00CB70B1">
            <w:pPr>
              <w:rPr>
                <w:rFonts w:cs="Times New Roman"/>
                <w:sz w:val="28"/>
                <w:szCs w:val="28"/>
              </w:rPr>
            </w:pPr>
            <w:r w:rsidRPr="00BD4ACB">
              <w:rPr>
                <w:rFonts w:cs="Times New Roman"/>
                <w:sz w:val="28"/>
                <w:szCs w:val="28"/>
              </w:rPr>
              <w:t>Phụ huynh: “phụ” là cha, “huynh” là anh. Phụ huynh có nghĩa là cha anh, là bậc cha mẹ, anh chị; là n</w:t>
            </w:r>
            <w:r w:rsidRPr="00BD4ACB">
              <w:rPr>
                <w:rFonts w:cs="Times New Roman"/>
                <w:color w:val="4D5156"/>
                <w:sz w:val="28"/>
                <w:szCs w:val="28"/>
                <w:shd w:val="clear" w:color="auto" w:fill="FFFFFF"/>
              </w:rPr>
              <w:t>gười có trách nhiệm trong gia đình đối với việc giáo dục con em.</w:t>
            </w:r>
            <w:r w:rsidRPr="00BD4ACB">
              <w:rPr>
                <w:rFonts w:cs="Times New Roman"/>
                <w:sz w:val="28"/>
                <w:szCs w:val="28"/>
              </w:rPr>
              <w:t xml:space="preserve"> </w:t>
            </w:r>
          </w:p>
        </w:tc>
        <w:tc>
          <w:tcPr>
            <w:tcW w:w="1133" w:type="dxa"/>
          </w:tcPr>
          <w:p w14:paraId="60E4EFCA" w14:textId="7DDBDC5F" w:rsidR="00283C50" w:rsidRPr="00BD4ACB" w:rsidRDefault="006717B0" w:rsidP="006717B0">
            <w:pPr>
              <w:jc w:val="center"/>
              <w:rPr>
                <w:rFonts w:cs="Times New Roman"/>
                <w:sz w:val="28"/>
                <w:szCs w:val="28"/>
              </w:rPr>
            </w:pPr>
            <w:r w:rsidRPr="00BD4ACB">
              <w:rPr>
                <w:rFonts w:cs="Times New Roman"/>
                <w:sz w:val="28"/>
                <w:szCs w:val="28"/>
              </w:rPr>
              <w:t>1</w:t>
            </w:r>
          </w:p>
        </w:tc>
      </w:tr>
      <w:tr w:rsidR="00283C50" w:rsidRPr="00BD4ACB" w14:paraId="25AEEE17" w14:textId="77777777" w:rsidTr="00283C50">
        <w:tc>
          <w:tcPr>
            <w:tcW w:w="988" w:type="dxa"/>
          </w:tcPr>
          <w:p w14:paraId="6A6938C3" w14:textId="0E4EE2C8" w:rsidR="00283C50" w:rsidRPr="00BD4ACB" w:rsidRDefault="00283C50" w:rsidP="006717B0">
            <w:pPr>
              <w:jc w:val="center"/>
              <w:rPr>
                <w:rFonts w:cs="Times New Roman"/>
                <w:sz w:val="28"/>
                <w:szCs w:val="28"/>
              </w:rPr>
            </w:pPr>
            <w:r w:rsidRPr="00BD4ACB">
              <w:rPr>
                <w:rFonts w:cs="Times New Roman"/>
                <w:sz w:val="28"/>
                <w:szCs w:val="28"/>
              </w:rPr>
              <w:t>3</w:t>
            </w:r>
          </w:p>
        </w:tc>
        <w:tc>
          <w:tcPr>
            <w:tcW w:w="7229" w:type="dxa"/>
          </w:tcPr>
          <w:p w14:paraId="61B39204" w14:textId="7F0D467A" w:rsidR="00283C50" w:rsidRPr="00BD4ACB" w:rsidRDefault="00283C50" w:rsidP="00CB70B1">
            <w:pPr>
              <w:rPr>
                <w:rFonts w:cs="Times New Roman"/>
                <w:sz w:val="28"/>
                <w:szCs w:val="28"/>
              </w:rPr>
            </w:pPr>
            <w:r w:rsidRPr="00BD4ACB">
              <w:rPr>
                <w:rFonts w:cs="Times New Roman"/>
                <w:sz w:val="28"/>
                <w:szCs w:val="28"/>
              </w:rPr>
              <w:t xml:space="preserve">HS tự đặt mình vào </w:t>
            </w:r>
            <w:r w:rsidR="006717B0" w:rsidRPr="00BD4ACB">
              <w:rPr>
                <w:rFonts w:cs="Times New Roman"/>
                <w:sz w:val="28"/>
                <w:szCs w:val="28"/>
              </w:rPr>
              <w:t xml:space="preserve">tình hướng truyện để </w:t>
            </w:r>
            <w:r w:rsidRPr="00BD4ACB">
              <w:rPr>
                <w:rFonts w:cs="Times New Roman"/>
                <w:sz w:val="28"/>
                <w:szCs w:val="28"/>
              </w:rPr>
              <w:t>bộc lộ tình cảm của bản thân</w:t>
            </w:r>
            <w:r w:rsidR="006717B0" w:rsidRPr="00BD4ACB">
              <w:rPr>
                <w:rFonts w:cs="Times New Roman"/>
                <w:sz w:val="28"/>
                <w:szCs w:val="28"/>
              </w:rPr>
              <w:t xml:space="preserve"> qua một câu nói.</w:t>
            </w:r>
          </w:p>
        </w:tc>
        <w:tc>
          <w:tcPr>
            <w:tcW w:w="1133" w:type="dxa"/>
          </w:tcPr>
          <w:p w14:paraId="40F582FD" w14:textId="76A22A96" w:rsidR="00283C50" w:rsidRPr="00BD4ACB" w:rsidRDefault="006717B0" w:rsidP="006717B0">
            <w:pPr>
              <w:jc w:val="center"/>
              <w:rPr>
                <w:rFonts w:cs="Times New Roman"/>
                <w:sz w:val="28"/>
                <w:szCs w:val="28"/>
              </w:rPr>
            </w:pPr>
            <w:r w:rsidRPr="00BD4ACB">
              <w:rPr>
                <w:rFonts w:cs="Times New Roman"/>
                <w:sz w:val="28"/>
                <w:szCs w:val="28"/>
              </w:rPr>
              <w:t>1</w:t>
            </w:r>
          </w:p>
        </w:tc>
      </w:tr>
      <w:tr w:rsidR="00283C50" w:rsidRPr="00BD4ACB" w14:paraId="17F21D28" w14:textId="77777777" w:rsidTr="00283C50">
        <w:tc>
          <w:tcPr>
            <w:tcW w:w="988" w:type="dxa"/>
          </w:tcPr>
          <w:p w14:paraId="3E6CA91F" w14:textId="035ED067" w:rsidR="00283C50" w:rsidRPr="00BD4ACB" w:rsidRDefault="00283C50" w:rsidP="006717B0">
            <w:pPr>
              <w:jc w:val="center"/>
              <w:rPr>
                <w:rFonts w:cs="Times New Roman"/>
                <w:sz w:val="28"/>
                <w:szCs w:val="28"/>
              </w:rPr>
            </w:pPr>
            <w:r w:rsidRPr="00BD4ACB">
              <w:rPr>
                <w:rFonts w:cs="Times New Roman"/>
                <w:sz w:val="28"/>
                <w:szCs w:val="28"/>
              </w:rPr>
              <w:t>4</w:t>
            </w:r>
          </w:p>
        </w:tc>
        <w:tc>
          <w:tcPr>
            <w:tcW w:w="7229" w:type="dxa"/>
          </w:tcPr>
          <w:p w14:paraId="69A0D51D" w14:textId="52AACF34" w:rsidR="00283C50" w:rsidRPr="00BD4ACB" w:rsidRDefault="006717B0" w:rsidP="006717B0">
            <w:pPr>
              <w:pStyle w:val="ListParagraph"/>
              <w:rPr>
                <w:rFonts w:cs="Times New Roman"/>
                <w:sz w:val="28"/>
                <w:szCs w:val="28"/>
              </w:rPr>
            </w:pPr>
            <w:r w:rsidRPr="00BD4ACB">
              <w:rPr>
                <w:rFonts w:cs="Times New Roman"/>
                <w:sz w:val="28"/>
                <w:szCs w:val="28"/>
              </w:rPr>
              <w:t>HS tự nêu ý kiến của mình bằng một đoạn văn ngắn.</w:t>
            </w:r>
          </w:p>
        </w:tc>
        <w:tc>
          <w:tcPr>
            <w:tcW w:w="1133" w:type="dxa"/>
          </w:tcPr>
          <w:p w14:paraId="5A1CA4FB" w14:textId="4648A2EB" w:rsidR="00283C50" w:rsidRPr="00BD4ACB" w:rsidRDefault="006717B0" w:rsidP="006717B0">
            <w:pPr>
              <w:jc w:val="center"/>
              <w:rPr>
                <w:rFonts w:cs="Times New Roman"/>
                <w:sz w:val="28"/>
                <w:szCs w:val="28"/>
              </w:rPr>
            </w:pPr>
            <w:r w:rsidRPr="00BD4ACB">
              <w:rPr>
                <w:rFonts w:cs="Times New Roman"/>
                <w:sz w:val="28"/>
                <w:szCs w:val="28"/>
              </w:rPr>
              <w:t>1</w:t>
            </w:r>
          </w:p>
        </w:tc>
      </w:tr>
    </w:tbl>
    <w:p w14:paraId="5FA661CD" w14:textId="77777777" w:rsidR="00283C50" w:rsidRPr="00BD4ACB" w:rsidRDefault="00283C50" w:rsidP="00CB70B1">
      <w:pPr>
        <w:rPr>
          <w:rFonts w:cs="Times New Roman"/>
          <w:sz w:val="28"/>
          <w:szCs w:val="28"/>
        </w:rPr>
      </w:pPr>
    </w:p>
    <w:sectPr w:rsidR="00283C50" w:rsidRPr="00BD4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4DBA"/>
    <w:multiLevelType w:val="hybridMultilevel"/>
    <w:tmpl w:val="3EE087C0"/>
    <w:lvl w:ilvl="0" w:tplc="527025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665C0"/>
    <w:multiLevelType w:val="hybridMultilevel"/>
    <w:tmpl w:val="C9347ACE"/>
    <w:lvl w:ilvl="0" w:tplc="C2D4D2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D2AA9"/>
    <w:multiLevelType w:val="hybridMultilevel"/>
    <w:tmpl w:val="1C86BC0A"/>
    <w:lvl w:ilvl="0" w:tplc="AC06F0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6D"/>
    <w:rsid w:val="00076787"/>
    <w:rsid w:val="0008003D"/>
    <w:rsid w:val="000A69BA"/>
    <w:rsid w:val="000C6A3C"/>
    <w:rsid w:val="00151310"/>
    <w:rsid w:val="00196AA1"/>
    <w:rsid w:val="00283C50"/>
    <w:rsid w:val="0029696D"/>
    <w:rsid w:val="003A1DB1"/>
    <w:rsid w:val="004B3028"/>
    <w:rsid w:val="005F44BB"/>
    <w:rsid w:val="00632B5F"/>
    <w:rsid w:val="006717B0"/>
    <w:rsid w:val="0070360A"/>
    <w:rsid w:val="007274D2"/>
    <w:rsid w:val="007451F1"/>
    <w:rsid w:val="007A635F"/>
    <w:rsid w:val="00847959"/>
    <w:rsid w:val="009811B7"/>
    <w:rsid w:val="00981F02"/>
    <w:rsid w:val="00A76324"/>
    <w:rsid w:val="00B13707"/>
    <w:rsid w:val="00BD4ACB"/>
    <w:rsid w:val="00C14DEA"/>
    <w:rsid w:val="00C32455"/>
    <w:rsid w:val="00C87CAB"/>
    <w:rsid w:val="00CB70B1"/>
    <w:rsid w:val="00DB0DD9"/>
    <w:rsid w:val="00E077B7"/>
    <w:rsid w:val="00F04E70"/>
    <w:rsid w:val="00F476CF"/>
    <w:rsid w:val="00F85CBD"/>
    <w:rsid w:val="00FB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ED32"/>
  <w15:chartTrackingRefBased/>
  <w15:docId w15:val="{192CF686-1D9B-4E0C-A0C0-32B8B852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13707"/>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unhideWhenUsed/>
    <w:qFormat/>
    <w:rsid w:val="00B137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696D"/>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B13707"/>
    <w:rPr>
      <w:rFonts w:eastAsia="Times New Roman" w:cs="Times New Roman"/>
      <w:b/>
      <w:bCs/>
      <w:kern w:val="36"/>
      <w:sz w:val="48"/>
      <w:szCs w:val="48"/>
    </w:rPr>
  </w:style>
  <w:style w:type="character" w:styleId="Hyperlink">
    <w:name w:val="Hyperlink"/>
    <w:basedOn w:val="DefaultParagraphFont"/>
    <w:uiPriority w:val="99"/>
    <w:unhideWhenUsed/>
    <w:rsid w:val="00B13707"/>
    <w:rPr>
      <w:color w:val="0000FF"/>
      <w:u w:val="single"/>
    </w:rPr>
  </w:style>
  <w:style w:type="character" w:customStyle="1" w:styleId="Heading3Char">
    <w:name w:val="Heading 3 Char"/>
    <w:basedOn w:val="DefaultParagraphFont"/>
    <w:link w:val="Heading3"/>
    <w:uiPriority w:val="9"/>
    <w:rsid w:val="00B13707"/>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DefaultParagraphFont"/>
    <w:uiPriority w:val="99"/>
    <w:semiHidden/>
    <w:unhideWhenUsed/>
    <w:rsid w:val="00B13707"/>
    <w:rPr>
      <w:color w:val="605E5C"/>
      <w:shd w:val="clear" w:color="auto" w:fill="E1DFDD"/>
    </w:rPr>
  </w:style>
  <w:style w:type="paragraph" w:styleId="ListParagraph">
    <w:name w:val="List Paragraph"/>
    <w:basedOn w:val="Normal"/>
    <w:uiPriority w:val="34"/>
    <w:qFormat/>
    <w:rsid w:val="00151310"/>
    <w:pPr>
      <w:ind w:left="720"/>
      <w:contextualSpacing/>
    </w:pPr>
  </w:style>
  <w:style w:type="table" w:styleId="TableGrid">
    <w:name w:val="Table Grid"/>
    <w:basedOn w:val="TableNormal"/>
    <w:uiPriority w:val="39"/>
    <w:rsid w:val="00283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D4A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5181">
      <w:bodyDiv w:val="1"/>
      <w:marLeft w:val="0"/>
      <w:marRight w:val="0"/>
      <w:marTop w:val="0"/>
      <w:marBottom w:val="0"/>
      <w:divBdr>
        <w:top w:val="none" w:sz="0" w:space="0" w:color="auto"/>
        <w:left w:val="none" w:sz="0" w:space="0" w:color="auto"/>
        <w:bottom w:val="none" w:sz="0" w:space="0" w:color="auto"/>
        <w:right w:val="none" w:sz="0" w:space="0" w:color="auto"/>
      </w:divBdr>
    </w:div>
    <w:div w:id="147522204">
      <w:bodyDiv w:val="1"/>
      <w:marLeft w:val="0"/>
      <w:marRight w:val="0"/>
      <w:marTop w:val="0"/>
      <w:marBottom w:val="0"/>
      <w:divBdr>
        <w:top w:val="none" w:sz="0" w:space="0" w:color="auto"/>
        <w:left w:val="none" w:sz="0" w:space="0" w:color="auto"/>
        <w:bottom w:val="none" w:sz="0" w:space="0" w:color="auto"/>
        <w:right w:val="none" w:sz="0" w:space="0" w:color="auto"/>
      </w:divBdr>
    </w:div>
    <w:div w:id="202987631">
      <w:bodyDiv w:val="1"/>
      <w:marLeft w:val="0"/>
      <w:marRight w:val="0"/>
      <w:marTop w:val="0"/>
      <w:marBottom w:val="0"/>
      <w:divBdr>
        <w:top w:val="none" w:sz="0" w:space="0" w:color="auto"/>
        <w:left w:val="none" w:sz="0" w:space="0" w:color="auto"/>
        <w:bottom w:val="none" w:sz="0" w:space="0" w:color="auto"/>
        <w:right w:val="none" w:sz="0" w:space="0" w:color="auto"/>
      </w:divBdr>
    </w:div>
    <w:div w:id="356128317">
      <w:bodyDiv w:val="1"/>
      <w:marLeft w:val="0"/>
      <w:marRight w:val="0"/>
      <w:marTop w:val="0"/>
      <w:marBottom w:val="0"/>
      <w:divBdr>
        <w:top w:val="none" w:sz="0" w:space="0" w:color="auto"/>
        <w:left w:val="none" w:sz="0" w:space="0" w:color="auto"/>
        <w:bottom w:val="none" w:sz="0" w:space="0" w:color="auto"/>
        <w:right w:val="none" w:sz="0" w:space="0" w:color="auto"/>
      </w:divBdr>
    </w:div>
    <w:div w:id="413547532">
      <w:bodyDiv w:val="1"/>
      <w:marLeft w:val="0"/>
      <w:marRight w:val="0"/>
      <w:marTop w:val="0"/>
      <w:marBottom w:val="0"/>
      <w:divBdr>
        <w:top w:val="none" w:sz="0" w:space="0" w:color="auto"/>
        <w:left w:val="none" w:sz="0" w:space="0" w:color="auto"/>
        <w:bottom w:val="none" w:sz="0" w:space="0" w:color="auto"/>
        <w:right w:val="none" w:sz="0" w:space="0" w:color="auto"/>
      </w:divBdr>
    </w:div>
    <w:div w:id="444274662">
      <w:bodyDiv w:val="1"/>
      <w:marLeft w:val="0"/>
      <w:marRight w:val="0"/>
      <w:marTop w:val="0"/>
      <w:marBottom w:val="0"/>
      <w:divBdr>
        <w:top w:val="none" w:sz="0" w:space="0" w:color="auto"/>
        <w:left w:val="none" w:sz="0" w:space="0" w:color="auto"/>
        <w:bottom w:val="none" w:sz="0" w:space="0" w:color="auto"/>
        <w:right w:val="none" w:sz="0" w:space="0" w:color="auto"/>
      </w:divBdr>
    </w:div>
    <w:div w:id="485514790">
      <w:bodyDiv w:val="1"/>
      <w:marLeft w:val="0"/>
      <w:marRight w:val="0"/>
      <w:marTop w:val="0"/>
      <w:marBottom w:val="0"/>
      <w:divBdr>
        <w:top w:val="none" w:sz="0" w:space="0" w:color="auto"/>
        <w:left w:val="none" w:sz="0" w:space="0" w:color="auto"/>
        <w:bottom w:val="none" w:sz="0" w:space="0" w:color="auto"/>
        <w:right w:val="none" w:sz="0" w:space="0" w:color="auto"/>
      </w:divBdr>
    </w:div>
    <w:div w:id="749472982">
      <w:bodyDiv w:val="1"/>
      <w:marLeft w:val="0"/>
      <w:marRight w:val="0"/>
      <w:marTop w:val="0"/>
      <w:marBottom w:val="0"/>
      <w:divBdr>
        <w:top w:val="none" w:sz="0" w:space="0" w:color="auto"/>
        <w:left w:val="none" w:sz="0" w:space="0" w:color="auto"/>
        <w:bottom w:val="none" w:sz="0" w:space="0" w:color="auto"/>
        <w:right w:val="none" w:sz="0" w:space="0" w:color="auto"/>
      </w:divBdr>
    </w:div>
    <w:div w:id="909459285">
      <w:bodyDiv w:val="1"/>
      <w:marLeft w:val="0"/>
      <w:marRight w:val="0"/>
      <w:marTop w:val="0"/>
      <w:marBottom w:val="0"/>
      <w:divBdr>
        <w:top w:val="none" w:sz="0" w:space="0" w:color="auto"/>
        <w:left w:val="none" w:sz="0" w:space="0" w:color="auto"/>
        <w:bottom w:val="none" w:sz="0" w:space="0" w:color="auto"/>
        <w:right w:val="none" w:sz="0" w:space="0" w:color="auto"/>
      </w:divBdr>
      <w:divsChild>
        <w:div w:id="1241409670">
          <w:marLeft w:val="-135"/>
          <w:marRight w:val="0"/>
          <w:marTop w:val="0"/>
          <w:marBottom w:val="0"/>
          <w:divBdr>
            <w:top w:val="none" w:sz="0" w:space="0" w:color="auto"/>
            <w:left w:val="none" w:sz="0" w:space="0" w:color="auto"/>
            <w:bottom w:val="none" w:sz="0" w:space="0" w:color="auto"/>
            <w:right w:val="none" w:sz="0" w:space="0" w:color="auto"/>
          </w:divBdr>
          <w:divsChild>
            <w:div w:id="914320790">
              <w:marLeft w:val="0"/>
              <w:marRight w:val="0"/>
              <w:marTop w:val="0"/>
              <w:marBottom w:val="0"/>
              <w:divBdr>
                <w:top w:val="none" w:sz="0" w:space="0" w:color="auto"/>
                <w:left w:val="none" w:sz="0" w:space="0" w:color="auto"/>
                <w:bottom w:val="none" w:sz="0" w:space="0" w:color="auto"/>
                <w:right w:val="none" w:sz="0" w:space="0" w:color="auto"/>
              </w:divBdr>
            </w:div>
          </w:divsChild>
        </w:div>
        <w:div w:id="1938097757">
          <w:marLeft w:val="0"/>
          <w:marRight w:val="0"/>
          <w:marTop w:val="0"/>
          <w:marBottom w:val="0"/>
          <w:divBdr>
            <w:top w:val="none" w:sz="0" w:space="0" w:color="auto"/>
            <w:left w:val="none" w:sz="0" w:space="0" w:color="auto"/>
            <w:bottom w:val="none" w:sz="0" w:space="0" w:color="auto"/>
            <w:right w:val="none" w:sz="0" w:space="0" w:color="auto"/>
          </w:divBdr>
        </w:div>
      </w:divsChild>
    </w:div>
    <w:div w:id="1258291301">
      <w:bodyDiv w:val="1"/>
      <w:marLeft w:val="0"/>
      <w:marRight w:val="0"/>
      <w:marTop w:val="0"/>
      <w:marBottom w:val="0"/>
      <w:divBdr>
        <w:top w:val="none" w:sz="0" w:space="0" w:color="auto"/>
        <w:left w:val="none" w:sz="0" w:space="0" w:color="auto"/>
        <w:bottom w:val="none" w:sz="0" w:space="0" w:color="auto"/>
        <w:right w:val="none" w:sz="0" w:space="0" w:color="auto"/>
      </w:divBdr>
    </w:div>
    <w:div w:id="1554388357">
      <w:bodyDiv w:val="1"/>
      <w:marLeft w:val="0"/>
      <w:marRight w:val="0"/>
      <w:marTop w:val="0"/>
      <w:marBottom w:val="0"/>
      <w:divBdr>
        <w:top w:val="none" w:sz="0" w:space="0" w:color="auto"/>
        <w:left w:val="none" w:sz="0" w:space="0" w:color="auto"/>
        <w:bottom w:val="none" w:sz="0" w:space="0" w:color="auto"/>
        <w:right w:val="none" w:sz="0" w:space="0" w:color="auto"/>
      </w:divBdr>
    </w:div>
    <w:div w:id="1772697145">
      <w:bodyDiv w:val="1"/>
      <w:marLeft w:val="0"/>
      <w:marRight w:val="0"/>
      <w:marTop w:val="0"/>
      <w:marBottom w:val="0"/>
      <w:divBdr>
        <w:top w:val="none" w:sz="0" w:space="0" w:color="auto"/>
        <w:left w:val="none" w:sz="0" w:space="0" w:color="auto"/>
        <w:bottom w:val="none" w:sz="0" w:space="0" w:color="auto"/>
        <w:right w:val="none" w:sz="0" w:space="0" w:color="auto"/>
      </w:divBdr>
    </w:div>
    <w:div w:id="1791969413">
      <w:bodyDiv w:val="1"/>
      <w:marLeft w:val="0"/>
      <w:marRight w:val="0"/>
      <w:marTop w:val="0"/>
      <w:marBottom w:val="0"/>
      <w:divBdr>
        <w:top w:val="none" w:sz="0" w:space="0" w:color="auto"/>
        <w:left w:val="none" w:sz="0" w:space="0" w:color="auto"/>
        <w:bottom w:val="none" w:sz="0" w:space="0" w:color="auto"/>
        <w:right w:val="none" w:sz="0" w:space="0" w:color="auto"/>
      </w:divBdr>
    </w:div>
    <w:div w:id="18285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h.com.vn/song-dep/hy-sinh-la-gi-4749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h.com.vn/song-dep/stt-ve-ngon-lua-498144.html" TargetMode="External"/><Relationship Id="rId5" Type="http://schemas.openxmlformats.org/officeDocument/2006/relationships/hyperlink" Target="https://voh.com.vn/song-dep/stt-diu-dang-48627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12</cp:revision>
  <dcterms:created xsi:type="dcterms:W3CDTF">2024-07-30T02:08:00Z</dcterms:created>
  <dcterms:modified xsi:type="dcterms:W3CDTF">2025-09-12T10:55:00Z</dcterms:modified>
</cp:coreProperties>
</file>