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BE3" w:rsidRPr="008B3C0B" w:rsidRDefault="00475881" w:rsidP="003842A0">
      <w:pPr>
        <w:spacing w:line="240" w:lineRule="auto"/>
        <w:jc w:val="center"/>
        <w:rPr>
          <w:rFonts w:cs="Times New Roman"/>
          <w:b/>
          <w:szCs w:val="28"/>
          <w:lang w:val="en-US"/>
        </w:rPr>
      </w:pPr>
      <w:r w:rsidRPr="008B3C0B">
        <w:rPr>
          <w:rFonts w:cs="Times New Roman"/>
          <w:b/>
          <w:szCs w:val="28"/>
          <w:lang w:val="en-US"/>
        </w:rPr>
        <w:t>ĐỀ TỐT NGHIỆP NĂM HỌC 2024 – 2025</w:t>
      </w:r>
    </w:p>
    <w:p w:rsidR="00475881" w:rsidRPr="008B3C0B" w:rsidRDefault="00475881" w:rsidP="003842A0">
      <w:pPr>
        <w:spacing w:line="240" w:lineRule="auto"/>
        <w:jc w:val="both"/>
        <w:rPr>
          <w:rFonts w:cs="Times New Roman"/>
          <w:b/>
          <w:szCs w:val="28"/>
          <w:lang w:val="en-US"/>
        </w:rPr>
      </w:pPr>
      <w:r w:rsidRPr="008B3C0B">
        <w:rPr>
          <w:rFonts w:cs="Times New Roman"/>
          <w:b/>
          <w:szCs w:val="28"/>
          <w:lang w:val="en-US"/>
        </w:rPr>
        <w:t>I. PHẦN ĐỌC HIỂU (4</w:t>
      </w:r>
      <w:proofErr w:type="gramStart"/>
      <w:r w:rsidRPr="008B3C0B">
        <w:rPr>
          <w:rFonts w:cs="Times New Roman"/>
          <w:b/>
          <w:szCs w:val="28"/>
          <w:lang w:val="en-US"/>
        </w:rPr>
        <w:t>,0</w:t>
      </w:r>
      <w:proofErr w:type="gramEnd"/>
      <w:r w:rsidRPr="008B3C0B">
        <w:rPr>
          <w:rFonts w:cs="Times New Roman"/>
          <w:b/>
          <w:szCs w:val="28"/>
          <w:lang w:val="en-US"/>
        </w:rPr>
        <w:t xml:space="preserve"> điểm)</w:t>
      </w:r>
    </w:p>
    <w:p w:rsidR="00475881" w:rsidRPr="00475881" w:rsidRDefault="00475881" w:rsidP="003842A0">
      <w:pPr>
        <w:widowControl w:val="0"/>
        <w:tabs>
          <w:tab w:val="left" w:pos="834"/>
        </w:tabs>
        <w:autoSpaceDE w:val="0"/>
        <w:autoSpaceDN w:val="0"/>
        <w:spacing w:line="240" w:lineRule="auto"/>
        <w:jc w:val="both"/>
        <w:outlineLvl w:val="1"/>
        <w:rPr>
          <w:rFonts w:eastAsia="Times New Roman" w:cs="Times New Roman"/>
          <w:b/>
          <w:bCs/>
          <w:szCs w:val="28"/>
          <w:lang w:val="vi"/>
        </w:rPr>
      </w:pPr>
      <w:r w:rsidRPr="00475881">
        <w:rPr>
          <w:rFonts w:eastAsia="Times New Roman" w:cs="Times New Roman"/>
          <w:b/>
          <w:bCs/>
          <w:szCs w:val="28"/>
          <w:lang w:val="vi"/>
        </w:rPr>
        <w:t xml:space="preserve">Đọc </w:t>
      </w:r>
      <w:r w:rsidRPr="00475881">
        <w:rPr>
          <w:rFonts w:eastAsia="Times New Roman" w:cs="Times New Roman"/>
          <w:b/>
          <w:bCs/>
          <w:szCs w:val="28"/>
        </w:rPr>
        <w:t>văn bản</w:t>
      </w:r>
      <w:r w:rsidRPr="00475881">
        <w:rPr>
          <w:rFonts w:eastAsia="Times New Roman" w:cs="Times New Roman"/>
          <w:b/>
          <w:bCs/>
          <w:szCs w:val="28"/>
          <w:lang w:val="vi"/>
        </w:rPr>
        <w:t xml:space="preserve"> sau:</w:t>
      </w:r>
    </w:p>
    <w:p w:rsidR="00475881" w:rsidRPr="00475881" w:rsidRDefault="00475881" w:rsidP="003842A0">
      <w:pPr>
        <w:widowControl w:val="0"/>
        <w:tabs>
          <w:tab w:val="left" w:pos="834"/>
        </w:tabs>
        <w:autoSpaceDE w:val="0"/>
        <w:autoSpaceDN w:val="0"/>
        <w:spacing w:line="240" w:lineRule="auto"/>
        <w:jc w:val="both"/>
        <w:outlineLvl w:val="1"/>
        <w:rPr>
          <w:rFonts w:eastAsia="Times New Roman" w:cs="Times New Roman"/>
          <w:b/>
          <w:bCs/>
          <w:szCs w:val="28"/>
          <w:lang w:val="vi"/>
        </w:rPr>
      </w:pPr>
      <w:r w:rsidRPr="00475881">
        <w:rPr>
          <w:rFonts w:eastAsia="Times New Roman" w:cs="Times New Roman"/>
          <w:b/>
          <w:bCs/>
          <w:szCs w:val="28"/>
          <w:lang w:val="vi"/>
        </w:rPr>
        <w:tab/>
      </w:r>
      <w:r w:rsidRPr="00475881">
        <w:rPr>
          <w:rFonts w:cs="Times New Roman"/>
          <w:i/>
          <w:kern w:val="2"/>
          <w:szCs w:val="28"/>
          <w14:ligatures w14:val="standardContextual"/>
        </w:rPr>
        <w:t>Khi đọc truyện Gasby vĩ đại của Scott Fitzgerald, tôi vô cùng thích thú với đoạn mở đầu: “Hồi tôi còn nhỏ tuổi, nghĩa là hồi dễ bị nhiễm các thói hư tật xấu hơn bây giờ, cha tôi có khuyên tôi một điều mà tôi ngẫm mãi cho đến nay: Khi nào con định phê phán người khác thì phải nhớ rằng không phải ai cũng được hưởng những thuận lợi như con cả đâu. Ông không nói gì thêm, nhưng vì hai cha con chúng tôi xưa nay vẫn rất hiểu nhau, mà chẳng cần nhiều lời nên tôi biết câu nói của ông còn nhiều hàm ý khác. Vì vậy tôi không thích bình phẩm một ai hết. Lối sống ấy đã mở ra cho tôi thấy nhiều bản tính kỳ quặc, nhưng đồng thời khiến tôi trở thành nạn nhân của không ít kẻ chuyên quấy rầy người khác”.</w:t>
      </w:r>
    </w:p>
    <w:p w:rsidR="00475881" w:rsidRPr="00475881" w:rsidRDefault="00475881" w:rsidP="003842A0">
      <w:pPr>
        <w:spacing w:line="240" w:lineRule="auto"/>
        <w:ind w:firstLine="720"/>
        <w:jc w:val="both"/>
        <w:rPr>
          <w:rFonts w:cs="Times New Roman"/>
          <w:i/>
          <w:kern w:val="2"/>
          <w:szCs w:val="28"/>
          <w:lang w:val="vi"/>
          <w14:ligatures w14:val="standardContextual"/>
        </w:rPr>
      </w:pPr>
      <w:r w:rsidRPr="00475881">
        <w:rPr>
          <w:rFonts w:cs="Times New Roman"/>
          <w:i/>
          <w:kern w:val="2"/>
          <w:szCs w:val="28"/>
          <w:lang w:val="vi"/>
          <w14:ligatures w14:val="standardContextual"/>
        </w:rPr>
        <w:t>Tôi cũng rất thích một chi tiết trong truyện Doraemon, đó là một khi Nobita và Doraemon lạc vào một thế giới khác, bất cứ thế giới nào, thì ở nơi đó cũng xuất hiện những nhân vật có nhân dáng tương tự Nobita, Xuka, Xeko, Chaien… nhưng tính cách lại rất khác. Điều đó luôn khiến tôi mỉm cười.</w:t>
      </w:r>
    </w:p>
    <w:p w:rsidR="00475881" w:rsidRPr="00475881" w:rsidRDefault="00475881" w:rsidP="003842A0">
      <w:pPr>
        <w:spacing w:line="240" w:lineRule="auto"/>
        <w:ind w:firstLine="720"/>
        <w:jc w:val="both"/>
        <w:rPr>
          <w:rFonts w:cs="Times New Roman"/>
          <w:i/>
          <w:kern w:val="2"/>
          <w:szCs w:val="28"/>
          <w:lang w:val="vi"/>
          <w14:ligatures w14:val="standardContextual"/>
        </w:rPr>
      </w:pPr>
      <w:r w:rsidRPr="00475881">
        <w:rPr>
          <w:rFonts w:cs="Times New Roman"/>
          <w:i/>
          <w:kern w:val="2"/>
          <w:szCs w:val="28"/>
          <w:lang w:val="vi"/>
          <w14:ligatures w14:val="standardContextual"/>
        </w:rPr>
        <w:t xml:space="preserve">Cuộc sống này cũng vậy… Ở đâu đó ngoài kia là những người có thể giống ta. Ở đâu đó ngoài kia là những người có thể rất khác ta. Có người ưa tụ tập với bạn bè. Có người mải mê rong chơi. Có người chỉ thích nằm nhà để đọc sách. Có người say công nghệ cao. Có người mê đồ cổ. Có người phải đi thật xa đến tận cùng thế giới thì mới thỏa nguyện. Có người chỉ cần mỗi ngày bước vào khu vườn rậm rạp sau nhà, tìm thấy một vạt nấm mối mới mọc sau mưa hay một quả trứng gà tình cờ lạc trong vạt cỏ là đủ thỏa nguyện rồi. </w:t>
      </w:r>
      <w:r w:rsidR="00FA408B" w:rsidRPr="008B3C0B">
        <w:rPr>
          <w:rFonts w:cs="Times New Roman"/>
          <w:i/>
          <w:szCs w:val="28"/>
          <w:lang w:val="vi"/>
        </w:rPr>
        <w:t>[…]</w:t>
      </w:r>
    </w:p>
    <w:p w:rsidR="00475881" w:rsidRPr="00475881" w:rsidRDefault="00475881" w:rsidP="003842A0">
      <w:pPr>
        <w:spacing w:line="240" w:lineRule="auto"/>
        <w:ind w:firstLine="720"/>
        <w:jc w:val="both"/>
        <w:rPr>
          <w:rFonts w:cs="Times New Roman"/>
          <w:i/>
          <w:kern w:val="2"/>
          <w:szCs w:val="28"/>
          <w14:ligatures w14:val="standardContextual"/>
        </w:rPr>
      </w:pPr>
      <w:r w:rsidRPr="00475881">
        <w:rPr>
          <w:rFonts w:cs="Times New Roman"/>
          <w:i/>
          <w:kern w:val="2"/>
          <w:szCs w:val="28"/>
          <w:lang w:val="vi"/>
          <w14:ligatures w14:val="standardContextual"/>
        </w:rPr>
        <w:t>Chúng ta vẫn thường nghe một người tằn tiện phán xét người khác là phung phí. Một người hào phóng đánh giá người kia là keo kiệt. Một người thích ở nhà chê bai kẻ khác bỏ bê gia đình. Và một người ưa bay nhảy chê cười người ở nhà không biết hưởng thụ cuộc sống… Chúng ta nghe những điều đó mỗi ngày, đến khi mệt mỏi, đến khi nhận ra rằng đôi khi phải phớt lờ tất cả những gì người khác nói và rút ra một kinh nghiệm là đừng bao giờ phán xét người khác một cách dễ dàng.</w:t>
      </w:r>
    </w:p>
    <w:p w:rsidR="00475881" w:rsidRPr="00475881" w:rsidRDefault="00475881" w:rsidP="003842A0">
      <w:pPr>
        <w:spacing w:line="240" w:lineRule="auto"/>
        <w:jc w:val="both"/>
        <w:rPr>
          <w:rFonts w:cs="Times New Roman"/>
          <w:kern w:val="2"/>
          <w:szCs w:val="28"/>
          <w14:ligatures w14:val="standardContextual"/>
        </w:rPr>
      </w:pPr>
      <w:r w:rsidRPr="008B3C0B">
        <w:rPr>
          <w:rFonts w:cs="Times New Roman"/>
          <w:kern w:val="2"/>
          <w:szCs w:val="28"/>
          <w14:ligatures w14:val="standardContextual"/>
        </w:rPr>
        <w:t xml:space="preserve">             </w:t>
      </w:r>
      <w:r w:rsidRPr="00475881">
        <w:rPr>
          <w:rFonts w:cs="Times New Roman"/>
          <w:kern w:val="2"/>
          <w:szCs w:val="28"/>
          <w14:ligatures w14:val="standardContextual"/>
        </w:rPr>
        <w:t>(</w:t>
      </w:r>
      <w:r w:rsidRPr="00475881">
        <w:rPr>
          <w:rFonts w:cs="Times New Roman"/>
          <w:i/>
          <w:kern w:val="2"/>
          <w:szCs w:val="28"/>
          <w14:ligatures w14:val="standardContextual"/>
        </w:rPr>
        <w:t>Nếu biết trăm năm là hữu hạn</w:t>
      </w:r>
      <w:r w:rsidRPr="00475881">
        <w:rPr>
          <w:rFonts w:cs="Times New Roman"/>
          <w:kern w:val="2"/>
          <w:szCs w:val="28"/>
          <w14:ligatures w14:val="standardContextual"/>
        </w:rPr>
        <w:t>, Phạm Lữ Ân, NXB Hội nhà văn, 2013)</w:t>
      </w:r>
    </w:p>
    <w:p w:rsidR="00475881" w:rsidRPr="00475881" w:rsidRDefault="00475881" w:rsidP="003842A0">
      <w:pPr>
        <w:shd w:val="clear" w:color="auto" w:fill="FFFFFF"/>
        <w:spacing w:line="240" w:lineRule="auto"/>
        <w:jc w:val="both"/>
        <w:rPr>
          <w:rFonts w:eastAsia="Times New Roman" w:cs="Times New Roman"/>
          <w:color w:val="000000"/>
          <w:szCs w:val="28"/>
        </w:rPr>
      </w:pPr>
      <w:r w:rsidRPr="00475881">
        <w:rPr>
          <w:rFonts w:eastAsia="Times New Roman" w:cs="Times New Roman"/>
          <w:b/>
          <w:color w:val="000000"/>
          <w:szCs w:val="28"/>
        </w:rPr>
        <w:t xml:space="preserve">Thực hiện các yêu cầu từ câu 1 đến câu 5 </w:t>
      </w:r>
      <w:r w:rsidRPr="00475881">
        <w:rPr>
          <w:rFonts w:eastAsia="Times New Roman" w:cs="Times New Roman"/>
          <w:color w:val="000000"/>
          <w:szCs w:val="28"/>
        </w:rPr>
        <w:t>(trình bày ngắn gọn):</w:t>
      </w:r>
    </w:p>
    <w:p w:rsidR="00475881" w:rsidRPr="00475881" w:rsidRDefault="00475881" w:rsidP="003842A0">
      <w:pPr>
        <w:spacing w:line="240" w:lineRule="auto"/>
        <w:jc w:val="both"/>
        <w:rPr>
          <w:rFonts w:cs="Times New Roman"/>
          <w:b/>
          <w:color w:val="000000"/>
          <w:kern w:val="2"/>
          <w:szCs w:val="28"/>
          <w14:ligatures w14:val="standardContextual"/>
        </w:rPr>
      </w:pPr>
      <w:r w:rsidRPr="00475881">
        <w:rPr>
          <w:rFonts w:cs="Times New Roman"/>
          <w:b/>
          <w:color w:val="000000"/>
          <w:kern w:val="2"/>
          <w:szCs w:val="28"/>
          <w14:ligatures w14:val="standardContextual"/>
        </w:rPr>
        <w:t xml:space="preserve">Câu 1. </w:t>
      </w:r>
      <w:r w:rsidRPr="00475881">
        <w:rPr>
          <w:rFonts w:cs="Times New Roman"/>
          <w:color w:val="000000"/>
          <w:kern w:val="2"/>
          <w:szCs w:val="28"/>
          <w14:ligatures w14:val="standardContextual"/>
        </w:rPr>
        <w:t>Nêu luận đề của văn bản.</w:t>
      </w:r>
    </w:p>
    <w:p w:rsidR="00475881" w:rsidRPr="00475881" w:rsidRDefault="00475881" w:rsidP="003842A0">
      <w:pPr>
        <w:spacing w:line="240" w:lineRule="auto"/>
        <w:jc w:val="both"/>
        <w:rPr>
          <w:rFonts w:cs="Times New Roman"/>
          <w:b/>
          <w:color w:val="000000"/>
          <w:kern w:val="2"/>
          <w:szCs w:val="28"/>
          <w14:ligatures w14:val="standardContextual"/>
        </w:rPr>
      </w:pPr>
      <w:r w:rsidRPr="00475881">
        <w:rPr>
          <w:rFonts w:cs="Times New Roman"/>
          <w:b/>
          <w:kern w:val="2"/>
          <w:szCs w:val="28"/>
          <w14:ligatures w14:val="standardContextual"/>
        </w:rPr>
        <w:t>Câu 2.</w:t>
      </w:r>
      <w:r w:rsidRPr="008B3C0B">
        <w:rPr>
          <w:rFonts w:cs="Times New Roman"/>
          <w:kern w:val="2"/>
          <w:szCs w:val="28"/>
          <w14:ligatures w14:val="standardContextual"/>
        </w:rPr>
        <w:t xml:space="preserve"> Xác định phương thức biểu đạt chính của văn bản</w:t>
      </w:r>
      <w:r w:rsidRPr="00475881">
        <w:rPr>
          <w:rFonts w:cs="Times New Roman"/>
          <w:kern w:val="2"/>
          <w:szCs w:val="28"/>
          <w14:ligatures w14:val="standardContextual"/>
        </w:rPr>
        <w:t>.</w:t>
      </w:r>
    </w:p>
    <w:p w:rsidR="00475881" w:rsidRPr="00475881" w:rsidRDefault="00475881" w:rsidP="003842A0">
      <w:pPr>
        <w:spacing w:line="240" w:lineRule="auto"/>
        <w:jc w:val="both"/>
        <w:rPr>
          <w:rFonts w:cs="Times New Roman"/>
          <w:b/>
          <w:color w:val="000000"/>
          <w:kern w:val="2"/>
          <w:szCs w:val="28"/>
          <w14:ligatures w14:val="standardContextual"/>
        </w:rPr>
      </w:pPr>
      <w:r w:rsidRPr="00475881">
        <w:rPr>
          <w:rFonts w:cs="Times New Roman"/>
          <w:b/>
          <w:kern w:val="2"/>
          <w:szCs w:val="28"/>
          <w14:ligatures w14:val="standardContextual"/>
        </w:rPr>
        <w:t>Câu 3.</w:t>
      </w:r>
      <w:r w:rsidRPr="00475881">
        <w:rPr>
          <w:rFonts w:cs="Times New Roman"/>
          <w:kern w:val="2"/>
          <w:szCs w:val="28"/>
          <w14:ligatures w14:val="standardContextual"/>
        </w:rPr>
        <w:t xml:space="preserve"> Theo anh/chị, tại sao trong cuộc sống: “</w:t>
      </w:r>
      <w:r w:rsidRPr="00475881">
        <w:rPr>
          <w:rFonts w:cs="Times New Roman"/>
          <w:i/>
          <w:kern w:val="2"/>
          <w:szCs w:val="28"/>
          <w14:ligatures w14:val="standardContextual"/>
        </w:rPr>
        <w:t>người tằn tiện phán xét người khác là phung phí, người hào phóng đánh giá người kia là keo kiệt, người thích ở nhà chê bai kẻ khác bỏ bê gia đình, người ưa bay nhảy chê cười người ở nhà không biết hưởng thụ cuộc sống”</w:t>
      </w:r>
      <w:r w:rsidRPr="00475881">
        <w:rPr>
          <w:rFonts w:cs="Times New Roman"/>
          <w:kern w:val="2"/>
          <w:szCs w:val="28"/>
          <w14:ligatures w14:val="standardContextual"/>
        </w:rPr>
        <w:t>?</w:t>
      </w:r>
    </w:p>
    <w:p w:rsidR="00475881" w:rsidRPr="00475881" w:rsidRDefault="00475881" w:rsidP="003842A0">
      <w:pPr>
        <w:spacing w:line="240" w:lineRule="auto"/>
        <w:jc w:val="both"/>
        <w:rPr>
          <w:rFonts w:cs="Times New Roman"/>
          <w:color w:val="000000"/>
          <w:kern w:val="2"/>
          <w:szCs w:val="28"/>
          <w14:ligatures w14:val="standardContextual"/>
        </w:rPr>
      </w:pPr>
      <w:r w:rsidRPr="00475881">
        <w:rPr>
          <w:rFonts w:cs="Times New Roman"/>
          <w:b/>
          <w:color w:val="000000"/>
          <w:kern w:val="2"/>
          <w:szCs w:val="28"/>
          <w14:ligatures w14:val="standardContextual"/>
        </w:rPr>
        <w:t xml:space="preserve">Câu 4. </w:t>
      </w:r>
      <w:r w:rsidRPr="008B3C0B">
        <w:rPr>
          <w:rFonts w:cs="Times New Roman"/>
          <w:color w:val="000000"/>
          <w:kern w:val="2"/>
          <w:szCs w:val="28"/>
          <w14:ligatures w14:val="standardContextual"/>
        </w:rPr>
        <w:t>Nêu t</w:t>
      </w:r>
      <w:r w:rsidRPr="00475881">
        <w:rPr>
          <w:rFonts w:cs="Times New Roman"/>
          <w:color w:val="000000"/>
          <w:kern w:val="2"/>
          <w:szCs w:val="28"/>
          <w14:ligatures w14:val="standardContextual"/>
        </w:rPr>
        <w:t>ác dụng của những bằng chứ</w:t>
      </w:r>
      <w:r w:rsidRPr="008B3C0B">
        <w:rPr>
          <w:rFonts w:cs="Times New Roman"/>
          <w:color w:val="000000"/>
          <w:kern w:val="2"/>
          <w:szCs w:val="28"/>
          <w14:ligatures w14:val="standardContextual"/>
        </w:rPr>
        <w:t>ng được sử dụng trong văn bản.</w:t>
      </w:r>
    </w:p>
    <w:p w:rsidR="00475881" w:rsidRPr="00475881" w:rsidRDefault="00475881" w:rsidP="003842A0">
      <w:pPr>
        <w:spacing w:line="240" w:lineRule="auto"/>
        <w:jc w:val="both"/>
        <w:rPr>
          <w:rFonts w:cs="Times New Roman"/>
          <w:kern w:val="2"/>
          <w:szCs w:val="28"/>
          <w14:ligatures w14:val="standardContextual"/>
        </w:rPr>
      </w:pPr>
      <w:r w:rsidRPr="00475881">
        <w:rPr>
          <w:rFonts w:cs="Times New Roman"/>
          <w:b/>
          <w:kern w:val="2"/>
          <w:szCs w:val="28"/>
          <w14:ligatures w14:val="standardContextual"/>
        </w:rPr>
        <w:t>Câu 5.</w:t>
      </w:r>
      <w:r w:rsidRPr="00475881">
        <w:rPr>
          <w:rFonts w:cs="Times New Roman"/>
          <w:kern w:val="2"/>
          <w:szCs w:val="28"/>
          <w14:ligatures w14:val="standardContextual"/>
        </w:rPr>
        <w:t xml:space="preserve"> Anh/Chị có đồng ý với thái độ: </w:t>
      </w:r>
      <w:r w:rsidRPr="00475881">
        <w:rPr>
          <w:rFonts w:cs="Times New Roman"/>
          <w:i/>
          <w:kern w:val="2"/>
          <w:szCs w:val="28"/>
          <w14:ligatures w14:val="standardContextual"/>
        </w:rPr>
        <w:t>“phớt lờ tất cả những gì người khác nói”</w:t>
      </w:r>
      <w:r w:rsidRPr="00475881">
        <w:rPr>
          <w:rFonts w:cs="Times New Roman"/>
          <w:kern w:val="2"/>
          <w:szCs w:val="28"/>
          <w14:ligatures w14:val="standardContextual"/>
        </w:rPr>
        <w:t xml:space="preserve"> khi bị chê bai, phán xét không? Vì sao?</w:t>
      </w:r>
    </w:p>
    <w:p w:rsidR="00475881" w:rsidRPr="003842A0" w:rsidRDefault="00475881" w:rsidP="003842A0">
      <w:pPr>
        <w:spacing w:line="240" w:lineRule="auto"/>
        <w:jc w:val="both"/>
        <w:rPr>
          <w:rFonts w:cs="Times New Roman"/>
          <w:b/>
          <w:bCs/>
          <w:color w:val="000000"/>
          <w:kern w:val="2"/>
          <w:szCs w:val="28"/>
          <w14:ligatures w14:val="standardContextual"/>
        </w:rPr>
      </w:pPr>
      <w:r w:rsidRPr="003842A0">
        <w:rPr>
          <w:rFonts w:cs="Times New Roman"/>
          <w:b/>
          <w:bCs/>
          <w:color w:val="000000"/>
          <w:kern w:val="2"/>
          <w:szCs w:val="28"/>
          <w14:ligatures w14:val="standardContextual"/>
        </w:rPr>
        <w:t>II. PHẦN VIẾT (6,0 điểm)</w:t>
      </w:r>
    </w:p>
    <w:p w:rsidR="00475881" w:rsidRPr="003842A0" w:rsidRDefault="00475881" w:rsidP="003842A0">
      <w:pPr>
        <w:spacing w:line="240" w:lineRule="auto"/>
        <w:jc w:val="both"/>
        <w:rPr>
          <w:rFonts w:cs="Times New Roman"/>
          <w:b/>
          <w:bCs/>
          <w:color w:val="000000"/>
          <w:kern w:val="2"/>
          <w:szCs w:val="28"/>
          <w14:ligatures w14:val="standardContextual"/>
        </w:rPr>
      </w:pPr>
      <w:r w:rsidRPr="003842A0">
        <w:rPr>
          <w:rFonts w:cs="Times New Roman"/>
          <w:b/>
          <w:bCs/>
          <w:color w:val="000000"/>
          <w:kern w:val="2"/>
          <w:szCs w:val="28"/>
          <w14:ligatures w14:val="standardContextual"/>
        </w:rPr>
        <w:t>Câu 1 (2,0 điể</w:t>
      </w:r>
      <w:r w:rsidR="00AD5F42" w:rsidRPr="003842A0">
        <w:rPr>
          <w:rFonts w:cs="Times New Roman"/>
          <w:b/>
          <w:bCs/>
          <w:color w:val="000000"/>
          <w:kern w:val="2"/>
          <w:szCs w:val="28"/>
          <w14:ligatures w14:val="standardContextual"/>
        </w:rPr>
        <w:t>m)</w:t>
      </w:r>
    </w:p>
    <w:p w:rsidR="009D0CD7" w:rsidRPr="008B3C0B" w:rsidRDefault="009D0CD7" w:rsidP="003842A0">
      <w:pPr>
        <w:spacing w:line="240" w:lineRule="auto"/>
        <w:ind w:firstLine="720"/>
        <w:jc w:val="both"/>
        <w:rPr>
          <w:rFonts w:eastAsia="Times New Roman" w:cs="Times New Roman"/>
          <w:bCs/>
          <w:color w:val="0D0D0D"/>
          <w:szCs w:val="28"/>
          <w:lang w:eastAsia="vi-VN"/>
        </w:rPr>
      </w:pPr>
      <w:r w:rsidRPr="008B3C0B">
        <w:rPr>
          <w:rFonts w:eastAsia="Times New Roman" w:cs="Times New Roman"/>
          <w:bCs/>
          <w:color w:val="0D0D0D"/>
          <w:szCs w:val="28"/>
          <w:lang w:eastAsia="vi-VN"/>
        </w:rPr>
        <w:t>Viết đoạn văn nghị luận (khoảng 200 chữ) bày tỏ ý kiến của anh/chị về tầm quan trọng của hành động đối với tuổi trẻ.</w:t>
      </w:r>
    </w:p>
    <w:p w:rsidR="009D0CD7" w:rsidRPr="008B3C0B" w:rsidRDefault="00AD5F42" w:rsidP="003842A0">
      <w:pPr>
        <w:spacing w:line="240" w:lineRule="auto"/>
        <w:jc w:val="both"/>
        <w:rPr>
          <w:rFonts w:eastAsia="Times New Roman" w:cs="Times New Roman"/>
          <w:b/>
          <w:color w:val="0D0D0D"/>
          <w:szCs w:val="28"/>
        </w:rPr>
      </w:pPr>
      <w:r w:rsidRPr="008B3C0B">
        <w:rPr>
          <w:rFonts w:eastAsia="Times New Roman" w:cs="Times New Roman"/>
          <w:b/>
          <w:color w:val="0D0D0D"/>
          <w:szCs w:val="28"/>
        </w:rPr>
        <w:t>Câu 2 (4,0 điểm)</w:t>
      </w:r>
    </w:p>
    <w:p w:rsidR="00AD5F42" w:rsidRPr="008B3C0B" w:rsidRDefault="00AD5F42" w:rsidP="003842A0">
      <w:pPr>
        <w:spacing w:line="240" w:lineRule="auto"/>
        <w:ind w:firstLine="720"/>
        <w:jc w:val="both"/>
        <w:rPr>
          <w:rFonts w:eastAsia="Times New Roman" w:cs="Times New Roman"/>
          <w:szCs w:val="28"/>
        </w:rPr>
      </w:pPr>
      <w:r w:rsidRPr="008B3C0B">
        <w:rPr>
          <w:rFonts w:eastAsia="Times New Roman" w:cs="Times New Roman"/>
          <w:color w:val="0D0D0D"/>
          <w:szCs w:val="28"/>
        </w:rPr>
        <w:lastRenderedPageBreak/>
        <w:t>Anh/Chị hãy</w:t>
      </w:r>
      <w:r w:rsidRPr="008B3C0B">
        <w:rPr>
          <w:rFonts w:eastAsia="Times New Roman" w:cs="Times New Roman"/>
          <w:b/>
          <w:color w:val="0D0D0D"/>
          <w:szCs w:val="28"/>
        </w:rPr>
        <w:t xml:space="preserve"> </w:t>
      </w:r>
      <w:r w:rsidRPr="008B3C0B">
        <w:rPr>
          <w:rFonts w:eastAsia="Times New Roman" w:cs="Times New Roman"/>
          <w:color w:val="0D0D0D"/>
          <w:szCs w:val="28"/>
        </w:rPr>
        <w:t>viết bài văn (khoảng 600 chữ) phân tích, đánh giá tâm trạng của nhân vật trữ tình trong đoạn thơ sau:</w:t>
      </w:r>
    </w:p>
    <w:p w:rsidR="00AD5F42" w:rsidRPr="008B3C0B" w:rsidRDefault="00AD5F42" w:rsidP="003842A0">
      <w:pPr>
        <w:spacing w:line="240" w:lineRule="auto"/>
        <w:ind w:left="2160" w:firstLine="720"/>
        <w:jc w:val="both"/>
        <w:rPr>
          <w:rFonts w:cs="Times New Roman"/>
          <w:i/>
          <w:szCs w:val="28"/>
          <w:lang w:val="vi"/>
        </w:rPr>
      </w:pPr>
      <w:r w:rsidRPr="008B3C0B">
        <w:rPr>
          <w:rFonts w:cs="Times New Roman"/>
          <w:i/>
          <w:szCs w:val="28"/>
          <w:lang w:val="vi"/>
        </w:rPr>
        <w:t xml:space="preserve">(1)Em ơi! Buồn làm chi </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 xml:space="preserve">Anh đưa em về sông Đuống </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Ngày xưa cát trắng phẳng lì</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 xml:space="preserve">(2)Sông Đuống trôi đi </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Một dòng lấp lánh</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Nằm nghiêng nghiêng trong kháng chiến trường kì</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Xanh xanh bãi mía bờ dâu</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Ngô khoai biêng biếc</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 xml:space="preserve">Đứng bên này sông sao nhớ tiếc </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Sao xót xa như rụng bàn tay</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(3)Bên kia sông Đuống</w:t>
      </w:r>
    </w:p>
    <w:p w:rsidR="00AD5F42" w:rsidRPr="00FA408B" w:rsidRDefault="00AD5F42" w:rsidP="003842A0">
      <w:pPr>
        <w:spacing w:line="240" w:lineRule="auto"/>
        <w:ind w:left="2880"/>
        <w:jc w:val="both"/>
        <w:rPr>
          <w:rFonts w:cs="Times New Roman"/>
          <w:i/>
          <w:szCs w:val="28"/>
          <w:lang w:val="vi"/>
        </w:rPr>
      </w:pPr>
      <w:r w:rsidRPr="008B3C0B">
        <w:rPr>
          <w:rFonts w:cs="Times New Roman"/>
          <w:i/>
          <w:szCs w:val="28"/>
          <w:lang w:val="vi"/>
        </w:rPr>
        <w:t>Quê hương ta lúa nếp thơm nồng</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 xml:space="preserve"> Tranh Đông Hồ gà lợn nét tươi trong </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 xml:space="preserve">Màu dân tộc sáng bừng trên giấy điệp </w:t>
      </w:r>
    </w:p>
    <w:p w:rsidR="00AD5F42" w:rsidRPr="00FA408B" w:rsidRDefault="00AD5F42" w:rsidP="003842A0">
      <w:pPr>
        <w:spacing w:line="240" w:lineRule="auto"/>
        <w:ind w:left="2880"/>
        <w:jc w:val="both"/>
        <w:rPr>
          <w:rFonts w:cs="Times New Roman"/>
          <w:i/>
          <w:szCs w:val="28"/>
          <w:lang w:val="vi"/>
        </w:rPr>
      </w:pPr>
      <w:r w:rsidRPr="008B3C0B">
        <w:rPr>
          <w:rFonts w:cs="Times New Roman"/>
          <w:i/>
          <w:szCs w:val="28"/>
          <w:lang w:val="vi"/>
        </w:rPr>
        <w:t xml:space="preserve">(4)Quê hương ta từ ngày khủng khiếp </w:t>
      </w:r>
    </w:p>
    <w:p w:rsidR="00AD5F42" w:rsidRPr="00FA408B" w:rsidRDefault="00AD5F42" w:rsidP="003842A0">
      <w:pPr>
        <w:spacing w:line="240" w:lineRule="auto"/>
        <w:ind w:left="2880"/>
        <w:jc w:val="both"/>
        <w:rPr>
          <w:rFonts w:cs="Times New Roman"/>
          <w:i/>
          <w:szCs w:val="28"/>
          <w:lang w:val="vi"/>
        </w:rPr>
      </w:pPr>
      <w:r w:rsidRPr="008B3C0B">
        <w:rPr>
          <w:rFonts w:cs="Times New Roman"/>
          <w:i/>
          <w:szCs w:val="28"/>
          <w:lang w:val="vi"/>
        </w:rPr>
        <w:t xml:space="preserve">Giặc kéo lên ngùn ngụt lửa hung tàn </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Ruộng ta khô</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Nhà ta cháy</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Chó ngộ một đàn</w:t>
      </w:r>
    </w:p>
    <w:p w:rsidR="00AD5F42" w:rsidRPr="008B3C0B" w:rsidRDefault="00AD5F42" w:rsidP="003842A0">
      <w:pPr>
        <w:spacing w:line="240" w:lineRule="auto"/>
        <w:ind w:left="2880"/>
        <w:jc w:val="both"/>
        <w:rPr>
          <w:rFonts w:cs="Times New Roman"/>
          <w:i/>
          <w:szCs w:val="28"/>
          <w:lang w:val="vi"/>
        </w:rPr>
      </w:pPr>
      <w:r w:rsidRPr="008B3C0B">
        <w:rPr>
          <w:rFonts w:cs="Times New Roman"/>
          <w:i/>
          <w:szCs w:val="28"/>
          <w:lang w:val="vi"/>
        </w:rPr>
        <w:t>Lưỡi dài lê sắc máu […]</w:t>
      </w:r>
    </w:p>
    <w:p w:rsidR="00AD5F42" w:rsidRPr="008B3C0B" w:rsidRDefault="00AD5F42" w:rsidP="003842A0">
      <w:pPr>
        <w:spacing w:line="240" w:lineRule="auto"/>
        <w:jc w:val="both"/>
        <w:rPr>
          <w:rFonts w:cs="Times New Roman"/>
          <w:szCs w:val="28"/>
          <w:lang w:val="vi"/>
        </w:rPr>
      </w:pPr>
      <w:r w:rsidRPr="008B3C0B">
        <w:rPr>
          <w:rFonts w:cs="Times New Roman"/>
          <w:szCs w:val="28"/>
          <w:lang w:val="vi"/>
        </w:rPr>
        <w:t xml:space="preserve">(Trích </w:t>
      </w:r>
      <w:r w:rsidRPr="008B3C0B">
        <w:rPr>
          <w:rFonts w:cs="Times New Roman"/>
          <w:i/>
          <w:szCs w:val="28"/>
          <w:lang w:val="vi"/>
        </w:rPr>
        <w:t>“Bên kia sông Đuống</w:t>
      </w:r>
      <w:r w:rsidRPr="008B3C0B">
        <w:rPr>
          <w:rFonts w:cs="Times New Roman"/>
          <w:szCs w:val="28"/>
          <w:lang w:val="vi"/>
        </w:rPr>
        <w:t xml:space="preserve">”, Hoàng Cầm;  </w:t>
      </w:r>
      <w:r w:rsidRPr="008B3C0B">
        <w:rPr>
          <w:rFonts w:cs="Times New Roman"/>
          <w:i/>
          <w:szCs w:val="28"/>
          <w:lang w:val="vi"/>
        </w:rPr>
        <w:t>“Thơ Hoàng Cầm</w:t>
      </w:r>
      <w:r w:rsidRPr="008B3C0B">
        <w:rPr>
          <w:rFonts w:cs="Times New Roman"/>
          <w:szCs w:val="28"/>
          <w:lang w:val="vi"/>
        </w:rPr>
        <w:t>”, NXB, Hội nhà văn, 2011)</w:t>
      </w:r>
    </w:p>
    <w:p w:rsidR="00AD5F42" w:rsidRPr="008B3C0B" w:rsidRDefault="00AD5F42" w:rsidP="003842A0">
      <w:pPr>
        <w:spacing w:line="240" w:lineRule="auto"/>
        <w:jc w:val="both"/>
        <w:rPr>
          <w:rFonts w:cs="Times New Roman"/>
          <w:sz w:val="24"/>
          <w:szCs w:val="24"/>
          <w:lang w:val="vi"/>
        </w:rPr>
      </w:pPr>
      <w:r w:rsidRPr="008B3C0B">
        <w:rPr>
          <w:rFonts w:cs="Times New Roman"/>
          <w:noProof/>
          <w:sz w:val="24"/>
          <w:szCs w:val="24"/>
          <w:lang w:val="en-US" w:eastAsia="ja-JP"/>
        </w:rPr>
        <mc:AlternateContent>
          <mc:Choice Requires="wps">
            <w:drawing>
              <wp:anchor distT="0" distB="0" distL="0" distR="0" simplePos="0" relativeHeight="251659264" behindDoc="1" locked="0" layoutInCell="1" allowOverlap="1" wp14:anchorId="524CC27C" wp14:editId="65CDE224">
                <wp:simplePos x="0" y="0"/>
                <wp:positionH relativeFrom="page">
                  <wp:posOffset>981075</wp:posOffset>
                </wp:positionH>
                <wp:positionV relativeFrom="paragraph">
                  <wp:posOffset>137872</wp:posOffset>
                </wp:positionV>
                <wp:extent cx="22383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270"/>
                        </a:xfrm>
                        <a:custGeom>
                          <a:avLst/>
                          <a:gdLst/>
                          <a:ahLst/>
                          <a:cxnLst/>
                          <a:rect l="l" t="t" r="r" b="b"/>
                          <a:pathLst>
                            <a:path w="2238375">
                              <a:moveTo>
                                <a:pt x="0" y="0"/>
                              </a:moveTo>
                              <a:lnTo>
                                <a:pt x="2238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77.25pt;margin-top:10.85pt;width:176.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3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" path="m,l2238375,e" filled="f">
                <v:path arrowok="t"/>
                <w10:wrap type="topAndBottom" anchorx="page"/>
              </v:shape>
            </w:pict>
          </mc:Fallback>
        </mc:AlternateContent>
      </w:r>
      <w:r w:rsidRPr="008B3C0B">
        <w:rPr>
          <w:rFonts w:cs="Times New Roman"/>
          <w:sz w:val="24"/>
          <w:szCs w:val="24"/>
          <w:lang w:val="vi"/>
        </w:rPr>
        <w:t xml:space="preserve">* </w:t>
      </w:r>
      <w:r w:rsidRPr="008B3C0B">
        <w:rPr>
          <w:rFonts w:cs="Times New Roman"/>
          <w:b/>
          <w:i/>
          <w:sz w:val="24"/>
          <w:szCs w:val="24"/>
          <w:lang w:val="vi"/>
        </w:rPr>
        <w:t>Chú</w:t>
      </w:r>
      <w:r w:rsidRPr="003842A0">
        <w:rPr>
          <w:rFonts w:cs="Times New Roman"/>
          <w:b/>
          <w:i/>
          <w:sz w:val="24"/>
          <w:szCs w:val="24"/>
          <w:lang w:val="vi"/>
        </w:rPr>
        <w:t xml:space="preserve"> thích</w:t>
      </w:r>
      <w:r w:rsidRPr="008B3C0B">
        <w:rPr>
          <w:rFonts w:cs="Times New Roman"/>
          <w:b/>
          <w:i/>
          <w:sz w:val="24"/>
          <w:szCs w:val="24"/>
          <w:lang w:val="vi"/>
        </w:rPr>
        <w:t>:</w:t>
      </w:r>
    </w:p>
    <w:p w:rsidR="00AD5F42" w:rsidRPr="008B3C0B" w:rsidRDefault="00AD5F42" w:rsidP="003842A0">
      <w:pPr>
        <w:spacing w:line="240" w:lineRule="auto"/>
        <w:jc w:val="both"/>
        <w:rPr>
          <w:rFonts w:cs="Times New Roman"/>
          <w:sz w:val="24"/>
          <w:szCs w:val="24"/>
          <w:lang w:val="vi"/>
        </w:rPr>
      </w:pPr>
      <w:r w:rsidRPr="003842A0">
        <w:rPr>
          <w:rFonts w:cs="Times New Roman"/>
          <w:b/>
          <w:sz w:val="24"/>
          <w:szCs w:val="24"/>
          <w:lang w:val="vi"/>
        </w:rPr>
        <w:tab/>
      </w:r>
      <w:r w:rsidRPr="008B3C0B">
        <w:rPr>
          <w:rFonts w:cs="Times New Roman"/>
          <w:b/>
          <w:sz w:val="24"/>
          <w:szCs w:val="24"/>
          <w:lang w:val="vi"/>
        </w:rPr>
        <w:t>Nhà thơ Hoàng Cầm (1922-2010)</w:t>
      </w:r>
      <w:r w:rsidRPr="008B3C0B">
        <w:rPr>
          <w:rFonts w:cs="Times New Roman"/>
          <w:sz w:val="24"/>
          <w:szCs w:val="24"/>
          <w:lang w:val="vi"/>
        </w:rPr>
        <w:t>, tên thật là Bùi Tằng Việt, quê gốc làng Lạc Thổ, thị trấn Hồ, Thuận Thành, Bắc Ninh, là một tên tuổi lớn trên văn đàn Việt Nam hiện đại thế kỷ XX, được mệnh danh là nhà thơ của vùng đất Kinh Bắc (Bắc Ninh). Thơ ông hấp dẫn các thế hệ bạn đọc khác nhau, vì ngoài những tìm tòi cách tân về nghệ thuật, ông vẫn giữ cho riêng mình một vốn ngôn ngữ và hình ảnh đặc trưng Kinh Bắc, độc đáo, tài hoa.</w:t>
      </w:r>
    </w:p>
    <w:p w:rsidR="00AD5F42" w:rsidRPr="008B3C0B" w:rsidRDefault="00AD5F42" w:rsidP="003842A0">
      <w:pPr>
        <w:spacing w:line="240" w:lineRule="auto"/>
        <w:jc w:val="both"/>
        <w:rPr>
          <w:rFonts w:cs="Times New Roman"/>
          <w:sz w:val="24"/>
          <w:szCs w:val="24"/>
          <w:lang w:val="vi"/>
        </w:rPr>
      </w:pPr>
      <w:r w:rsidRPr="008B3C0B">
        <w:rPr>
          <w:rFonts w:cs="Times New Roman"/>
          <w:b/>
          <w:sz w:val="24"/>
          <w:szCs w:val="24"/>
          <w:lang w:val="vi"/>
        </w:rPr>
        <w:tab/>
        <w:t xml:space="preserve">Bài thơ “Bên kia sông Đuống” ra đời vào tháng 4/1948 </w:t>
      </w:r>
      <w:r w:rsidRPr="008B3C0B">
        <w:rPr>
          <w:rFonts w:cs="Times New Roman"/>
          <w:sz w:val="24"/>
          <w:szCs w:val="24"/>
          <w:lang w:val="vi"/>
        </w:rPr>
        <w:t>và được đăng lần đầu tiên trên báo “Cứu quốc”. Sông Đuống chia tỉnh Bắc Ninh ra làm 2 phần, Nam (hữu ngạn), Bắc (tả ngạn). Quê hương của Hoàng Cầm ở bên này hữu ngạn sông Đuống. Khi giặc Pháp chiếm đóng vùng đất này thì Hoàng Cầm đang công tác văn nghệ ở Việt Bắc. Hay tin giặc tàn phá quê hương mình, ông xúc động viết một mạch từ 12 giờ đêm đến gần sáng bài thơ nói trên với tâm trạng “căm giận và thương cảm sâu sắc”.</w:t>
      </w:r>
    </w:p>
    <w:p w:rsidR="003842A0" w:rsidRPr="00EA2D5B" w:rsidRDefault="003842A0">
      <w:pPr>
        <w:rPr>
          <w:rFonts w:cs="Times New Roman"/>
          <w:b/>
          <w:szCs w:val="28"/>
          <w:lang w:val="vi"/>
        </w:rPr>
      </w:pPr>
      <w:r w:rsidRPr="00EA2D5B">
        <w:rPr>
          <w:rFonts w:cs="Times New Roman"/>
          <w:b/>
          <w:szCs w:val="28"/>
          <w:lang w:val="vi"/>
        </w:rPr>
        <w:br w:type="page"/>
      </w:r>
    </w:p>
    <w:p w:rsidR="00C43FBE" w:rsidRPr="008B3C0B" w:rsidRDefault="00C43FBE" w:rsidP="003842A0">
      <w:pPr>
        <w:spacing w:line="240" w:lineRule="auto"/>
        <w:jc w:val="center"/>
        <w:rPr>
          <w:rFonts w:cs="Times New Roman"/>
          <w:b/>
          <w:szCs w:val="28"/>
          <w:lang w:val="en-US"/>
        </w:rPr>
      </w:pPr>
      <w:r w:rsidRPr="008B3C0B">
        <w:rPr>
          <w:rFonts w:cs="Times New Roman"/>
          <w:b/>
          <w:szCs w:val="28"/>
          <w:lang w:val="en-US"/>
        </w:rPr>
        <w:lastRenderedPageBreak/>
        <w:t>HƯỚNG DẪN CHẤM</w:t>
      </w:r>
    </w:p>
    <w:tbl>
      <w:tblPr>
        <w:tblStyle w:val="TableGrid52"/>
        <w:tblW w:w="5000" w:type="pct"/>
        <w:tblLook w:val="04A0" w:firstRow="1" w:lastRow="0" w:firstColumn="1" w:lastColumn="0" w:noHBand="0" w:noVBand="1"/>
      </w:tblPr>
      <w:tblGrid>
        <w:gridCol w:w="1060"/>
        <w:gridCol w:w="794"/>
        <w:gridCol w:w="6774"/>
        <w:gridCol w:w="942"/>
      </w:tblGrid>
      <w:tr w:rsidR="00C43FBE" w:rsidRPr="008B3C0B" w:rsidTr="0030630D">
        <w:trPr>
          <w:trHeight w:val="20"/>
        </w:trPr>
        <w:tc>
          <w:tcPr>
            <w:tcW w:w="554" w:type="pct"/>
          </w:tcPr>
          <w:p w:rsidR="00C43FBE" w:rsidRPr="008B3C0B" w:rsidRDefault="00C43FBE" w:rsidP="003842A0">
            <w:pPr>
              <w:jc w:val="center"/>
              <w:rPr>
                <w:b/>
                <w:bCs/>
                <w:sz w:val="28"/>
                <w:szCs w:val="28"/>
                <w:lang w:val="en-SG"/>
              </w:rPr>
            </w:pPr>
            <w:r w:rsidRPr="008B3C0B">
              <w:rPr>
                <w:b/>
                <w:bCs/>
                <w:sz w:val="28"/>
                <w:szCs w:val="28"/>
                <w:lang w:val="en-SG"/>
              </w:rPr>
              <w:t>Phần</w:t>
            </w:r>
          </w:p>
        </w:tc>
        <w:tc>
          <w:tcPr>
            <w:tcW w:w="415" w:type="pct"/>
          </w:tcPr>
          <w:p w:rsidR="00C43FBE" w:rsidRPr="008B3C0B" w:rsidRDefault="00C43FBE" w:rsidP="003842A0">
            <w:pPr>
              <w:jc w:val="center"/>
              <w:rPr>
                <w:b/>
                <w:bCs/>
                <w:sz w:val="28"/>
                <w:szCs w:val="28"/>
                <w:lang w:val="en-SG"/>
              </w:rPr>
            </w:pPr>
            <w:r w:rsidRPr="008B3C0B">
              <w:rPr>
                <w:b/>
                <w:bCs/>
                <w:sz w:val="28"/>
                <w:szCs w:val="28"/>
                <w:lang w:val="en-SG"/>
              </w:rPr>
              <w:t>Câu</w:t>
            </w:r>
          </w:p>
        </w:tc>
        <w:tc>
          <w:tcPr>
            <w:tcW w:w="3539" w:type="pct"/>
          </w:tcPr>
          <w:p w:rsidR="00C43FBE" w:rsidRPr="008B3C0B" w:rsidRDefault="00C43FBE" w:rsidP="003842A0">
            <w:pPr>
              <w:jc w:val="center"/>
              <w:rPr>
                <w:b/>
                <w:bCs/>
                <w:sz w:val="28"/>
                <w:szCs w:val="28"/>
                <w:lang w:val="en-SG"/>
              </w:rPr>
            </w:pPr>
            <w:r w:rsidRPr="008B3C0B">
              <w:rPr>
                <w:b/>
                <w:bCs/>
                <w:sz w:val="28"/>
                <w:szCs w:val="28"/>
                <w:lang w:val="en-SG"/>
              </w:rPr>
              <w:t>Nội dung</w:t>
            </w:r>
          </w:p>
        </w:tc>
        <w:tc>
          <w:tcPr>
            <w:tcW w:w="492" w:type="pct"/>
          </w:tcPr>
          <w:p w:rsidR="00C43FBE" w:rsidRPr="008B3C0B" w:rsidRDefault="00C43FBE" w:rsidP="003842A0">
            <w:pPr>
              <w:jc w:val="center"/>
              <w:rPr>
                <w:b/>
                <w:bCs/>
                <w:sz w:val="28"/>
                <w:szCs w:val="28"/>
                <w:lang w:val="en-SG"/>
              </w:rPr>
            </w:pPr>
            <w:r w:rsidRPr="008B3C0B">
              <w:rPr>
                <w:b/>
                <w:bCs/>
                <w:sz w:val="28"/>
                <w:szCs w:val="28"/>
                <w:lang w:val="en-SG"/>
              </w:rPr>
              <w:t>Điểm</w:t>
            </w:r>
          </w:p>
        </w:tc>
      </w:tr>
      <w:tr w:rsidR="00C43FBE" w:rsidRPr="008B3C0B" w:rsidTr="0030630D">
        <w:trPr>
          <w:trHeight w:val="20"/>
        </w:trPr>
        <w:tc>
          <w:tcPr>
            <w:tcW w:w="554" w:type="pct"/>
          </w:tcPr>
          <w:p w:rsidR="00C43FBE" w:rsidRPr="008B3C0B" w:rsidRDefault="00C43FBE" w:rsidP="003842A0">
            <w:pPr>
              <w:jc w:val="both"/>
              <w:rPr>
                <w:b/>
                <w:bCs/>
                <w:sz w:val="28"/>
                <w:szCs w:val="28"/>
                <w:lang w:val="en-SG"/>
              </w:rPr>
            </w:pPr>
            <w:r w:rsidRPr="008B3C0B">
              <w:rPr>
                <w:b/>
                <w:bCs/>
                <w:sz w:val="28"/>
                <w:szCs w:val="28"/>
                <w:lang w:val="en-SG"/>
              </w:rPr>
              <w:t>I</w:t>
            </w:r>
          </w:p>
        </w:tc>
        <w:tc>
          <w:tcPr>
            <w:tcW w:w="415" w:type="pct"/>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b/>
                <w:bCs/>
                <w:sz w:val="28"/>
                <w:szCs w:val="28"/>
                <w:lang w:val="en-SG"/>
              </w:rPr>
            </w:pPr>
            <w:r w:rsidRPr="008B3C0B">
              <w:rPr>
                <w:b/>
                <w:bCs/>
                <w:sz w:val="28"/>
                <w:szCs w:val="28"/>
              </w:rPr>
              <w:t>ĐỌC HIỂU</w:t>
            </w:r>
          </w:p>
        </w:tc>
        <w:tc>
          <w:tcPr>
            <w:tcW w:w="492" w:type="pct"/>
          </w:tcPr>
          <w:p w:rsidR="00C43FBE" w:rsidRPr="008B3C0B" w:rsidRDefault="00C43FBE" w:rsidP="003842A0">
            <w:pPr>
              <w:jc w:val="center"/>
              <w:rPr>
                <w:b/>
                <w:bCs/>
                <w:sz w:val="28"/>
                <w:szCs w:val="28"/>
                <w:lang w:val="en-SG"/>
              </w:rPr>
            </w:pPr>
            <w:r w:rsidRPr="008B3C0B">
              <w:rPr>
                <w:b/>
                <w:bCs/>
                <w:sz w:val="28"/>
                <w:szCs w:val="28"/>
                <w:lang w:val="en-SG"/>
              </w:rPr>
              <w:t>4,0</w:t>
            </w:r>
          </w:p>
        </w:tc>
      </w:tr>
      <w:tr w:rsidR="00C43FBE" w:rsidRPr="008B3C0B" w:rsidTr="0030630D">
        <w:trPr>
          <w:trHeight w:val="20"/>
        </w:trPr>
        <w:tc>
          <w:tcPr>
            <w:tcW w:w="554" w:type="pct"/>
            <w:vMerge w:val="restart"/>
          </w:tcPr>
          <w:p w:rsidR="00C43FBE" w:rsidRPr="008B3C0B" w:rsidRDefault="00C43FBE" w:rsidP="003842A0">
            <w:pPr>
              <w:jc w:val="both"/>
              <w:rPr>
                <w:b/>
                <w:bCs/>
                <w:sz w:val="28"/>
                <w:szCs w:val="28"/>
                <w:lang w:val="en-SG"/>
              </w:rPr>
            </w:pPr>
          </w:p>
        </w:tc>
        <w:tc>
          <w:tcPr>
            <w:tcW w:w="415" w:type="pct"/>
          </w:tcPr>
          <w:p w:rsidR="00C43FBE" w:rsidRPr="008B3C0B" w:rsidRDefault="00C43FBE" w:rsidP="003842A0">
            <w:pPr>
              <w:jc w:val="both"/>
              <w:rPr>
                <w:b/>
                <w:bCs/>
                <w:sz w:val="28"/>
                <w:szCs w:val="28"/>
                <w:lang w:val="en-SG"/>
              </w:rPr>
            </w:pPr>
            <w:r w:rsidRPr="008B3C0B">
              <w:rPr>
                <w:b/>
                <w:bCs/>
                <w:sz w:val="28"/>
                <w:szCs w:val="28"/>
                <w:lang w:val="en-SG"/>
              </w:rPr>
              <w:t>1</w:t>
            </w:r>
          </w:p>
        </w:tc>
        <w:tc>
          <w:tcPr>
            <w:tcW w:w="3539" w:type="pct"/>
          </w:tcPr>
          <w:p w:rsidR="00E74DE3" w:rsidRPr="008B3C0B" w:rsidRDefault="00E74DE3" w:rsidP="003842A0">
            <w:pPr>
              <w:jc w:val="both"/>
              <w:rPr>
                <w:sz w:val="28"/>
                <w:szCs w:val="28"/>
              </w:rPr>
            </w:pPr>
            <w:r w:rsidRPr="008B3C0B">
              <w:rPr>
                <w:iCs/>
                <w:sz w:val="28"/>
                <w:szCs w:val="28"/>
                <w:lang w:val="en-US"/>
              </w:rPr>
              <w:t xml:space="preserve">- Luận đề của bài viết: </w:t>
            </w:r>
            <w:r w:rsidRPr="008B3C0B">
              <w:rPr>
                <w:sz w:val="28"/>
                <w:szCs w:val="28"/>
              </w:rPr>
              <w:t>Đừng bao giờ phán xét người khác một cách dễ dàng</w:t>
            </w:r>
          </w:p>
          <w:p w:rsidR="00E74DE3" w:rsidRPr="008B3C0B" w:rsidRDefault="00E74DE3" w:rsidP="003842A0">
            <w:pPr>
              <w:jc w:val="both"/>
              <w:rPr>
                <w:i/>
                <w:iCs/>
                <w:sz w:val="28"/>
                <w:szCs w:val="28"/>
              </w:rPr>
            </w:pPr>
            <w:r w:rsidRPr="008B3C0B">
              <w:rPr>
                <w:i/>
                <w:iCs/>
                <w:sz w:val="28"/>
                <w:szCs w:val="28"/>
              </w:rPr>
              <w:t>Hướng dẫn chấm:</w:t>
            </w:r>
          </w:p>
          <w:p w:rsidR="00C43FBE" w:rsidRPr="008B3C0B" w:rsidRDefault="00E74DE3" w:rsidP="003842A0">
            <w:pPr>
              <w:jc w:val="both"/>
              <w:rPr>
                <w:i/>
                <w:iCs/>
                <w:sz w:val="28"/>
                <w:szCs w:val="28"/>
              </w:rPr>
            </w:pPr>
            <w:r w:rsidRPr="008B3C0B">
              <w:rPr>
                <w:i/>
                <w:iCs/>
                <w:sz w:val="28"/>
                <w:szCs w:val="28"/>
              </w:rPr>
              <w:t xml:space="preserve">- Trả lời đúng như đáp án: 0,5 điểm </w:t>
            </w:r>
          </w:p>
        </w:tc>
        <w:tc>
          <w:tcPr>
            <w:tcW w:w="492" w:type="pct"/>
          </w:tcPr>
          <w:p w:rsidR="00C43FBE" w:rsidRPr="008B3C0B" w:rsidRDefault="00C43FBE" w:rsidP="003842A0">
            <w:pPr>
              <w:jc w:val="center"/>
              <w:rPr>
                <w:bCs/>
                <w:sz w:val="28"/>
                <w:szCs w:val="28"/>
                <w:lang w:val="en-SG"/>
              </w:rPr>
            </w:pPr>
            <w:r w:rsidRPr="008B3C0B">
              <w:rPr>
                <w:bCs/>
                <w:sz w:val="28"/>
                <w:szCs w:val="28"/>
              </w:rPr>
              <w:t>0,5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tcPr>
          <w:p w:rsidR="00C43FBE" w:rsidRPr="008B3C0B" w:rsidRDefault="00C43FBE" w:rsidP="003842A0">
            <w:pPr>
              <w:jc w:val="both"/>
              <w:rPr>
                <w:b/>
                <w:bCs/>
                <w:sz w:val="28"/>
                <w:szCs w:val="28"/>
                <w:lang w:val="en-SG"/>
              </w:rPr>
            </w:pPr>
            <w:r w:rsidRPr="008B3C0B">
              <w:rPr>
                <w:b/>
                <w:bCs/>
                <w:sz w:val="28"/>
                <w:szCs w:val="28"/>
              </w:rPr>
              <w:t>2</w:t>
            </w:r>
          </w:p>
        </w:tc>
        <w:tc>
          <w:tcPr>
            <w:tcW w:w="3539" w:type="pct"/>
          </w:tcPr>
          <w:p w:rsidR="00C43FBE" w:rsidRPr="008B3C0B" w:rsidRDefault="00E74DE3" w:rsidP="003842A0">
            <w:pPr>
              <w:jc w:val="both"/>
              <w:rPr>
                <w:iCs/>
                <w:sz w:val="28"/>
                <w:szCs w:val="28"/>
                <w:lang w:val="en-US"/>
              </w:rPr>
            </w:pPr>
            <w:r w:rsidRPr="008B3C0B">
              <w:rPr>
                <w:iCs/>
                <w:sz w:val="28"/>
                <w:szCs w:val="28"/>
                <w:lang w:val="en-US"/>
              </w:rPr>
              <w:t>Phương thức biểu đạt chính: nghị luận</w:t>
            </w:r>
          </w:p>
          <w:p w:rsidR="00E74DE3" w:rsidRPr="008B3C0B" w:rsidRDefault="00E74DE3" w:rsidP="003842A0">
            <w:pPr>
              <w:jc w:val="both"/>
              <w:rPr>
                <w:i/>
                <w:iCs/>
                <w:sz w:val="28"/>
                <w:szCs w:val="28"/>
              </w:rPr>
            </w:pPr>
            <w:r w:rsidRPr="008B3C0B">
              <w:rPr>
                <w:i/>
                <w:iCs/>
                <w:sz w:val="28"/>
                <w:szCs w:val="28"/>
              </w:rPr>
              <w:t>Hướng dẫn chấm:</w:t>
            </w:r>
          </w:p>
          <w:p w:rsidR="00E74DE3" w:rsidRPr="008B3C0B" w:rsidRDefault="00E74DE3" w:rsidP="003842A0">
            <w:pPr>
              <w:jc w:val="both"/>
              <w:rPr>
                <w:i/>
                <w:iCs/>
                <w:sz w:val="28"/>
                <w:szCs w:val="28"/>
              </w:rPr>
            </w:pPr>
            <w:r w:rsidRPr="008B3C0B">
              <w:rPr>
                <w:i/>
                <w:iCs/>
                <w:sz w:val="28"/>
                <w:szCs w:val="28"/>
              </w:rPr>
              <w:t xml:space="preserve">- Trả lời đúng như đáp án: 0,5 điểm </w:t>
            </w:r>
          </w:p>
        </w:tc>
        <w:tc>
          <w:tcPr>
            <w:tcW w:w="492" w:type="pct"/>
          </w:tcPr>
          <w:p w:rsidR="00C43FBE" w:rsidRPr="008B3C0B" w:rsidRDefault="00C43FBE" w:rsidP="003842A0">
            <w:pPr>
              <w:jc w:val="center"/>
              <w:rPr>
                <w:bCs/>
                <w:sz w:val="28"/>
                <w:szCs w:val="28"/>
              </w:rPr>
            </w:pPr>
            <w:r w:rsidRPr="008B3C0B">
              <w:rPr>
                <w:bCs/>
                <w:sz w:val="28"/>
                <w:szCs w:val="28"/>
              </w:rPr>
              <w:t>0,5</w:t>
            </w:r>
          </w:p>
        </w:tc>
      </w:tr>
      <w:tr w:rsidR="00C43FBE" w:rsidRPr="008B3C0B" w:rsidTr="0030630D">
        <w:trPr>
          <w:trHeight w:val="20"/>
        </w:trPr>
        <w:tc>
          <w:tcPr>
            <w:tcW w:w="554" w:type="pct"/>
            <w:vMerge/>
          </w:tcPr>
          <w:p w:rsidR="00C43FBE" w:rsidRPr="008B3C0B" w:rsidRDefault="00C43FBE" w:rsidP="003842A0">
            <w:pPr>
              <w:jc w:val="both"/>
              <w:rPr>
                <w:b/>
                <w:bCs/>
                <w:sz w:val="28"/>
                <w:szCs w:val="28"/>
              </w:rPr>
            </w:pPr>
          </w:p>
        </w:tc>
        <w:tc>
          <w:tcPr>
            <w:tcW w:w="415" w:type="pct"/>
          </w:tcPr>
          <w:p w:rsidR="00C43FBE" w:rsidRPr="008B3C0B" w:rsidRDefault="00C43FBE" w:rsidP="003842A0">
            <w:pPr>
              <w:jc w:val="both"/>
              <w:rPr>
                <w:b/>
                <w:bCs/>
                <w:sz w:val="28"/>
                <w:szCs w:val="28"/>
              </w:rPr>
            </w:pPr>
            <w:r w:rsidRPr="008B3C0B">
              <w:rPr>
                <w:b/>
                <w:bCs/>
                <w:sz w:val="28"/>
                <w:szCs w:val="28"/>
              </w:rPr>
              <w:t>3</w:t>
            </w:r>
          </w:p>
        </w:tc>
        <w:tc>
          <w:tcPr>
            <w:tcW w:w="3539" w:type="pct"/>
          </w:tcPr>
          <w:p w:rsidR="00C43FBE" w:rsidRPr="008B3C0B" w:rsidRDefault="00C43FBE" w:rsidP="003842A0">
            <w:pPr>
              <w:jc w:val="both"/>
              <w:rPr>
                <w:sz w:val="28"/>
                <w:szCs w:val="28"/>
              </w:rPr>
            </w:pPr>
            <w:r w:rsidRPr="008B3C0B">
              <w:rPr>
                <w:sz w:val="28"/>
                <w:szCs w:val="28"/>
              </w:rPr>
              <w:t>Trong cuộc sống: “</w:t>
            </w:r>
            <w:r w:rsidRPr="008B3C0B">
              <w:rPr>
                <w:i/>
                <w:sz w:val="28"/>
                <w:szCs w:val="28"/>
              </w:rPr>
              <w:t>người tằn tiện phán xét người khác là phung phí, người hào phóng đánh giá người kia là keo kiệt, người thích ở nhà chê bai kẻ khác bỏ bê gia đình, người ưa bay nhảy chê cười người ở nhà không biết hưởng thụ cuộc sống”</w:t>
            </w:r>
            <w:r w:rsidRPr="008B3C0B">
              <w:rPr>
                <w:sz w:val="28"/>
                <w:szCs w:val="28"/>
              </w:rPr>
              <w:t>, vì:</w:t>
            </w:r>
          </w:p>
          <w:p w:rsidR="00C43FBE" w:rsidRPr="008B3C0B" w:rsidRDefault="00C43FBE" w:rsidP="003842A0">
            <w:pPr>
              <w:jc w:val="both"/>
              <w:rPr>
                <w:sz w:val="28"/>
                <w:szCs w:val="28"/>
              </w:rPr>
            </w:pPr>
            <w:r w:rsidRPr="008B3C0B">
              <w:rPr>
                <w:sz w:val="28"/>
                <w:szCs w:val="28"/>
              </w:rPr>
              <w:t xml:space="preserve">- Những người tằn tiện, người hào phóng, người thích ở nhà, người ưa bay nhảy tự thấy mình là tốt, là chuẩn mực và khi thấy những người khác không giống mình thì mặc nhiên cho rằng người ta đáng bị chê bai, phán xét </w:t>
            </w:r>
          </w:p>
          <w:p w:rsidR="00C43FBE" w:rsidRPr="008B3C0B" w:rsidRDefault="00C43FBE" w:rsidP="003842A0">
            <w:pPr>
              <w:jc w:val="both"/>
              <w:rPr>
                <w:b/>
                <w:color w:val="000000"/>
                <w:sz w:val="28"/>
                <w:szCs w:val="28"/>
              </w:rPr>
            </w:pPr>
            <w:r w:rsidRPr="008B3C0B">
              <w:rPr>
                <w:sz w:val="28"/>
                <w:szCs w:val="28"/>
              </w:rPr>
              <w:t>- Họ đã đem định kiến cá nhân áp đặt lên người khác,…</w:t>
            </w:r>
          </w:p>
          <w:p w:rsidR="00C43FBE" w:rsidRPr="008B3C0B" w:rsidRDefault="00C43FBE" w:rsidP="003842A0">
            <w:pPr>
              <w:jc w:val="both"/>
              <w:rPr>
                <w:i/>
                <w:iCs/>
                <w:sz w:val="28"/>
                <w:szCs w:val="28"/>
              </w:rPr>
            </w:pPr>
            <w:r w:rsidRPr="008B3C0B">
              <w:rPr>
                <w:i/>
                <w:iCs/>
                <w:sz w:val="28"/>
                <w:szCs w:val="28"/>
              </w:rPr>
              <w:t>Hướng dẫn chấm:</w:t>
            </w:r>
          </w:p>
          <w:p w:rsidR="00C43FBE" w:rsidRPr="008B3C0B" w:rsidRDefault="00C43FBE" w:rsidP="003842A0">
            <w:pPr>
              <w:jc w:val="both"/>
              <w:rPr>
                <w:i/>
                <w:iCs/>
                <w:sz w:val="28"/>
                <w:szCs w:val="28"/>
              </w:rPr>
            </w:pPr>
            <w:r w:rsidRPr="008B3C0B">
              <w:rPr>
                <w:i/>
                <w:iCs/>
                <w:sz w:val="28"/>
                <w:szCs w:val="28"/>
              </w:rPr>
              <w:t>- Trả lời được 2 ý thuyết phục: 1,0 điểm</w:t>
            </w:r>
          </w:p>
          <w:p w:rsidR="00C43FBE" w:rsidRPr="008B3C0B" w:rsidRDefault="00C43FBE" w:rsidP="003842A0">
            <w:pPr>
              <w:jc w:val="both"/>
              <w:rPr>
                <w:i/>
                <w:iCs/>
                <w:sz w:val="28"/>
                <w:szCs w:val="28"/>
              </w:rPr>
            </w:pPr>
            <w:r w:rsidRPr="008B3C0B">
              <w:rPr>
                <w:i/>
                <w:iCs/>
                <w:sz w:val="28"/>
                <w:szCs w:val="28"/>
              </w:rPr>
              <w:t>- Trả lời được 1 ý thuyết phục: 0,5 điểm</w:t>
            </w:r>
          </w:p>
          <w:p w:rsidR="00C43FBE" w:rsidRPr="008B3C0B" w:rsidRDefault="00C43FBE" w:rsidP="003842A0">
            <w:pPr>
              <w:jc w:val="both"/>
              <w:rPr>
                <w:i/>
                <w:iCs/>
                <w:sz w:val="28"/>
                <w:szCs w:val="28"/>
              </w:rPr>
            </w:pPr>
            <w:r w:rsidRPr="008B3C0B">
              <w:rPr>
                <w:bCs/>
                <w:i/>
                <w:iCs/>
                <w:sz w:val="28"/>
                <w:szCs w:val="28"/>
              </w:rPr>
              <w:t>HS có cách diễn đạt tương đương, thuyết phục vẫn cho điểm tối đa</w:t>
            </w:r>
          </w:p>
        </w:tc>
        <w:tc>
          <w:tcPr>
            <w:tcW w:w="492" w:type="pct"/>
          </w:tcPr>
          <w:p w:rsidR="00C43FBE" w:rsidRPr="008B3C0B" w:rsidRDefault="00C43FBE" w:rsidP="003842A0">
            <w:pPr>
              <w:jc w:val="center"/>
              <w:rPr>
                <w:bCs/>
                <w:sz w:val="28"/>
                <w:szCs w:val="28"/>
              </w:rPr>
            </w:pPr>
            <w:r w:rsidRPr="008B3C0B">
              <w:rPr>
                <w:bCs/>
                <w:sz w:val="28"/>
                <w:szCs w:val="28"/>
              </w:rPr>
              <w:t>1,0</w:t>
            </w:r>
          </w:p>
        </w:tc>
      </w:tr>
      <w:tr w:rsidR="00C43FBE" w:rsidRPr="008B3C0B" w:rsidTr="0030630D">
        <w:trPr>
          <w:trHeight w:val="20"/>
        </w:trPr>
        <w:tc>
          <w:tcPr>
            <w:tcW w:w="554" w:type="pct"/>
            <w:vMerge/>
          </w:tcPr>
          <w:p w:rsidR="00C43FBE" w:rsidRPr="008B3C0B" w:rsidRDefault="00C43FBE" w:rsidP="003842A0">
            <w:pPr>
              <w:jc w:val="both"/>
              <w:rPr>
                <w:b/>
                <w:bCs/>
                <w:sz w:val="28"/>
                <w:szCs w:val="28"/>
              </w:rPr>
            </w:pPr>
            <w:bookmarkStart w:id="0" w:name="_GoBack" w:colFirst="4" w:colLast="4"/>
          </w:p>
        </w:tc>
        <w:tc>
          <w:tcPr>
            <w:tcW w:w="415" w:type="pct"/>
          </w:tcPr>
          <w:p w:rsidR="00C43FBE" w:rsidRPr="008B3C0B" w:rsidRDefault="00C43FBE" w:rsidP="003842A0">
            <w:pPr>
              <w:jc w:val="both"/>
              <w:rPr>
                <w:b/>
                <w:bCs/>
                <w:sz w:val="28"/>
                <w:szCs w:val="28"/>
              </w:rPr>
            </w:pPr>
            <w:r w:rsidRPr="008B3C0B">
              <w:rPr>
                <w:b/>
                <w:bCs/>
                <w:sz w:val="28"/>
                <w:szCs w:val="28"/>
              </w:rPr>
              <w:t>4</w:t>
            </w:r>
          </w:p>
        </w:tc>
        <w:tc>
          <w:tcPr>
            <w:tcW w:w="3539" w:type="pct"/>
          </w:tcPr>
          <w:p w:rsidR="00E74DE3" w:rsidRPr="008B3C0B" w:rsidRDefault="00E74DE3" w:rsidP="003842A0">
            <w:pPr>
              <w:jc w:val="both"/>
              <w:rPr>
                <w:color w:val="000000"/>
                <w:sz w:val="28"/>
                <w:szCs w:val="28"/>
              </w:rPr>
            </w:pPr>
            <w:r w:rsidRPr="008B3C0B">
              <w:rPr>
                <w:color w:val="000000"/>
                <w:sz w:val="28"/>
                <w:szCs w:val="28"/>
              </w:rPr>
              <w:t>- Nêu khái quát những bằng chứng được tác giả sử dụng trong văn bản:</w:t>
            </w:r>
          </w:p>
          <w:p w:rsidR="00E74DE3" w:rsidRPr="008B3C0B" w:rsidRDefault="00E74DE3" w:rsidP="003842A0">
            <w:pPr>
              <w:jc w:val="both"/>
              <w:rPr>
                <w:sz w:val="28"/>
                <w:szCs w:val="28"/>
              </w:rPr>
            </w:pPr>
            <w:r w:rsidRPr="008B3C0B">
              <w:rPr>
                <w:sz w:val="28"/>
                <w:szCs w:val="28"/>
              </w:rPr>
              <w:t xml:space="preserve">- Đoạn mở đầu của truyện Gasby vĩ đại của Scott Fitzgerald; </w:t>
            </w:r>
          </w:p>
          <w:p w:rsidR="00E74DE3" w:rsidRPr="008B3C0B" w:rsidRDefault="00E74DE3" w:rsidP="003842A0">
            <w:pPr>
              <w:jc w:val="both"/>
              <w:rPr>
                <w:sz w:val="28"/>
                <w:szCs w:val="28"/>
              </w:rPr>
            </w:pPr>
            <w:r w:rsidRPr="008B3C0B">
              <w:rPr>
                <w:sz w:val="28"/>
                <w:szCs w:val="28"/>
              </w:rPr>
              <w:t>- Chi tiết Nobita và Doraemon lạc vào một thế giới khác</w:t>
            </w:r>
            <w:r w:rsidRPr="008B3C0B">
              <w:rPr>
                <w:b/>
                <w:color w:val="000000"/>
                <w:sz w:val="28"/>
                <w:szCs w:val="28"/>
              </w:rPr>
              <w:t xml:space="preserve"> </w:t>
            </w:r>
            <w:r w:rsidRPr="008B3C0B">
              <w:rPr>
                <w:sz w:val="28"/>
                <w:szCs w:val="28"/>
              </w:rPr>
              <w:t>trong truyện Doraemon.</w:t>
            </w:r>
          </w:p>
          <w:p w:rsidR="00E74DE3" w:rsidRPr="008B3C0B" w:rsidRDefault="00E74DE3" w:rsidP="003842A0">
            <w:pPr>
              <w:jc w:val="both"/>
              <w:rPr>
                <w:iCs/>
                <w:sz w:val="28"/>
                <w:szCs w:val="28"/>
              </w:rPr>
            </w:pPr>
            <w:r w:rsidRPr="008B3C0B">
              <w:rPr>
                <w:iCs/>
                <w:sz w:val="28"/>
                <w:szCs w:val="28"/>
              </w:rPr>
              <w:t xml:space="preserve">- Tác dụng: </w:t>
            </w:r>
          </w:p>
          <w:p w:rsidR="00E74DE3" w:rsidRPr="008B3C0B" w:rsidRDefault="00E74DE3" w:rsidP="003842A0">
            <w:pPr>
              <w:jc w:val="both"/>
              <w:rPr>
                <w:iCs/>
                <w:sz w:val="28"/>
                <w:szCs w:val="28"/>
              </w:rPr>
            </w:pPr>
            <w:r w:rsidRPr="008B3C0B">
              <w:rPr>
                <w:iCs/>
                <w:sz w:val="28"/>
                <w:szCs w:val="28"/>
              </w:rPr>
              <w:t>+ Tạo sự sinh động, tăng tính thuyết phục cho bài viết.</w:t>
            </w:r>
          </w:p>
          <w:p w:rsidR="00E74DE3" w:rsidRPr="008B3C0B" w:rsidRDefault="00E74DE3" w:rsidP="003842A0">
            <w:pPr>
              <w:jc w:val="both"/>
              <w:rPr>
                <w:iCs/>
                <w:sz w:val="28"/>
                <w:szCs w:val="28"/>
              </w:rPr>
            </w:pPr>
            <w:r w:rsidRPr="008B3C0B">
              <w:rPr>
                <w:iCs/>
                <w:sz w:val="28"/>
                <w:szCs w:val="28"/>
              </w:rPr>
              <w:t>+ Bày tỏ quan điểm của tác giả: Mỗi người có quan điểm, lối sống khác nhau. Vì vậy, không áp đặt quan điểm, cách sống của mình để phán xét người khác.</w:t>
            </w:r>
          </w:p>
          <w:p w:rsidR="00E74DE3" w:rsidRPr="008B3C0B" w:rsidRDefault="00E74DE3" w:rsidP="003842A0">
            <w:pPr>
              <w:jc w:val="both"/>
              <w:rPr>
                <w:i/>
                <w:iCs/>
                <w:sz w:val="28"/>
                <w:szCs w:val="28"/>
              </w:rPr>
            </w:pPr>
            <w:r w:rsidRPr="008B3C0B">
              <w:rPr>
                <w:i/>
                <w:iCs/>
                <w:sz w:val="28"/>
                <w:szCs w:val="28"/>
              </w:rPr>
              <w:t>Hướng dẫn chấm:</w:t>
            </w:r>
          </w:p>
          <w:p w:rsidR="00E74DE3" w:rsidRPr="008B3C0B" w:rsidRDefault="00E74DE3" w:rsidP="003842A0">
            <w:pPr>
              <w:jc w:val="both"/>
              <w:rPr>
                <w:i/>
                <w:iCs/>
                <w:sz w:val="28"/>
                <w:szCs w:val="28"/>
              </w:rPr>
            </w:pPr>
            <w:r w:rsidRPr="008B3C0B">
              <w:rPr>
                <w:i/>
                <w:iCs/>
                <w:sz w:val="28"/>
                <w:szCs w:val="28"/>
              </w:rPr>
              <w:t xml:space="preserve">- </w:t>
            </w:r>
            <w:r w:rsidR="00FA408B">
              <w:rPr>
                <w:i/>
                <w:iCs/>
                <w:sz w:val="28"/>
                <w:szCs w:val="28"/>
              </w:rPr>
              <w:t>Nêu được 2 bằng chứng</w:t>
            </w:r>
            <w:r w:rsidRPr="008B3C0B">
              <w:rPr>
                <w:i/>
                <w:iCs/>
                <w:sz w:val="28"/>
                <w:szCs w:val="28"/>
              </w:rPr>
              <w:t>: 0,25 điểm</w:t>
            </w:r>
          </w:p>
          <w:p w:rsidR="00E74DE3" w:rsidRPr="008B3C0B" w:rsidRDefault="00E74DE3" w:rsidP="003842A0">
            <w:pPr>
              <w:jc w:val="both"/>
              <w:rPr>
                <w:i/>
                <w:iCs/>
                <w:sz w:val="28"/>
                <w:szCs w:val="28"/>
              </w:rPr>
            </w:pPr>
            <w:r w:rsidRPr="008B3C0B">
              <w:rPr>
                <w:i/>
                <w:iCs/>
                <w:sz w:val="28"/>
                <w:szCs w:val="28"/>
              </w:rPr>
              <w:t>- Trả lời được  ý 1 của phần tác dụng: 0,25 điểm</w:t>
            </w:r>
          </w:p>
          <w:p w:rsidR="00E74DE3" w:rsidRPr="008B3C0B" w:rsidRDefault="00E74DE3" w:rsidP="003842A0">
            <w:pPr>
              <w:jc w:val="both"/>
              <w:rPr>
                <w:i/>
                <w:iCs/>
                <w:sz w:val="28"/>
                <w:szCs w:val="28"/>
              </w:rPr>
            </w:pPr>
            <w:r w:rsidRPr="008B3C0B">
              <w:rPr>
                <w:i/>
                <w:iCs/>
                <w:sz w:val="28"/>
                <w:szCs w:val="28"/>
              </w:rPr>
              <w:t>- Trả lời được  ý 2 của phần tác dụng: 0,5 điểm</w:t>
            </w:r>
          </w:p>
          <w:p w:rsidR="00C43FBE" w:rsidRPr="008B3C0B" w:rsidRDefault="00E74DE3" w:rsidP="003842A0">
            <w:pPr>
              <w:jc w:val="both"/>
              <w:rPr>
                <w:bCs/>
                <w:color w:val="000000"/>
                <w:sz w:val="28"/>
                <w:szCs w:val="28"/>
              </w:rPr>
            </w:pPr>
            <w:r w:rsidRPr="008B3C0B">
              <w:rPr>
                <w:bCs/>
                <w:i/>
                <w:iCs/>
                <w:sz w:val="28"/>
                <w:szCs w:val="28"/>
              </w:rPr>
              <w:t>HS có cách diễn đạt tương đương, thuyết phục vẫn cho điểm tối đa</w:t>
            </w:r>
          </w:p>
        </w:tc>
        <w:tc>
          <w:tcPr>
            <w:tcW w:w="492" w:type="pct"/>
          </w:tcPr>
          <w:p w:rsidR="00C43FBE" w:rsidRPr="008B3C0B" w:rsidRDefault="00C43FBE" w:rsidP="003842A0">
            <w:pPr>
              <w:jc w:val="center"/>
              <w:rPr>
                <w:bCs/>
                <w:sz w:val="28"/>
                <w:szCs w:val="28"/>
                <w:lang w:val="en-SG"/>
              </w:rPr>
            </w:pPr>
            <w:r w:rsidRPr="008B3C0B">
              <w:rPr>
                <w:bCs/>
                <w:sz w:val="28"/>
                <w:szCs w:val="28"/>
                <w:lang w:val="en-SG"/>
              </w:rPr>
              <w:t>1,0</w:t>
            </w:r>
          </w:p>
          <w:p w:rsidR="00C43FBE" w:rsidRPr="008B3C0B" w:rsidRDefault="00C43FBE" w:rsidP="003842A0">
            <w:pPr>
              <w:jc w:val="center"/>
              <w:rPr>
                <w:bCs/>
                <w:sz w:val="28"/>
                <w:szCs w:val="28"/>
                <w:lang w:val="en-SG"/>
              </w:rPr>
            </w:pPr>
          </w:p>
          <w:p w:rsidR="00C43FBE" w:rsidRPr="008B3C0B" w:rsidRDefault="00C43FBE" w:rsidP="003842A0">
            <w:pPr>
              <w:jc w:val="center"/>
              <w:rPr>
                <w:bCs/>
                <w:sz w:val="28"/>
                <w:szCs w:val="28"/>
                <w:lang w:val="en-SG"/>
              </w:rPr>
            </w:pPr>
          </w:p>
          <w:p w:rsidR="00C43FBE" w:rsidRPr="008B3C0B" w:rsidRDefault="00C43FBE" w:rsidP="003842A0">
            <w:pPr>
              <w:jc w:val="center"/>
              <w:rPr>
                <w:bCs/>
                <w:sz w:val="28"/>
                <w:szCs w:val="28"/>
                <w:lang w:val="en-SG"/>
              </w:rPr>
            </w:pPr>
          </w:p>
        </w:tc>
      </w:tr>
      <w:tr w:rsidR="00C43FBE" w:rsidRPr="008B3C0B" w:rsidTr="0030630D">
        <w:trPr>
          <w:trHeight w:val="20"/>
        </w:trPr>
        <w:tc>
          <w:tcPr>
            <w:tcW w:w="554" w:type="pct"/>
            <w:vMerge/>
          </w:tcPr>
          <w:p w:rsidR="00C43FBE" w:rsidRPr="008B3C0B" w:rsidRDefault="00C43FBE" w:rsidP="003842A0">
            <w:pPr>
              <w:jc w:val="both"/>
              <w:rPr>
                <w:b/>
                <w:bCs/>
                <w:sz w:val="28"/>
                <w:szCs w:val="28"/>
              </w:rPr>
            </w:pPr>
          </w:p>
        </w:tc>
        <w:tc>
          <w:tcPr>
            <w:tcW w:w="415" w:type="pct"/>
          </w:tcPr>
          <w:p w:rsidR="00C43FBE" w:rsidRPr="008B3C0B" w:rsidRDefault="00C43FBE" w:rsidP="003842A0">
            <w:pPr>
              <w:jc w:val="both"/>
              <w:rPr>
                <w:b/>
                <w:bCs/>
                <w:sz w:val="28"/>
                <w:szCs w:val="28"/>
              </w:rPr>
            </w:pPr>
            <w:r w:rsidRPr="008B3C0B">
              <w:rPr>
                <w:b/>
                <w:bCs/>
                <w:sz w:val="28"/>
                <w:szCs w:val="28"/>
              </w:rPr>
              <w:t>5</w:t>
            </w:r>
          </w:p>
        </w:tc>
        <w:tc>
          <w:tcPr>
            <w:tcW w:w="3539" w:type="pct"/>
          </w:tcPr>
          <w:p w:rsidR="00E74DE3" w:rsidRPr="003842A0" w:rsidRDefault="00E74DE3" w:rsidP="003842A0">
            <w:pPr>
              <w:jc w:val="both"/>
              <w:rPr>
                <w:b/>
                <w:sz w:val="28"/>
                <w:szCs w:val="28"/>
              </w:rPr>
            </w:pPr>
            <w:r w:rsidRPr="003842A0">
              <w:rPr>
                <w:b/>
                <w:sz w:val="28"/>
                <w:szCs w:val="28"/>
              </w:rPr>
              <w:t xml:space="preserve">* Gợi ý: </w:t>
            </w:r>
          </w:p>
          <w:p w:rsidR="00E74DE3" w:rsidRPr="008B3C0B" w:rsidRDefault="00E74DE3" w:rsidP="003842A0">
            <w:pPr>
              <w:jc w:val="both"/>
              <w:rPr>
                <w:sz w:val="28"/>
                <w:szCs w:val="28"/>
              </w:rPr>
            </w:pPr>
            <w:r w:rsidRPr="008B3C0B">
              <w:rPr>
                <w:b/>
                <w:sz w:val="28"/>
                <w:szCs w:val="28"/>
              </w:rPr>
              <w:t>Đồng ý:</w:t>
            </w:r>
            <w:r w:rsidRPr="008B3C0B">
              <w:rPr>
                <w:sz w:val="28"/>
                <w:szCs w:val="28"/>
              </w:rPr>
              <w:t xml:space="preserve"> </w:t>
            </w:r>
          </w:p>
          <w:p w:rsidR="00E74DE3" w:rsidRPr="008B3C0B" w:rsidRDefault="00E74DE3" w:rsidP="003842A0">
            <w:pPr>
              <w:jc w:val="both"/>
              <w:rPr>
                <w:sz w:val="28"/>
                <w:szCs w:val="28"/>
              </w:rPr>
            </w:pPr>
            <w:r w:rsidRPr="008B3C0B">
              <w:rPr>
                <w:i/>
                <w:sz w:val="28"/>
                <w:szCs w:val="28"/>
              </w:rPr>
              <w:t>- “Phớt lờ tất cả những gì người khác nói”</w:t>
            </w:r>
            <w:r w:rsidRPr="008B3C0B">
              <w:rPr>
                <w:sz w:val="28"/>
                <w:szCs w:val="28"/>
              </w:rPr>
              <w:t xml:space="preserve"> khi bị chê bai, </w:t>
            </w:r>
            <w:r w:rsidRPr="008B3C0B">
              <w:rPr>
                <w:sz w:val="28"/>
                <w:szCs w:val="28"/>
              </w:rPr>
              <w:lastRenderedPageBreak/>
              <w:t>phán xét chính là cách giữ lấy ý kiến chủ quan để được sống là chính mình;</w:t>
            </w:r>
          </w:p>
          <w:p w:rsidR="00E74DE3" w:rsidRPr="008B3C0B" w:rsidRDefault="00E74DE3" w:rsidP="003842A0">
            <w:pPr>
              <w:jc w:val="both"/>
              <w:rPr>
                <w:sz w:val="28"/>
                <w:szCs w:val="28"/>
              </w:rPr>
            </w:pPr>
            <w:r w:rsidRPr="008B3C0B">
              <w:rPr>
                <w:sz w:val="28"/>
                <w:szCs w:val="28"/>
              </w:rPr>
              <w:t xml:space="preserve">- </w:t>
            </w:r>
            <w:r w:rsidRPr="008B3C0B">
              <w:rPr>
                <w:i/>
                <w:sz w:val="28"/>
                <w:szCs w:val="28"/>
              </w:rPr>
              <w:t>“Phớt lờ tất cả những gì người khác nói”</w:t>
            </w:r>
            <w:r w:rsidRPr="008B3C0B">
              <w:rPr>
                <w:sz w:val="28"/>
                <w:szCs w:val="28"/>
              </w:rPr>
              <w:t xml:space="preserve"> khi bị chê bai, phán xét chính là không để bản thân lung lay vì sự áp đặt định kiến của người khác lên chính mình; </w:t>
            </w:r>
          </w:p>
          <w:p w:rsidR="00E74DE3" w:rsidRPr="008B3C0B" w:rsidRDefault="00E74DE3" w:rsidP="003842A0">
            <w:pPr>
              <w:jc w:val="both"/>
              <w:rPr>
                <w:color w:val="000000"/>
                <w:sz w:val="28"/>
                <w:szCs w:val="28"/>
              </w:rPr>
            </w:pPr>
            <w:r w:rsidRPr="008B3C0B">
              <w:rPr>
                <w:sz w:val="28"/>
                <w:szCs w:val="28"/>
              </w:rPr>
              <w:t xml:space="preserve">- </w:t>
            </w:r>
            <w:r w:rsidRPr="008B3C0B">
              <w:rPr>
                <w:i/>
                <w:sz w:val="28"/>
                <w:szCs w:val="28"/>
              </w:rPr>
              <w:t>“Phớt lờ tất cả những gì người khác nói”</w:t>
            </w:r>
            <w:r w:rsidRPr="008B3C0B">
              <w:rPr>
                <w:sz w:val="28"/>
                <w:szCs w:val="28"/>
              </w:rPr>
              <w:t xml:space="preserve"> khi bị chê bai, phán xét là tin vào chính mình, hiểu mình, yêu thương mình,… </w:t>
            </w:r>
          </w:p>
          <w:p w:rsidR="00E74DE3" w:rsidRPr="008B3C0B" w:rsidRDefault="00E74DE3" w:rsidP="003842A0">
            <w:pPr>
              <w:jc w:val="both"/>
              <w:rPr>
                <w:b/>
                <w:color w:val="000000"/>
                <w:sz w:val="28"/>
                <w:szCs w:val="28"/>
              </w:rPr>
            </w:pPr>
            <w:r w:rsidRPr="008B3C0B">
              <w:rPr>
                <w:b/>
                <w:color w:val="000000"/>
                <w:sz w:val="28"/>
                <w:szCs w:val="28"/>
              </w:rPr>
              <w:t xml:space="preserve">Không đồng ý: </w:t>
            </w:r>
          </w:p>
          <w:p w:rsidR="00E74DE3" w:rsidRPr="008B3C0B" w:rsidRDefault="00E74DE3" w:rsidP="003842A0">
            <w:pPr>
              <w:jc w:val="both"/>
              <w:rPr>
                <w:bCs/>
                <w:color w:val="000000"/>
                <w:sz w:val="28"/>
                <w:szCs w:val="28"/>
              </w:rPr>
            </w:pPr>
            <w:r w:rsidRPr="008B3C0B">
              <w:rPr>
                <w:b/>
                <w:color w:val="000000"/>
                <w:sz w:val="28"/>
                <w:szCs w:val="28"/>
              </w:rPr>
              <w:t xml:space="preserve">- </w:t>
            </w:r>
            <w:r w:rsidRPr="008B3C0B">
              <w:rPr>
                <w:bCs/>
                <w:color w:val="000000"/>
                <w:sz w:val="28"/>
                <w:szCs w:val="28"/>
              </w:rPr>
              <w:t xml:space="preserve">Bản thân mỗi người không phải luôn hoàn hảo, sự chê bai, phán xét của người khác chính là một góc nhìn khách quan soi chiếu lên mình, giúp ta xem xét lại bản thân để điều chỉnh những gì chưa phù hợp, để trở nên hoàn thiện hơn; </w:t>
            </w:r>
          </w:p>
          <w:p w:rsidR="00E74DE3" w:rsidRPr="008B3C0B" w:rsidRDefault="00E74DE3" w:rsidP="003842A0">
            <w:pPr>
              <w:jc w:val="both"/>
              <w:rPr>
                <w:bCs/>
                <w:color w:val="000000"/>
                <w:sz w:val="28"/>
                <w:szCs w:val="28"/>
              </w:rPr>
            </w:pPr>
            <w:r w:rsidRPr="008B3C0B">
              <w:rPr>
                <w:bCs/>
                <w:color w:val="000000"/>
                <w:sz w:val="28"/>
                <w:szCs w:val="28"/>
              </w:rPr>
              <w:t xml:space="preserve">- Con người là tổng hòa của các mối quan hệ xã hội, mỗi chúng ta không sống một mình mà luôn phải sống giữa mọi người, ta không thể chỉ sống cho riêng mình theo cách riêng mình mà cần phải biết lắng nghe và sẵn sàng đón nhận kể cả những chê bai, phán xét để trưởng thành,… </w:t>
            </w:r>
          </w:p>
          <w:p w:rsidR="00C43FBE" w:rsidRPr="003842A0" w:rsidRDefault="00E74DE3" w:rsidP="003842A0">
            <w:pPr>
              <w:jc w:val="both"/>
              <w:rPr>
                <w:bCs/>
                <w:color w:val="000000"/>
                <w:sz w:val="28"/>
                <w:szCs w:val="28"/>
              </w:rPr>
            </w:pPr>
            <w:r w:rsidRPr="008B3C0B">
              <w:rPr>
                <w:b/>
                <w:bCs/>
                <w:color w:val="000000"/>
                <w:sz w:val="28"/>
                <w:szCs w:val="28"/>
              </w:rPr>
              <w:t>Vừa đồng ý vừa không đồng ý:</w:t>
            </w:r>
            <w:r w:rsidRPr="008B3C0B">
              <w:rPr>
                <w:bCs/>
                <w:color w:val="000000"/>
                <w:sz w:val="28"/>
                <w:szCs w:val="28"/>
              </w:rPr>
              <w:t xml:space="preserve"> Kết hợp lí lẽ 2 hướng trên</w:t>
            </w:r>
          </w:p>
          <w:p w:rsidR="00E74DE3" w:rsidRPr="008B3C0B" w:rsidRDefault="00E74DE3" w:rsidP="003842A0">
            <w:pPr>
              <w:jc w:val="both"/>
              <w:rPr>
                <w:i/>
                <w:iCs/>
                <w:sz w:val="28"/>
                <w:szCs w:val="28"/>
              </w:rPr>
            </w:pPr>
            <w:r w:rsidRPr="008B3C0B">
              <w:rPr>
                <w:i/>
                <w:iCs/>
                <w:sz w:val="28"/>
                <w:szCs w:val="28"/>
              </w:rPr>
              <w:t>Hướng dẫn chấm:</w:t>
            </w:r>
          </w:p>
          <w:p w:rsidR="00E74DE3" w:rsidRPr="008B3C0B" w:rsidRDefault="00E74DE3" w:rsidP="003842A0">
            <w:pPr>
              <w:jc w:val="both"/>
              <w:rPr>
                <w:bCs/>
                <w:sz w:val="28"/>
                <w:szCs w:val="28"/>
              </w:rPr>
            </w:pPr>
            <w:r w:rsidRPr="008B3C0B">
              <w:rPr>
                <w:i/>
                <w:sz w:val="28"/>
                <w:szCs w:val="28"/>
              </w:rPr>
              <w:t xml:space="preserve">- HS bày tỏ quan điểm: Đồng ý/không đồng ý/kết hợp cả hai </w:t>
            </w:r>
            <w:r w:rsidRPr="008B3C0B">
              <w:rPr>
                <w:sz w:val="28"/>
                <w:szCs w:val="28"/>
              </w:rPr>
              <w:t>(</w:t>
            </w:r>
            <w:r w:rsidRPr="008B3C0B">
              <w:rPr>
                <w:bCs/>
                <w:sz w:val="28"/>
                <w:szCs w:val="28"/>
              </w:rPr>
              <w:t>0,25 điểm)</w:t>
            </w:r>
          </w:p>
          <w:p w:rsidR="00E74DE3" w:rsidRPr="008B3C0B" w:rsidRDefault="00E74DE3" w:rsidP="003842A0">
            <w:pPr>
              <w:jc w:val="both"/>
              <w:rPr>
                <w:i/>
                <w:sz w:val="28"/>
                <w:szCs w:val="28"/>
              </w:rPr>
            </w:pPr>
            <w:r w:rsidRPr="008B3C0B">
              <w:rPr>
                <w:i/>
                <w:sz w:val="28"/>
                <w:szCs w:val="28"/>
              </w:rPr>
              <w:t xml:space="preserve">- HS lí giải quan điểm hợp lí, thuyết phục </w:t>
            </w:r>
            <w:r w:rsidRPr="008B3C0B">
              <w:rPr>
                <w:sz w:val="28"/>
                <w:szCs w:val="28"/>
              </w:rPr>
              <w:t>(</w:t>
            </w:r>
            <w:r w:rsidRPr="008B3C0B">
              <w:rPr>
                <w:bCs/>
                <w:sz w:val="28"/>
                <w:szCs w:val="28"/>
              </w:rPr>
              <w:t>0,75 điểm)</w:t>
            </w:r>
            <w:r w:rsidRPr="008B3C0B">
              <w:rPr>
                <w:i/>
                <w:sz w:val="28"/>
                <w:szCs w:val="28"/>
              </w:rPr>
              <w:t>.</w:t>
            </w:r>
          </w:p>
          <w:p w:rsidR="00E74DE3" w:rsidRPr="008B3C0B" w:rsidRDefault="00E74DE3" w:rsidP="003842A0">
            <w:pPr>
              <w:jc w:val="both"/>
              <w:rPr>
                <w:bCs/>
                <w:color w:val="000000"/>
                <w:sz w:val="28"/>
                <w:szCs w:val="28"/>
              </w:rPr>
            </w:pPr>
          </w:p>
        </w:tc>
        <w:tc>
          <w:tcPr>
            <w:tcW w:w="492" w:type="pct"/>
          </w:tcPr>
          <w:p w:rsidR="00C43FBE" w:rsidRPr="008B3C0B" w:rsidRDefault="00C43FBE" w:rsidP="003842A0">
            <w:pPr>
              <w:jc w:val="center"/>
              <w:rPr>
                <w:bCs/>
                <w:sz w:val="28"/>
                <w:szCs w:val="28"/>
                <w:lang w:val="en-SG"/>
              </w:rPr>
            </w:pPr>
            <w:r w:rsidRPr="008B3C0B">
              <w:rPr>
                <w:bCs/>
                <w:sz w:val="28"/>
                <w:szCs w:val="28"/>
              </w:rPr>
              <w:lastRenderedPageBreak/>
              <w:t>1,0</w:t>
            </w:r>
          </w:p>
        </w:tc>
      </w:tr>
      <w:bookmarkEnd w:id="0"/>
      <w:tr w:rsidR="00C43FBE" w:rsidRPr="008B3C0B" w:rsidTr="0030630D">
        <w:trPr>
          <w:trHeight w:val="20"/>
        </w:trPr>
        <w:tc>
          <w:tcPr>
            <w:tcW w:w="554" w:type="pct"/>
          </w:tcPr>
          <w:p w:rsidR="00C43FBE" w:rsidRPr="008B3C0B" w:rsidRDefault="00C43FBE" w:rsidP="003842A0">
            <w:pPr>
              <w:jc w:val="both"/>
              <w:rPr>
                <w:b/>
                <w:bCs/>
                <w:sz w:val="28"/>
                <w:szCs w:val="28"/>
                <w:lang w:val="en-SG"/>
              </w:rPr>
            </w:pPr>
            <w:r w:rsidRPr="008B3C0B">
              <w:rPr>
                <w:b/>
                <w:bCs/>
                <w:sz w:val="28"/>
                <w:szCs w:val="28"/>
                <w:lang w:val="en-SG"/>
              </w:rPr>
              <w:lastRenderedPageBreak/>
              <w:t>II</w:t>
            </w:r>
          </w:p>
        </w:tc>
        <w:tc>
          <w:tcPr>
            <w:tcW w:w="415" w:type="pct"/>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b/>
                <w:bCs/>
                <w:sz w:val="28"/>
                <w:szCs w:val="28"/>
                <w:lang w:val="en-SG"/>
              </w:rPr>
            </w:pPr>
            <w:r w:rsidRPr="008B3C0B">
              <w:rPr>
                <w:b/>
                <w:bCs/>
                <w:sz w:val="28"/>
                <w:szCs w:val="28"/>
                <w:lang w:val="en-SG"/>
              </w:rPr>
              <w:t>VIẾT</w:t>
            </w:r>
          </w:p>
        </w:tc>
        <w:tc>
          <w:tcPr>
            <w:tcW w:w="492" w:type="pct"/>
          </w:tcPr>
          <w:p w:rsidR="00C43FBE" w:rsidRPr="008B3C0B" w:rsidRDefault="00C43FBE" w:rsidP="003842A0">
            <w:pPr>
              <w:jc w:val="center"/>
              <w:rPr>
                <w:b/>
                <w:bCs/>
                <w:sz w:val="28"/>
                <w:szCs w:val="28"/>
                <w:lang w:val="en-SG"/>
              </w:rPr>
            </w:pPr>
            <w:r w:rsidRPr="008B3C0B">
              <w:rPr>
                <w:b/>
                <w:bCs/>
                <w:sz w:val="28"/>
                <w:szCs w:val="28"/>
                <w:lang w:val="en-SG"/>
              </w:rPr>
              <w:t>6,0</w:t>
            </w:r>
          </w:p>
        </w:tc>
      </w:tr>
      <w:tr w:rsidR="00C43FBE" w:rsidRPr="008B3C0B" w:rsidTr="0030630D">
        <w:trPr>
          <w:trHeight w:val="20"/>
        </w:trPr>
        <w:tc>
          <w:tcPr>
            <w:tcW w:w="554" w:type="pct"/>
            <w:vMerge w:val="restart"/>
          </w:tcPr>
          <w:p w:rsidR="00C43FBE" w:rsidRPr="008B3C0B" w:rsidRDefault="00C43FBE" w:rsidP="003842A0">
            <w:pPr>
              <w:jc w:val="both"/>
              <w:rPr>
                <w:b/>
                <w:bCs/>
                <w:sz w:val="28"/>
                <w:szCs w:val="28"/>
                <w:lang w:val="en-SG"/>
              </w:rPr>
            </w:pPr>
          </w:p>
        </w:tc>
        <w:tc>
          <w:tcPr>
            <w:tcW w:w="415" w:type="pct"/>
            <w:vMerge w:val="restart"/>
          </w:tcPr>
          <w:p w:rsidR="00C43FBE" w:rsidRPr="008B3C0B" w:rsidRDefault="00C43FBE" w:rsidP="003842A0">
            <w:pPr>
              <w:jc w:val="both"/>
              <w:rPr>
                <w:b/>
                <w:bCs/>
                <w:sz w:val="28"/>
                <w:szCs w:val="28"/>
                <w:lang w:val="en-SG"/>
              </w:rPr>
            </w:pPr>
            <w:r w:rsidRPr="008B3C0B">
              <w:rPr>
                <w:b/>
                <w:bCs/>
                <w:sz w:val="28"/>
                <w:szCs w:val="28"/>
                <w:lang w:val="en-SG"/>
              </w:rPr>
              <w:t>1</w:t>
            </w:r>
          </w:p>
        </w:tc>
        <w:tc>
          <w:tcPr>
            <w:tcW w:w="3539" w:type="pct"/>
          </w:tcPr>
          <w:p w:rsidR="00C43FBE" w:rsidRPr="008B3C0B" w:rsidRDefault="00C43FBE" w:rsidP="003842A0">
            <w:pPr>
              <w:jc w:val="both"/>
              <w:rPr>
                <w:bCs/>
                <w:color w:val="000000"/>
                <w:sz w:val="28"/>
                <w:szCs w:val="28"/>
              </w:rPr>
            </w:pPr>
            <w:r w:rsidRPr="008B3C0B">
              <w:rPr>
                <w:sz w:val="28"/>
                <w:szCs w:val="28"/>
              </w:rPr>
              <w:t xml:space="preserve">Viết đoạn văn nghị luận (khoảng </w:t>
            </w:r>
            <w:r w:rsidRPr="008B3C0B">
              <w:rPr>
                <w:color w:val="0D0D0D"/>
                <w:sz w:val="28"/>
                <w:szCs w:val="28"/>
              </w:rPr>
              <w:t>200 chữ)</w:t>
            </w:r>
            <w:r w:rsidRPr="008B3C0B">
              <w:rPr>
                <w:color w:val="444444"/>
                <w:sz w:val="28"/>
                <w:szCs w:val="28"/>
              </w:rPr>
              <w:t xml:space="preserve"> </w:t>
            </w:r>
            <w:r w:rsidRPr="008B3C0B">
              <w:rPr>
                <w:rFonts w:eastAsia="Calibri"/>
                <w:bCs/>
                <w:sz w:val="28"/>
                <w:szCs w:val="28"/>
              </w:rPr>
              <w:t xml:space="preserve">bày tỏ ý kiến của anh/chị </w:t>
            </w:r>
            <w:r w:rsidRPr="008B3C0B">
              <w:rPr>
                <w:bCs/>
                <w:color w:val="000000"/>
                <w:sz w:val="28"/>
                <w:szCs w:val="28"/>
              </w:rPr>
              <w:t>về</w:t>
            </w:r>
            <w:r w:rsidR="00E74DE3" w:rsidRPr="008B3C0B">
              <w:rPr>
                <w:bCs/>
                <w:color w:val="000000"/>
                <w:sz w:val="28"/>
                <w:szCs w:val="28"/>
                <w:lang w:val="en-US"/>
              </w:rPr>
              <w:t xml:space="preserve"> tầm quan trọng của hàng động đối với tuổi trẻ</w:t>
            </w:r>
            <w:r w:rsidRPr="008B3C0B">
              <w:rPr>
                <w:bCs/>
                <w:color w:val="000000"/>
                <w:sz w:val="28"/>
                <w:szCs w:val="28"/>
              </w:rPr>
              <w:t xml:space="preserve">. </w:t>
            </w:r>
          </w:p>
        </w:tc>
        <w:tc>
          <w:tcPr>
            <w:tcW w:w="492" w:type="pct"/>
          </w:tcPr>
          <w:p w:rsidR="00C43FBE" w:rsidRPr="008B3C0B" w:rsidRDefault="00C43FBE" w:rsidP="003842A0">
            <w:pPr>
              <w:jc w:val="center"/>
              <w:rPr>
                <w:b/>
                <w:bCs/>
                <w:i/>
                <w:sz w:val="28"/>
                <w:szCs w:val="28"/>
                <w:lang w:val="en-SG"/>
              </w:rPr>
            </w:pPr>
            <w:r w:rsidRPr="008B3C0B">
              <w:rPr>
                <w:b/>
                <w:bCs/>
                <w:i/>
                <w:sz w:val="28"/>
                <w:szCs w:val="28"/>
                <w:lang w:val="en-SG"/>
              </w:rPr>
              <w:t>2,0</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iCs/>
                <w:sz w:val="28"/>
                <w:szCs w:val="28"/>
              </w:rPr>
            </w:pPr>
            <w:r w:rsidRPr="008B3C0B">
              <w:rPr>
                <w:i/>
                <w:iCs/>
                <w:sz w:val="28"/>
                <w:szCs w:val="28"/>
              </w:rPr>
              <w:t xml:space="preserve">a. Xác định được yêu cầu về hình thức, dung lượng của đoạn văn: </w:t>
            </w:r>
          </w:p>
          <w:p w:rsidR="00C43FBE" w:rsidRPr="008B3C0B" w:rsidRDefault="00C43FBE" w:rsidP="003842A0">
            <w:pPr>
              <w:shd w:val="clear" w:color="auto" w:fill="FFFFFF"/>
              <w:jc w:val="both"/>
              <w:rPr>
                <w:sz w:val="28"/>
                <w:szCs w:val="28"/>
              </w:rPr>
            </w:pPr>
            <w:r w:rsidRPr="008B3C0B">
              <w:rPr>
                <w:b/>
                <w:bCs/>
                <w:iCs/>
                <w:sz w:val="28"/>
                <w:szCs w:val="28"/>
                <w:lang w:val="en-SG"/>
              </w:rPr>
              <w:t xml:space="preserve"> </w:t>
            </w:r>
            <w:r w:rsidRPr="008B3C0B">
              <w:rPr>
                <w:bCs/>
                <w:iCs/>
                <w:sz w:val="28"/>
                <w:szCs w:val="28"/>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92" w:type="pct"/>
          </w:tcPr>
          <w:p w:rsidR="00C43FBE" w:rsidRPr="008B3C0B" w:rsidRDefault="00C43FBE" w:rsidP="003842A0">
            <w:pPr>
              <w:jc w:val="center"/>
              <w:rPr>
                <w:bCs/>
                <w:sz w:val="28"/>
                <w:szCs w:val="28"/>
                <w:lang w:val="en-SG"/>
              </w:rPr>
            </w:pPr>
            <w:r w:rsidRPr="008B3C0B">
              <w:rPr>
                <w:bCs/>
                <w:sz w:val="28"/>
                <w:szCs w:val="28"/>
                <w:lang w:val="en-SG"/>
              </w:rPr>
              <w:t>0,25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iCs/>
                <w:sz w:val="28"/>
                <w:szCs w:val="28"/>
                <w:lang w:val="en-SG"/>
              </w:rPr>
            </w:pPr>
            <w:r w:rsidRPr="008B3C0B">
              <w:rPr>
                <w:i/>
                <w:iCs/>
                <w:sz w:val="28"/>
                <w:szCs w:val="28"/>
                <w:lang w:val="en-SG"/>
              </w:rPr>
              <w:t xml:space="preserve">b. Xác định đúng vấn đề cần nghị luận </w:t>
            </w:r>
          </w:p>
          <w:p w:rsidR="00C43FBE" w:rsidRPr="008B3C0B" w:rsidRDefault="00A3600F" w:rsidP="003842A0">
            <w:pPr>
              <w:jc w:val="both"/>
              <w:rPr>
                <w:bCs/>
                <w:color w:val="000000"/>
                <w:sz w:val="28"/>
                <w:szCs w:val="28"/>
              </w:rPr>
            </w:pPr>
            <w:r w:rsidRPr="008B3C0B">
              <w:rPr>
                <w:bCs/>
                <w:color w:val="000000"/>
                <w:sz w:val="28"/>
                <w:szCs w:val="28"/>
                <w:lang w:val="en-SG"/>
              </w:rPr>
              <w:t>T</w:t>
            </w:r>
            <w:r w:rsidRPr="008B3C0B">
              <w:rPr>
                <w:bCs/>
                <w:color w:val="000000"/>
                <w:sz w:val="28"/>
                <w:szCs w:val="28"/>
                <w:lang w:val="en-US"/>
              </w:rPr>
              <w:t>ầm quan trọng của hàng động đối với tuổi trẻ</w:t>
            </w:r>
            <w:r w:rsidRPr="008B3C0B">
              <w:rPr>
                <w:bCs/>
                <w:color w:val="000000"/>
                <w:sz w:val="28"/>
                <w:szCs w:val="28"/>
              </w:rPr>
              <w:t>.</w:t>
            </w:r>
          </w:p>
        </w:tc>
        <w:tc>
          <w:tcPr>
            <w:tcW w:w="492" w:type="pct"/>
          </w:tcPr>
          <w:p w:rsidR="00C43FBE" w:rsidRPr="008B3C0B" w:rsidRDefault="00C43FBE" w:rsidP="003842A0">
            <w:pPr>
              <w:jc w:val="center"/>
              <w:rPr>
                <w:bCs/>
                <w:sz w:val="28"/>
                <w:szCs w:val="28"/>
                <w:lang w:val="en-SG"/>
              </w:rPr>
            </w:pPr>
            <w:r w:rsidRPr="008B3C0B">
              <w:rPr>
                <w:bCs/>
                <w:sz w:val="28"/>
                <w:szCs w:val="28"/>
                <w:lang w:val="en-SG"/>
              </w:rPr>
              <w:t>0,25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color w:val="0D0D0D"/>
                <w:sz w:val="28"/>
                <w:szCs w:val="28"/>
              </w:rPr>
            </w:pPr>
            <w:r w:rsidRPr="008B3C0B">
              <w:rPr>
                <w:i/>
                <w:color w:val="0D0D0D"/>
                <w:sz w:val="28"/>
                <w:szCs w:val="28"/>
              </w:rPr>
              <w:t xml:space="preserve">c. Đề xuất được hệ thống ý phù hợp để làm rõ vấn đề nghị luận: </w:t>
            </w:r>
          </w:p>
          <w:p w:rsidR="00C43FBE" w:rsidRPr="008B3C0B" w:rsidRDefault="00C43FBE" w:rsidP="003842A0">
            <w:pPr>
              <w:jc w:val="both"/>
              <w:rPr>
                <w:color w:val="0D0D0D"/>
                <w:sz w:val="28"/>
                <w:szCs w:val="28"/>
              </w:rPr>
            </w:pPr>
            <w:r w:rsidRPr="008B3C0B">
              <w:rPr>
                <w:color w:val="0D0D0D"/>
                <w:sz w:val="28"/>
                <w:szCs w:val="28"/>
              </w:rPr>
              <w:t>*Xác định được các ý phù hợp để làm rõ vấn đề nghị luận, sau đây là một số gợi ý:</w:t>
            </w:r>
          </w:p>
          <w:p w:rsidR="00A3600F" w:rsidRPr="008B3C0B" w:rsidRDefault="00A3600F" w:rsidP="003842A0">
            <w:pPr>
              <w:jc w:val="both"/>
              <w:rPr>
                <w:bCs/>
                <w:color w:val="000000"/>
                <w:sz w:val="28"/>
                <w:szCs w:val="28"/>
              </w:rPr>
            </w:pPr>
            <w:r w:rsidRPr="008B3C0B">
              <w:rPr>
                <w:color w:val="0D0D0D"/>
                <w:sz w:val="28"/>
                <w:szCs w:val="28"/>
              </w:rPr>
              <w:t xml:space="preserve">- Giới thiệu vấn đề nghị luận và nêu khái quát quan điểm của cá nhân về vấn đề: </w:t>
            </w:r>
            <w:r w:rsidRPr="008B3C0B">
              <w:rPr>
                <w:bCs/>
                <w:color w:val="0D0D0D"/>
                <w:sz w:val="28"/>
                <w:szCs w:val="28"/>
              </w:rPr>
              <w:t>tầm quan trọng của hành động.</w:t>
            </w:r>
          </w:p>
          <w:p w:rsidR="00A3600F" w:rsidRPr="008B3C0B" w:rsidRDefault="00A3600F" w:rsidP="003842A0">
            <w:pPr>
              <w:jc w:val="both"/>
              <w:rPr>
                <w:color w:val="0D0D0D"/>
                <w:sz w:val="28"/>
                <w:szCs w:val="28"/>
              </w:rPr>
            </w:pPr>
            <w:r w:rsidRPr="008B3C0B">
              <w:rPr>
                <w:color w:val="0D0D0D"/>
                <w:sz w:val="28"/>
                <w:szCs w:val="28"/>
              </w:rPr>
              <w:lastRenderedPageBreak/>
              <w:t xml:space="preserve">- Thể hiện quan điểm của người viết về </w:t>
            </w:r>
            <w:r w:rsidRPr="008B3C0B">
              <w:rPr>
                <w:bCs/>
                <w:color w:val="000000"/>
                <w:sz w:val="28"/>
                <w:szCs w:val="28"/>
              </w:rPr>
              <w:t>sự cần thiết phải tôn trọng sự khác biệt</w:t>
            </w:r>
            <w:r w:rsidRPr="008B3C0B">
              <w:rPr>
                <w:color w:val="0D0D0D"/>
                <w:sz w:val="28"/>
                <w:szCs w:val="28"/>
              </w:rPr>
              <w:t>. Có thể theo một số gợi ý sau:</w:t>
            </w:r>
          </w:p>
          <w:p w:rsidR="00A3600F" w:rsidRPr="008B3C0B" w:rsidRDefault="00A3600F" w:rsidP="003842A0">
            <w:pPr>
              <w:jc w:val="both"/>
              <w:rPr>
                <w:bCs/>
                <w:color w:val="0D0D0D"/>
                <w:sz w:val="28"/>
                <w:szCs w:val="28"/>
              </w:rPr>
            </w:pPr>
            <w:r w:rsidRPr="008B3C0B">
              <w:rPr>
                <w:bCs/>
                <w:color w:val="0D0D0D"/>
                <w:sz w:val="28"/>
                <w:szCs w:val="28"/>
              </w:rPr>
              <w:t xml:space="preserve">- Hành động là yếu tố quan trọng tạo nên thành công cho con người. Bởi hành động sẽ giúp ta thực hiện được ý tưởng, ý nguyện, điều mình mong muốn. Nếu không hành động, sẽ chẳng có thành quả nào xuất hiện, ý tưởng chỉ là ý tưởng, ước mơ chỉ là ước mơ. </w:t>
            </w:r>
          </w:p>
          <w:p w:rsidR="00A3600F" w:rsidRPr="008B3C0B" w:rsidRDefault="00A3600F" w:rsidP="003842A0">
            <w:pPr>
              <w:jc w:val="both"/>
              <w:rPr>
                <w:bCs/>
                <w:color w:val="0D0D0D"/>
                <w:sz w:val="28"/>
                <w:szCs w:val="28"/>
              </w:rPr>
            </w:pPr>
            <w:r w:rsidRPr="008B3C0B">
              <w:rPr>
                <w:bCs/>
                <w:color w:val="0D0D0D"/>
                <w:sz w:val="28"/>
                <w:szCs w:val="28"/>
              </w:rPr>
              <w:t xml:space="preserve">- Hành động là khả năng cần thiết giúp con người chiến thắng chính mình: chiến thắng sự trì trệ, thụ động, nỗi sợ hãi của bản thân và có được sự năng động, nhạy bén, linh hoạt khi va chạm với cuộc sống. </w:t>
            </w:r>
          </w:p>
          <w:p w:rsidR="00A3600F" w:rsidRPr="008B3C0B" w:rsidRDefault="00A3600F" w:rsidP="003842A0">
            <w:pPr>
              <w:jc w:val="both"/>
              <w:rPr>
                <w:bCs/>
                <w:color w:val="0D0D0D"/>
                <w:sz w:val="28"/>
                <w:szCs w:val="28"/>
              </w:rPr>
            </w:pPr>
            <w:r w:rsidRPr="008B3C0B">
              <w:rPr>
                <w:bCs/>
                <w:color w:val="0D0D0D"/>
                <w:sz w:val="28"/>
                <w:szCs w:val="28"/>
              </w:rPr>
              <w:t>- Hành động còn giúp ta kiểm nghiệm hiểu biết, năng lực cũng như những tích lũy về mọi mặt của bản thân để có hướng điều chỉnh, hoàn thiện chính mình.</w:t>
            </w:r>
          </w:p>
          <w:p w:rsidR="00A3600F" w:rsidRPr="008B3C0B" w:rsidRDefault="00A3600F" w:rsidP="003842A0">
            <w:pPr>
              <w:jc w:val="both"/>
              <w:rPr>
                <w:bCs/>
                <w:color w:val="0D0D0D"/>
                <w:sz w:val="28"/>
                <w:szCs w:val="28"/>
              </w:rPr>
            </w:pPr>
            <w:r w:rsidRPr="008B3C0B">
              <w:rPr>
                <w:bCs/>
                <w:color w:val="0D0D0D"/>
                <w:sz w:val="28"/>
                <w:szCs w:val="28"/>
              </w:rPr>
              <w:t xml:space="preserve"> - Hành động chứng tỏ ta đang sống mạnh mẽ, tích cực và ý nghĩa. Bởi trong ý nghĩa sâu xa, hành động là cách ta đóng góp giá trị và khẳng định sự hiện diện ý nghĩa của mình giữa cuộc đời.</w:t>
            </w:r>
          </w:p>
          <w:p w:rsidR="00A3600F" w:rsidRPr="008B3C0B" w:rsidRDefault="00A3600F" w:rsidP="003842A0">
            <w:pPr>
              <w:jc w:val="both"/>
              <w:rPr>
                <w:bCs/>
                <w:color w:val="0D0D0D"/>
                <w:sz w:val="28"/>
                <w:szCs w:val="28"/>
              </w:rPr>
            </w:pPr>
            <w:r w:rsidRPr="008B3C0B">
              <w:rPr>
                <w:bCs/>
                <w:color w:val="0D0D0D"/>
                <w:sz w:val="28"/>
                <w:szCs w:val="28"/>
              </w:rPr>
              <w:t xml:space="preserve"> - Khả năng hành động giúp con người, nhất là người trẻ tuổi có thể hòa nhập với thế giới trong xu thế toàn cầu hóa: không bị lạc hậu, lỡ nhịp và bị bỏ lại phía sau.</w:t>
            </w:r>
          </w:p>
          <w:p w:rsidR="00A3600F" w:rsidRPr="008B3C0B" w:rsidRDefault="00A3600F" w:rsidP="003842A0">
            <w:pPr>
              <w:jc w:val="both"/>
              <w:rPr>
                <w:sz w:val="28"/>
                <w:szCs w:val="28"/>
              </w:rPr>
            </w:pPr>
            <w:r w:rsidRPr="008B3C0B">
              <w:rPr>
                <w:sz w:val="28"/>
                <w:szCs w:val="28"/>
              </w:rPr>
              <w:t>- Tuổi trẻ chỉ có một lần, thời gian qua là không trở lại.</w:t>
            </w:r>
          </w:p>
          <w:p w:rsidR="00A3600F" w:rsidRPr="008B3C0B" w:rsidRDefault="00A3600F" w:rsidP="003842A0">
            <w:pPr>
              <w:jc w:val="both"/>
              <w:rPr>
                <w:sz w:val="28"/>
                <w:szCs w:val="28"/>
              </w:rPr>
            </w:pPr>
            <w:r w:rsidRPr="008B3C0B">
              <w:rPr>
                <w:sz w:val="28"/>
                <w:szCs w:val="28"/>
              </w:rPr>
              <w:t xml:space="preserve"> - Học phải đi đôi với hành; phải hành động, phải thực hành thì kiến thức của ta mới khá lên.</w:t>
            </w:r>
          </w:p>
          <w:p w:rsidR="00A3600F" w:rsidRPr="008B3C0B" w:rsidRDefault="00A3600F" w:rsidP="003842A0">
            <w:pPr>
              <w:jc w:val="both"/>
              <w:rPr>
                <w:color w:val="000000"/>
                <w:sz w:val="28"/>
                <w:szCs w:val="28"/>
              </w:rPr>
            </w:pPr>
            <w:r w:rsidRPr="008B3C0B">
              <w:rPr>
                <w:bCs/>
                <w:color w:val="0D0D0D"/>
                <w:sz w:val="28"/>
                <w:szCs w:val="28"/>
              </w:rPr>
              <w:t xml:space="preserve">+ </w:t>
            </w:r>
            <w:r w:rsidRPr="008B3C0B">
              <w:rPr>
                <w:color w:val="000000"/>
                <w:sz w:val="28"/>
                <w:szCs w:val="28"/>
              </w:rPr>
              <w:t xml:space="preserve">Phê phán những người không hành động, luôn sợ hãi và không dám hành động. </w:t>
            </w:r>
          </w:p>
          <w:p w:rsidR="00A3600F" w:rsidRPr="008B3C0B" w:rsidRDefault="00A3600F" w:rsidP="003842A0">
            <w:pPr>
              <w:jc w:val="both"/>
              <w:rPr>
                <w:color w:val="0D0D0D"/>
                <w:sz w:val="28"/>
                <w:szCs w:val="28"/>
              </w:rPr>
            </w:pPr>
            <w:r w:rsidRPr="008B3C0B">
              <w:rPr>
                <w:color w:val="0D0D0D"/>
                <w:sz w:val="28"/>
                <w:szCs w:val="28"/>
              </w:rPr>
              <w:t xml:space="preserve">- Khẳng định lại quan điểm đã trình bày: </w:t>
            </w:r>
          </w:p>
          <w:p w:rsidR="00C43FBE" w:rsidRPr="008B3C0B" w:rsidRDefault="00C43FBE" w:rsidP="003842A0">
            <w:pPr>
              <w:jc w:val="both"/>
              <w:rPr>
                <w:bCs/>
                <w:color w:val="0D0D0D"/>
                <w:sz w:val="28"/>
                <w:szCs w:val="28"/>
              </w:rPr>
            </w:pPr>
            <w:r w:rsidRPr="008B3C0B">
              <w:rPr>
                <w:color w:val="0D0D0D"/>
                <w:sz w:val="28"/>
                <w:szCs w:val="28"/>
              </w:rPr>
              <w:t>* Sắp xếp được hệ thống ý hợp lí theo đặc điểm bố cục của đoạn văn.</w:t>
            </w:r>
          </w:p>
        </w:tc>
        <w:tc>
          <w:tcPr>
            <w:tcW w:w="492" w:type="pct"/>
          </w:tcPr>
          <w:p w:rsidR="00C43FBE" w:rsidRPr="008B3C0B" w:rsidRDefault="00C43FBE" w:rsidP="003842A0">
            <w:pPr>
              <w:jc w:val="center"/>
              <w:rPr>
                <w:bCs/>
                <w:sz w:val="28"/>
                <w:szCs w:val="28"/>
                <w:lang w:val="en-SG"/>
              </w:rPr>
            </w:pPr>
            <w:r w:rsidRPr="008B3C0B">
              <w:rPr>
                <w:bCs/>
                <w:sz w:val="28"/>
                <w:szCs w:val="28"/>
                <w:lang w:val="en-SG"/>
              </w:rPr>
              <w:lastRenderedPageBreak/>
              <w:t>0,5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color w:val="0D0D0D"/>
                <w:sz w:val="28"/>
                <w:szCs w:val="28"/>
              </w:rPr>
            </w:pPr>
            <w:r w:rsidRPr="008B3C0B">
              <w:rPr>
                <w:i/>
                <w:color w:val="0D0D0D"/>
                <w:sz w:val="28"/>
                <w:szCs w:val="28"/>
              </w:rPr>
              <w:t>d. Viết đoạn văn đảm bảo các yêu cầu sau:</w:t>
            </w:r>
          </w:p>
          <w:p w:rsidR="00C43FBE" w:rsidRPr="008B3C0B" w:rsidRDefault="00C43FBE" w:rsidP="003842A0">
            <w:pPr>
              <w:jc w:val="both"/>
              <w:rPr>
                <w:color w:val="0D0D0D"/>
                <w:sz w:val="28"/>
                <w:szCs w:val="28"/>
              </w:rPr>
            </w:pPr>
            <w:r w:rsidRPr="008B3C0B">
              <w:rPr>
                <w:color w:val="0D0D0D"/>
                <w:sz w:val="28"/>
                <w:szCs w:val="28"/>
              </w:rPr>
              <w:t>- Lựa chọn được các thao tác lập luận, phương thức biểu đạt phù hợp để triển khai vấn đề nghị luận.</w:t>
            </w:r>
          </w:p>
          <w:p w:rsidR="00C43FBE" w:rsidRPr="008B3C0B" w:rsidRDefault="00C43FBE" w:rsidP="003842A0">
            <w:pPr>
              <w:jc w:val="both"/>
              <w:rPr>
                <w:color w:val="0D0D0D"/>
                <w:sz w:val="28"/>
                <w:szCs w:val="28"/>
              </w:rPr>
            </w:pPr>
            <w:r w:rsidRPr="008B3C0B">
              <w:rPr>
                <w:color w:val="0D0D0D"/>
                <w:sz w:val="28"/>
                <w:szCs w:val="28"/>
              </w:rPr>
              <w:t>- Trình bày rõ quan điểm và hệ thống các ý.</w:t>
            </w:r>
          </w:p>
          <w:p w:rsidR="00C43FBE" w:rsidRPr="008B3C0B" w:rsidRDefault="00C43FBE" w:rsidP="003842A0">
            <w:pPr>
              <w:jc w:val="both"/>
              <w:rPr>
                <w:i/>
                <w:iCs/>
                <w:spacing w:val="-6"/>
                <w:sz w:val="28"/>
                <w:szCs w:val="28"/>
              </w:rPr>
            </w:pPr>
            <w:r w:rsidRPr="008B3C0B">
              <w:rPr>
                <w:color w:val="0D0D0D"/>
                <w:sz w:val="28"/>
                <w:szCs w:val="28"/>
              </w:rPr>
              <w:t>- Lập luận chặt chẽ, thuyết phục: lí lẽ xác đáng; bằng chứng tiêu biểu, phù hợp; kết hợp nhuần nhuyễn giữa lí lẽ và bằng chứng.</w:t>
            </w:r>
          </w:p>
        </w:tc>
        <w:tc>
          <w:tcPr>
            <w:tcW w:w="492" w:type="pct"/>
          </w:tcPr>
          <w:p w:rsidR="00C43FBE" w:rsidRPr="008B3C0B" w:rsidRDefault="00C43FBE" w:rsidP="003842A0">
            <w:pPr>
              <w:jc w:val="center"/>
              <w:rPr>
                <w:bCs/>
                <w:sz w:val="28"/>
                <w:szCs w:val="28"/>
                <w:lang w:val="en-SG"/>
              </w:rPr>
            </w:pPr>
            <w:r w:rsidRPr="008B3C0B">
              <w:rPr>
                <w:bCs/>
                <w:sz w:val="28"/>
                <w:szCs w:val="28"/>
                <w:lang w:val="en-SG"/>
              </w:rPr>
              <w:t>0,5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noProof/>
                <w:sz w:val="28"/>
                <w:szCs w:val="28"/>
              </w:rPr>
            </w:pPr>
            <w:r w:rsidRPr="008B3C0B">
              <w:rPr>
                <w:i/>
                <w:noProof/>
                <w:sz w:val="28"/>
                <w:szCs w:val="28"/>
              </w:rPr>
              <w:t>đ. Diễn đạt:</w:t>
            </w:r>
          </w:p>
          <w:p w:rsidR="00C43FBE" w:rsidRPr="008B3C0B" w:rsidRDefault="00C43FBE" w:rsidP="003842A0">
            <w:pPr>
              <w:jc w:val="both"/>
              <w:rPr>
                <w:noProof/>
                <w:sz w:val="28"/>
                <w:szCs w:val="28"/>
              </w:rPr>
            </w:pPr>
            <w:r w:rsidRPr="008B3C0B">
              <w:rPr>
                <w:noProof/>
                <w:sz w:val="28"/>
                <w:szCs w:val="28"/>
              </w:rPr>
              <w:t>Đảm bảo chuẩn chính tả, dùng từ, ngữ pháp tiếng Việt, liên kết câu trong đoạn văn.</w:t>
            </w:r>
          </w:p>
        </w:tc>
        <w:tc>
          <w:tcPr>
            <w:tcW w:w="492" w:type="pct"/>
          </w:tcPr>
          <w:p w:rsidR="00C43FBE" w:rsidRPr="008B3C0B" w:rsidRDefault="00C43FBE" w:rsidP="003842A0">
            <w:pPr>
              <w:jc w:val="center"/>
              <w:rPr>
                <w:bCs/>
                <w:sz w:val="28"/>
                <w:szCs w:val="28"/>
                <w:lang w:val="en-SG"/>
              </w:rPr>
            </w:pPr>
            <w:r w:rsidRPr="008B3C0B">
              <w:rPr>
                <w:bCs/>
                <w:sz w:val="28"/>
                <w:szCs w:val="28"/>
                <w:lang w:val="en-SG"/>
              </w:rPr>
              <w:t>0,25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vAlign w:val="center"/>
          </w:tcPr>
          <w:p w:rsidR="00C43FBE" w:rsidRPr="008B3C0B" w:rsidRDefault="00C43FBE" w:rsidP="003842A0">
            <w:pPr>
              <w:jc w:val="both"/>
              <w:rPr>
                <w:i/>
                <w:noProof/>
                <w:sz w:val="28"/>
                <w:szCs w:val="28"/>
              </w:rPr>
            </w:pPr>
            <w:r w:rsidRPr="008B3C0B">
              <w:rPr>
                <w:color w:val="0D0D0D"/>
                <w:sz w:val="28"/>
                <w:szCs w:val="28"/>
              </w:rPr>
              <w:t xml:space="preserve">e. Sáng tạo: Thể hiện suy nghĩ sâu sắc về vấn đề nghị luận; có cách diễn đạt mới mẻ </w:t>
            </w:r>
          </w:p>
        </w:tc>
        <w:tc>
          <w:tcPr>
            <w:tcW w:w="492" w:type="pct"/>
            <w:vAlign w:val="center"/>
          </w:tcPr>
          <w:p w:rsidR="00C43FBE" w:rsidRPr="008B3C0B" w:rsidRDefault="00C43FBE" w:rsidP="003842A0">
            <w:pPr>
              <w:jc w:val="center"/>
              <w:rPr>
                <w:bCs/>
                <w:sz w:val="28"/>
                <w:szCs w:val="28"/>
                <w:lang w:val="en-SG"/>
              </w:rPr>
            </w:pPr>
            <w:r w:rsidRPr="008B3C0B">
              <w:rPr>
                <w:color w:val="0D0D0D"/>
                <w:sz w:val="28"/>
                <w:szCs w:val="28"/>
              </w:rPr>
              <w:t>0.25</w:t>
            </w:r>
          </w:p>
        </w:tc>
      </w:tr>
      <w:tr w:rsidR="00C43FBE" w:rsidRPr="008B3C0B" w:rsidTr="0030630D">
        <w:trPr>
          <w:trHeight w:val="20"/>
        </w:trPr>
        <w:tc>
          <w:tcPr>
            <w:tcW w:w="554" w:type="pct"/>
            <w:vMerge w:val="restart"/>
          </w:tcPr>
          <w:p w:rsidR="00C43FBE" w:rsidRPr="008B3C0B" w:rsidRDefault="00C43FBE" w:rsidP="003842A0">
            <w:pPr>
              <w:jc w:val="both"/>
              <w:rPr>
                <w:b/>
                <w:bCs/>
                <w:sz w:val="28"/>
                <w:szCs w:val="28"/>
                <w:lang w:val="en-SG"/>
              </w:rPr>
            </w:pPr>
          </w:p>
        </w:tc>
        <w:tc>
          <w:tcPr>
            <w:tcW w:w="415" w:type="pct"/>
            <w:vMerge w:val="restart"/>
          </w:tcPr>
          <w:p w:rsidR="00C43FBE" w:rsidRPr="008B3C0B" w:rsidRDefault="00C43FBE" w:rsidP="003842A0">
            <w:pPr>
              <w:jc w:val="both"/>
              <w:rPr>
                <w:b/>
                <w:bCs/>
                <w:sz w:val="28"/>
                <w:szCs w:val="28"/>
                <w:lang w:val="en-SG"/>
              </w:rPr>
            </w:pPr>
            <w:r w:rsidRPr="008B3C0B">
              <w:rPr>
                <w:b/>
                <w:bCs/>
                <w:sz w:val="28"/>
                <w:szCs w:val="28"/>
                <w:lang w:val="en-SG"/>
              </w:rPr>
              <w:t>2</w:t>
            </w:r>
          </w:p>
        </w:tc>
        <w:tc>
          <w:tcPr>
            <w:tcW w:w="3539" w:type="pct"/>
            <w:vAlign w:val="center"/>
          </w:tcPr>
          <w:p w:rsidR="00C43FBE" w:rsidRPr="008B3C0B" w:rsidRDefault="00C43FBE" w:rsidP="003842A0">
            <w:pPr>
              <w:jc w:val="both"/>
              <w:rPr>
                <w:bCs/>
                <w:color w:val="000000"/>
                <w:sz w:val="28"/>
                <w:szCs w:val="28"/>
                <w:lang w:val="en-US"/>
              </w:rPr>
            </w:pPr>
            <w:r w:rsidRPr="008B3C0B">
              <w:rPr>
                <w:color w:val="0D0D0D"/>
                <w:sz w:val="28"/>
                <w:szCs w:val="28"/>
              </w:rPr>
              <w:t xml:space="preserve">Viết bài văn (khoảng 600 chữ) </w:t>
            </w:r>
            <w:r w:rsidR="00A3600F" w:rsidRPr="008B3C0B">
              <w:rPr>
                <w:bCs/>
                <w:color w:val="000000"/>
                <w:sz w:val="28"/>
                <w:szCs w:val="28"/>
                <w:lang w:val="en-US"/>
              </w:rPr>
              <w:t>phân tích, đánh giá tâm trạng của nhân vật trữ tình trong một đoạn thơ bài “Bên kia sông Đuống” (Hoàng Cầm)</w:t>
            </w:r>
          </w:p>
        </w:tc>
        <w:tc>
          <w:tcPr>
            <w:tcW w:w="492" w:type="pct"/>
            <w:vAlign w:val="center"/>
          </w:tcPr>
          <w:p w:rsidR="00C43FBE" w:rsidRPr="008B3C0B" w:rsidRDefault="00C43FBE" w:rsidP="003842A0">
            <w:pPr>
              <w:jc w:val="center"/>
              <w:rPr>
                <w:b/>
                <w:i/>
                <w:color w:val="0D0D0D"/>
                <w:sz w:val="28"/>
                <w:szCs w:val="28"/>
              </w:rPr>
            </w:pPr>
            <w:r w:rsidRPr="008B3C0B">
              <w:rPr>
                <w:b/>
                <w:i/>
                <w:color w:val="0D0D0D"/>
                <w:sz w:val="28"/>
                <w:szCs w:val="28"/>
              </w:rPr>
              <w:t>4,0</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iCs/>
                <w:color w:val="0D0D0D"/>
                <w:sz w:val="28"/>
                <w:szCs w:val="28"/>
              </w:rPr>
            </w:pPr>
            <w:r w:rsidRPr="008B3C0B">
              <w:rPr>
                <w:bCs/>
                <w:i/>
                <w:iCs/>
                <w:color w:val="0D0D0D"/>
                <w:sz w:val="28"/>
                <w:szCs w:val="28"/>
                <w:lang w:val="en-SG"/>
              </w:rPr>
              <w:t>a. Xác định được yêu cầu của kiểu bài</w:t>
            </w:r>
          </w:p>
          <w:p w:rsidR="00C43FBE" w:rsidRPr="008B3C0B" w:rsidRDefault="00C43FBE" w:rsidP="003842A0">
            <w:pPr>
              <w:jc w:val="both"/>
              <w:rPr>
                <w:sz w:val="28"/>
                <w:szCs w:val="28"/>
              </w:rPr>
            </w:pPr>
            <w:r w:rsidRPr="008B3C0B">
              <w:rPr>
                <w:iCs/>
                <w:color w:val="0D0D0D"/>
                <w:sz w:val="28"/>
                <w:szCs w:val="28"/>
              </w:rPr>
              <w:lastRenderedPageBreak/>
              <w:t>Xác định được yêu cầu của kiểu bài: nghị luận văn học</w:t>
            </w:r>
          </w:p>
        </w:tc>
        <w:tc>
          <w:tcPr>
            <w:tcW w:w="492" w:type="pct"/>
          </w:tcPr>
          <w:p w:rsidR="00C43FBE" w:rsidRPr="008B3C0B" w:rsidRDefault="00C43FBE" w:rsidP="003842A0">
            <w:pPr>
              <w:jc w:val="center"/>
              <w:rPr>
                <w:color w:val="0D0D0D"/>
                <w:sz w:val="28"/>
                <w:szCs w:val="28"/>
              </w:rPr>
            </w:pPr>
            <w:r w:rsidRPr="008B3C0B">
              <w:rPr>
                <w:bCs/>
                <w:sz w:val="28"/>
                <w:szCs w:val="28"/>
                <w:lang w:val="en-SG"/>
              </w:rPr>
              <w:lastRenderedPageBreak/>
              <w:t>0,25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iCs/>
                <w:color w:val="0D0D0D"/>
                <w:sz w:val="28"/>
                <w:szCs w:val="28"/>
                <w:lang w:val="en-SG"/>
              </w:rPr>
            </w:pPr>
            <w:r w:rsidRPr="008B3C0B">
              <w:rPr>
                <w:i/>
                <w:iCs/>
                <w:color w:val="0D0D0D"/>
                <w:sz w:val="28"/>
                <w:szCs w:val="28"/>
                <w:lang w:val="en-SG"/>
              </w:rPr>
              <w:t>b. Xác định đúng vấn đề cần nghị luận</w:t>
            </w:r>
          </w:p>
          <w:p w:rsidR="00C43FBE" w:rsidRPr="008B3C0B" w:rsidRDefault="00A3600F" w:rsidP="003842A0">
            <w:pPr>
              <w:jc w:val="both"/>
              <w:rPr>
                <w:bCs/>
                <w:i/>
                <w:iCs/>
                <w:color w:val="0D0D0D"/>
                <w:sz w:val="28"/>
                <w:szCs w:val="28"/>
              </w:rPr>
            </w:pPr>
            <w:r w:rsidRPr="008B3C0B">
              <w:rPr>
                <w:bCs/>
                <w:color w:val="000000"/>
                <w:sz w:val="28"/>
                <w:szCs w:val="28"/>
                <w:lang w:val="en-SG"/>
              </w:rPr>
              <w:t>T</w:t>
            </w:r>
            <w:r w:rsidRPr="008B3C0B">
              <w:rPr>
                <w:bCs/>
                <w:color w:val="000000"/>
                <w:sz w:val="28"/>
                <w:szCs w:val="28"/>
                <w:lang w:val="en-US"/>
              </w:rPr>
              <w:t>âm trạng của nhân vật trữ tình trong một đoạn thơ “Em ơi …về đâu”</w:t>
            </w:r>
          </w:p>
        </w:tc>
        <w:tc>
          <w:tcPr>
            <w:tcW w:w="492" w:type="pct"/>
          </w:tcPr>
          <w:p w:rsidR="00C43FBE" w:rsidRPr="008B3C0B" w:rsidRDefault="00C43FBE" w:rsidP="003842A0">
            <w:pPr>
              <w:jc w:val="center"/>
              <w:rPr>
                <w:bCs/>
                <w:sz w:val="28"/>
                <w:szCs w:val="28"/>
                <w:lang w:val="en-SG"/>
              </w:rPr>
            </w:pPr>
            <w:r w:rsidRPr="008B3C0B">
              <w:rPr>
                <w:bCs/>
                <w:sz w:val="28"/>
                <w:szCs w:val="28"/>
                <w:lang w:val="en-SG"/>
              </w:rPr>
              <w:t>0,5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color w:val="0D0D0D"/>
                <w:sz w:val="28"/>
                <w:szCs w:val="28"/>
              </w:rPr>
            </w:pPr>
            <w:r w:rsidRPr="008B3C0B">
              <w:rPr>
                <w:i/>
                <w:color w:val="0D0D0D"/>
                <w:sz w:val="28"/>
                <w:szCs w:val="28"/>
              </w:rPr>
              <w:t xml:space="preserve">c. Đề xuất được hệ thống ý phù hợp để làm rõ vấn đề nghị luận: </w:t>
            </w:r>
          </w:p>
          <w:p w:rsidR="00C43FBE" w:rsidRPr="008B3C0B" w:rsidRDefault="00C43FBE" w:rsidP="003842A0">
            <w:pPr>
              <w:jc w:val="both"/>
              <w:rPr>
                <w:color w:val="0D0D0D"/>
                <w:sz w:val="28"/>
                <w:szCs w:val="28"/>
              </w:rPr>
            </w:pPr>
            <w:r w:rsidRPr="008B3C0B">
              <w:rPr>
                <w:color w:val="0D0D0D"/>
                <w:sz w:val="28"/>
                <w:szCs w:val="28"/>
              </w:rPr>
              <w:t>- Xác định được các ý chính của bài viết</w:t>
            </w:r>
          </w:p>
          <w:p w:rsidR="00C43FBE" w:rsidRPr="008B3C0B" w:rsidRDefault="00C43FBE" w:rsidP="003842A0">
            <w:pPr>
              <w:jc w:val="both"/>
              <w:rPr>
                <w:color w:val="0D0D0D"/>
                <w:sz w:val="28"/>
                <w:szCs w:val="28"/>
              </w:rPr>
            </w:pPr>
            <w:r w:rsidRPr="008B3C0B">
              <w:rPr>
                <w:color w:val="0D0D0D"/>
                <w:sz w:val="28"/>
                <w:szCs w:val="28"/>
              </w:rPr>
              <w:t>- Sắp xếp được các ý theo bố cục hợp lí ba phần của bài văn nghị luận.</w:t>
            </w:r>
          </w:p>
          <w:p w:rsidR="00C43FBE" w:rsidRPr="008B3C0B" w:rsidRDefault="00C43FBE" w:rsidP="003842A0">
            <w:pPr>
              <w:jc w:val="both"/>
              <w:rPr>
                <w:sz w:val="28"/>
                <w:szCs w:val="28"/>
              </w:rPr>
            </w:pPr>
            <w:r w:rsidRPr="008B3C0B">
              <w:rPr>
                <w:sz w:val="28"/>
                <w:szCs w:val="28"/>
              </w:rPr>
              <w:t>* Giới thiệu vấn đề nghị luận và nêu khái quát quan điểm của cá nhân về vấn đề.</w:t>
            </w:r>
          </w:p>
          <w:p w:rsidR="00C43FBE" w:rsidRPr="008B3C0B" w:rsidRDefault="00C43FBE" w:rsidP="003842A0">
            <w:pPr>
              <w:jc w:val="both"/>
              <w:rPr>
                <w:bCs/>
                <w:iCs/>
                <w:color w:val="0D0D0D"/>
                <w:sz w:val="28"/>
                <w:szCs w:val="28"/>
              </w:rPr>
            </w:pPr>
            <w:r w:rsidRPr="008B3C0B">
              <w:rPr>
                <w:bCs/>
                <w:iCs/>
                <w:color w:val="0D0D0D"/>
                <w:sz w:val="28"/>
                <w:szCs w:val="28"/>
              </w:rPr>
              <w:t xml:space="preserve">* Triển khai vấn đề nghị luận: </w:t>
            </w:r>
          </w:p>
          <w:p w:rsidR="00A3600F" w:rsidRPr="008B3C0B" w:rsidRDefault="008B3C0B" w:rsidP="003842A0">
            <w:pPr>
              <w:jc w:val="both"/>
              <w:rPr>
                <w:bCs/>
                <w:iCs/>
                <w:color w:val="0D0D0D"/>
                <w:sz w:val="28"/>
                <w:szCs w:val="28"/>
              </w:rPr>
            </w:pPr>
            <w:r w:rsidRPr="008B3C0B">
              <w:rPr>
                <w:b/>
                <w:bCs/>
                <w:iCs/>
                <w:color w:val="0D0D0D"/>
                <w:sz w:val="28"/>
                <w:szCs w:val="28"/>
              </w:rPr>
              <w:t xml:space="preserve">/ Phân tích </w:t>
            </w:r>
            <w:r w:rsidR="00C43FBE" w:rsidRPr="008B3C0B">
              <w:rPr>
                <w:b/>
                <w:bCs/>
                <w:iCs/>
                <w:color w:val="0D0D0D"/>
                <w:sz w:val="28"/>
                <w:szCs w:val="28"/>
              </w:rPr>
              <w:t>vấn đề nghị luận</w:t>
            </w:r>
            <w:r w:rsidR="00C43FBE" w:rsidRPr="008B3C0B">
              <w:rPr>
                <w:bCs/>
                <w:iCs/>
                <w:color w:val="0D0D0D"/>
                <w:sz w:val="28"/>
                <w:szCs w:val="28"/>
              </w:rPr>
              <w:t xml:space="preserve">: </w:t>
            </w:r>
            <w:r w:rsidR="00A3600F" w:rsidRPr="008B3C0B">
              <w:rPr>
                <w:bCs/>
                <w:iCs/>
                <w:color w:val="0D0D0D"/>
                <w:sz w:val="28"/>
                <w:szCs w:val="28"/>
              </w:rPr>
              <w:t>Tâm trạng của nhân vật trữ tình khi nghe tin quê hương bị giặc tàn phá:</w:t>
            </w:r>
          </w:p>
          <w:p w:rsidR="00A3600F" w:rsidRPr="003842A0" w:rsidRDefault="00A3600F" w:rsidP="003842A0">
            <w:pPr>
              <w:jc w:val="both"/>
              <w:rPr>
                <w:sz w:val="28"/>
                <w:szCs w:val="28"/>
              </w:rPr>
            </w:pPr>
            <w:r w:rsidRPr="008B3C0B">
              <w:rPr>
                <w:sz w:val="28"/>
                <w:szCs w:val="28"/>
              </w:rPr>
              <w:t>-</w:t>
            </w:r>
            <w:r w:rsidRPr="008B3C0B">
              <w:rPr>
                <w:spacing w:val="-4"/>
                <w:sz w:val="28"/>
                <w:szCs w:val="28"/>
              </w:rPr>
              <w:t xml:space="preserve"> </w:t>
            </w:r>
            <w:r w:rsidRPr="008B3C0B">
              <w:rPr>
                <w:sz w:val="28"/>
                <w:szCs w:val="28"/>
              </w:rPr>
              <w:t>Hồi</w:t>
            </w:r>
            <w:r w:rsidRPr="008B3C0B">
              <w:rPr>
                <w:spacing w:val="-2"/>
                <w:sz w:val="28"/>
                <w:szCs w:val="28"/>
              </w:rPr>
              <w:t xml:space="preserve"> </w:t>
            </w:r>
            <w:r w:rsidRPr="008B3C0B">
              <w:rPr>
                <w:sz w:val="28"/>
                <w:szCs w:val="28"/>
              </w:rPr>
              <w:t>tưởng,</w:t>
            </w:r>
            <w:r w:rsidRPr="008B3C0B">
              <w:rPr>
                <w:spacing w:val="-4"/>
                <w:sz w:val="28"/>
                <w:szCs w:val="28"/>
              </w:rPr>
              <w:t xml:space="preserve"> </w:t>
            </w:r>
            <w:r w:rsidRPr="008B3C0B">
              <w:rPr>
                <w:sz w:val="28"/>
                <w:szCs w:val="28"/>
              </w:rPr>
              <w:t>nhớ</w:t>
            </w:r>
            <w:r w:rsidRPr="008B3C0B">
              <w:rPr>
                <w:spacing w:val="-3"/>
                <w:sz w:val="28"/>
                <w:szCs w:val="28"/>
              </w:rPr>
              <w:t xml:space="preserve"> </w:t>
            </w:r>
            <w:r w:rsidRPr="008B3C0B">
              <w:rPr>
                <w:sz w:val="28"/>
                <w:szCs w:val="28"/>
              </w:rPr>
              <w:t>thương</w:t>
            </w:r>
            <w:r w:rsidRPr="008B3C0B">
              <w:rPr>
                <w:spacing w:val="-2"/>
                <w:sz w:val="28"/>
                <w:szCs w:val="28"/>
              </w:rPr>
              <w:t xml:space="preserve"> </w:t>
            </w:r>
            <w:r w:rsidRPr="008B3C0B">
              <w:rPr>
                <w:sz w:val="28"/>
                <w:szCs w:val="28"/>
              </w:rPr>
              <w:t>về</w:t>
            </w:r>
            <w:r w:rsidRPr="008B3C0B">
              <w:rPr>
                <w:spacing w:val="-6"/>
                <w:sz w:val="28"/>
                <w:szCs w:val="28"/>
              </w:rPr>
              <w:t xml:space="preserve"> </w:t>
            </w:r>
            <w:r w:rsidRPr="008B3C0B">
              <w:rPr>
                <w:sz w:val="28"/>
                <w:szCs w:val="28"/>
              </w:rPr>
              <w:t>quá</w:t>
            </w:r>
            <w:r w:rsidRPr="008B3C0B">
              <w:rPr>
                <w:spacing w:val="-3"/>
                <w:sz w:val="28"/>
                <w:szCs w:val="28"/>
              </w:rPr>
              <w:t xml:space="preserve"> </w:t>
            </w:r>
            <w:r w:rsidRPr="008B3C0B">
              <w:rPr>
                <w:sz w:val="28"/>
                <w:szCs w:val="28"/>
              </w:rPr>
              <w:t>khứ</w:t>
            </w:r>
            <w:r w:rsidRPr="008B3C0B">
              <w:rPr>
                <w:spacing w:val="-4"/>
                <w:sz w:val="28"/>
                <w:szCs w:val="28"/>
              </w:rPr>
              <w:t xml:space="preserve"> </w:t>
            </w:r>
            <w:r w:rsidRPr="008B3C0B">
              <w:rPr>
                <w:sz w:val="28"/>
                <w:szCs w:val="28"/>
              </w:rPr>
              <w:t>bình</w:t>
            </w:r>
            <w:r w:rsidRPr="008B3C0B">
              <w:rPr>
                <w:spacing w:val="-6"/>
                <w:sz w:val="28"/>
                <w:szCs w:val="28"/>
              </w:rPr>
              <w:t xml:space="preserve"> </w:t>
            </w:r>
            <w:r w:rsidRPr="008B3C0B">
              <w:rPr>
                <w:sz w:val="28"/>
                <w:szCs w:val="28"/>
              </w:rPr>
              <w:t>yên,</w:t>
            </w:r>
            <w:r w:rsidRPr="008B3C0B">
              <w:rPr>
                <w:spacing w:val="-4"/>
                <w:sz w:val="28"/>
                <w:szCs w:val="28"/>
              </w:rPr>
              <w:t xml:space="preserve"> </w:t>
            </w:r>
            <w:r w:rsidRPr="008B3C0B">
              <w:rPr>
                <w:sz w:val="28"/>
                <w:szCs w:val="28"/>
              </w:rPr>
              <w:t>tươi</w:t>
            </w:r>
            <w:r w:rsidRPr="008B3C0B">
              <w:rPr>
                <w:spacing w:val="-2"/>
                <w:sz w:val="28"/>
                <w:szCs w:val="28"/>
              </w:rPr>
              <w:t xml:space="preserve"> </w:t>
            </w:r>
            <w:r w:rsidRPr="008B3C0B">
              <w:rPr>
                <w:sz w:val="28"/>
                <w:szCs w:val="28"/>
              </w:rPr>
              <w:t>đẹp</w:t>
            </w:r>
            <w:r w:rsidRPr="008B3C0B">
              <w:rPr>
                <w:spacing w:val="-2"/>
                <w:sz w:val="28"/>
                <w:szCs w:val="28"/>
              </w:rPr>
              <w:t xml:space="preserve"> </w:t>
            </w:r>
            <w:r w:rsidRPr="008B3C0B">
              <w:rPr>
                <w:sz w:val="28"/>
                <w:szCs w:val="28"/>
              </w:rPr>
              <w:t>của</w:t>
            </w:r>
            <w:r w:rsidRPr="008B3C0B">
              <w:rPr>
                <w:spacing w:val="-3"/>
                <w:sz w:val="28"/>
                <w:szCs w:val="28"/>
              </w:rPr>
              <w:t xml:space="preserve"> </w:t>
            </w:r>
            <w:r w:rsidRPr="008B3C0B">
              <w:rPr>
                <w:sz w:val="28"/>
                <w:szCs w:val="28"/>
              </w:rPr>
              <w:t>quê hương Kinh Bắc:</w:t>
            </w:r>
          </w:p>
          <w:p w:rsidR="008B3C0B" w:rsidRPr="008B3C0B" w:rsidRDefault="008B3C0B" w:rsidP="003842A0">
            <w:pPr>
              <w:pStyle w:val="TableParagraph"/>
              <w:jc w:val="both"/>
              <w:rPr>
                <w:i/>
                <w:sz w:val="28"/>
                <w:szCs w:val="28"/>
              </w:rPr>
            </w:pPr>
            <w:r w:rsidRPr="008B3C0B">
              <w:rPr>
                <w:sz w:val="28"/>
                <w:szCs w:val="28"/>
              </w:rPr>
              <w:t>+</w:t>
            </w:r>
            <w:r w:rsidRPr="008B3C0B">
              <w:rPr>
                <w:spacing w:val="-4"/>
                <w:sz w:val="28"/>
                <w:szCs w:val="28"/>
              </w:rPr>
              <w:t xml:space="preserve"> </w:t>
            </w:r>
            <w:r w:rsidRPr="008B3C0B">
              <w:rPr>
                <w:sz w:val="28"/>
                <w:szCs w:val="28"/>
              </w:rPr>
              <w:t>Dòng</w:t>
            </w:r>
            <w:r w:rsidRPr="008B3C0B">
              <w:rPr>
                <w:spacing w:val="-2"/>
                <w:sz w:val="28"/>
                <w:szCs w:val="28"/>
              </w:rPr>
              <w:t xml:space="preserve"> </w:t>
            </w:r>
            <w:r w:rsidRPr="008B3C0B">
              <w:rPr>
                <w:sz w:val="28"/>
                <w:szCs w:val="28"/>
              </w:rPr>
              <w:t>sông</w:t>
            </w:r>
            <w:r w:rsidRPr="008B3C0B">
              <w:rPr>
                <w:spacing w:val="-2"/>
                <w:sz w:val="28"/>
                <w:szCs w:val="28"/>
              </w:rPr>
              <w:t xml:space="preserve"> </w:t>
            </w:r>
            <w:r w:rsidRPr="008B3C0B">
              <w:rPr>
                <w:sz w:val="28"/>
                <w:szCs w:val="28"/>
              </w:rPr>
              <w:t>Đuống</w:t>
            </w:r>
            <w:r w:rsidRPr="008B3C0B">
              <w:rPr>
                <w:spacing w:val="-6"/>
                <w:sz w:val="28"/>
                <w:szCs w:val="28"/>
              </w:rPr>
              <w:t xml:space="preserve"> </w:t>
            </w:r>
            <w:r w:rsidRPr="008B3C0B">
              <w:rPr>
                <w:sz w:val="28"/>
                <w:szCs w:val="28"/>
              </w:rPr>
              <w:t>trong</w:t>
            </w:r>
            <w:r w:rsidRPr="008B3C0B">
              <w:rPr>
                <w:spacing w:val="-6"/>
                <w:sz w:val="28"/>
                <w:szCs w:val="28"/>
              </w:rPr>
              <w:t xml:space="preserve"> </w:t>
            </w:r>
            <w:r w:rsidRPr="008B3C0B">
              <w:rPr>
                <w:sz w:val="28"/>
                <w:szCs w:val="28"/>
              </w:rPr>
              <w:t>trẻo,</w:t>
            </w:r>
            <w:r w:rsidRPr="008B3C0B">
              <w:rPr>
                <w:spacing w:val="-4"/>
                <w:sz w:val="28"/>
                <w:szCs w:val="28"/>
              </w:rPr>
              <w:t xml:space="preserve"> </w:t>
            </w:r>
            <w:r w:rsidRPr="008B3C0B">
              <w:rPr>
                <w:sz w:val="28"/>
                <w:szCs w:val="28"/>
              </w:rPr>
              <w:t>êm</w:t>
            </w:r>
            <w:r w:rsidRPr="008B3C0B">
              <w:rPr>
                <w:spacing w:val="-7"/>
                <w:sz w:val="28"/>
                <w:szCs w:val="28"/>
              </w:rPr>
              <w:t xml:space="preserve"> </w:t>
            </w:r>
            <w:r w:rsidRPr="008B3C0B">
              <w:rPr>
                <w:sz w:val="28"/>
                <w:szCs w:val="28"/>
              </w:rPr>
              <w:t>đềm,</w:t>
            </w:r>
            <w:r w:rsidRPr="008B3C0B">
              <w:rPr>
                <w:spacing w:val="-4"/>
                <w:sz w:val="28"/>
                <w:szCs w:val="28"/>
              </w:rPr>
              <w:t xml:space="preserve"> </w:t>
            </w:r>
            <w:r w:rsidRPr="008B3C0B">
              <w:rPr>
                <w:sz w:val="28"/>
                <w:szCs w:val="28"/>
              </w:rPr>
              <w:t>duyên</w:t>
            </w:r>
            <w:r w:rsidRPr="008B3C0B">
              <w:rPr>
                <w:spacing w:val="-2"/>
                <w:sz w:val="28"/>
                <w:szCs w:val="28"/>
              </w:rPr>
              <w:t xml:space="preserve"> </w:t>
            </w:r>
            <w:r w:rsidRPr="008B3C0B">
              <w:rPr>
                <w:sz w:val="28"/>
                <w:szCs w:val="28"/>
              </w:rPr>
              <w:t>dáng</w:t>
            </w:r>
            <w:r w:rsidRPr="008B3C0B">
              <w:rPr>
                <w:i/>
                <w:sz w:val="28"/>
                <w:szCs w:val="28"/>
              </w:rPr>
              <w:t>:</w:t>
            </w:r>
            <w:r w:rsidRPr="008B3C0B">
              <w:rPr>
                <w:i/>
                <w:spacing w:val="-3"/>
                <w:sz w:val="28"/>
                <w:szCs w:val="28"/>
              </w:rPr>
              <w:t xml:space="preserve"> </w:t>
            </w:r>
            <w:r w:rsidRPr="008B3C0B">
              <w:rPr>
                <w:i/>
                <w:sz w:val="28"/>
                <w:szCs w:val="28"/>
              </w:rPr>
              <w:t>một</w:t>
            </w:r>
            <w:r w:rsidRPr="008B3C0B">
              <w:rPr>
                <w:i/>
                <w:spacing w:val="-5"/>
                <w:sz w:val="28"/>
                <w:szCs w:val="28"/>
              </w:rPr>
              <w:t xml:space="preserve"> </w:t>
            </w:r>
            <w:r w:rsidRPr="008B3C0B">
              <w:rPr>
                <w:i/>
                <w:sz w:val="28"/>
                <w:szCs w:val="28"/>
              </w:rPr>
              <w:t>dòng lấp lánh, nằm nghiêng nghiêng…</w:t>
            </w:r>
          </w:p>
          <w:p w:rsidR="008B3C0B" w:rsidRPr="008B3C0B" w:rsidRDefault="008B3C0B" w:rsidP="003842A0">
            <w:pPr>
              <w:pStyle w:val="TableParagraph"/>
              <w:ind w:right="34"/>
              <w:jc w:val="both"/>
              <w:rPr>
                <w:i/>
                <w:sz w:val="28"/>
                <w:szCs w:val="28"/>
              </w:rPr>
            </w:pPr>
            <w:r w:rsidRPr="008B3C0B">
              <w:rPr>
                <w:sz w:val="28"/>
                <w:szCs w:val="28"/>
              </w:rPr>
              <w:t>+</w:t>
            </w:r>
            <w:r w:rsidRPr="008B3C0B">
              <w:rPr>
                <w:spacing w:val="-4"/>
                <w:sz w:val="28"/>
                <w:szCs w:val="28"/>
              </w:rPr>
              <w:t xml:space="preserve"> </w:t>
            </w:r>
            <w:r w:rsidRPr="008B3C0B">
              <w:rPr>
                <w:sz w:val="28"/>
                <w:szCs w:val="28"/>
              </w:rPr>
              <w:t>Những</w:t>
            </w:r>
            <w:r w:rsidRPr="008B3C0B">
              <w:rPr>
                <w:spacing w:val="-2"/>
                <w:sz w:val="28"/>
                <w:szCs w:val="28"/>
              </w:rPr>
              <w:t xml:space="preserve"> </w:t>
            </w:r>
            <w:r w:rsidRPr="008B3C0B">
              <w:rPr>
                <w:sz w:val="28"/>
                <w:szCs w:val="28"/>
              </w:rPr>
              <w:t>bờ</w:t>
            </w:r>
            <w:r w:rsidRPr="008B3C0B">
              <w:rPr>
                <w:spacing w:val="-6"/>
                <w:sz w:val="28"/>
                <w:szCs w:val="28"/>
              </w:rPr>
              <w:t xml:space="preserve"> </w:t>
            </w:r>
            <w:r w:rsidRPr="008B3C0B">
              <w:rPr>
                <w:sz w:val="28"/>
                <w:szCs w:val="28"/>
              </w:rPr>
              <w:t>bãi</w:t>
            </w:r>
            <w:r w:rsidRPr="008B3C0B">
              <w:rPr>
                <w:spacing w:val="-2"/>
                <w:sz w:val="28"/>
                <w:szCs w:val="28"/>
              </w:rPr>
              <w:t xml:space="preserve"> </w:t>
            </w:r>
            <w:r w:rsidRPr="008B3C0B">
              <w:rPr>
                <w:sz w:val="28"/>
                <w:szCs w:val="28"/>
              </w:rPr>
              <w:t>màu</w:t>
            </w:r>
            <w:r w:rsidRPr="008B3C0B">
              <w:rPr>
                <w:spacing w:val="-1"/>
                <w:sz w:val="28"/>
                <w:szCs w:val="28"/>
              </w:rPr>
              <w:t xml:space="preserve"> </w:t>
            </w:r>
            <w:r w:rsidRPr="008B3C0B">
              <w:rPr>
                <w:sz w:val="28"/>
                <w:szCs w:val="28"/>
              </w:rPr>
              <w:t>mỡ,</w:t>
            </w:r>
            <w:r w:rsidRPr="008B3C0B">
              <w:rPr>
                <w:spacing w:val="-4"/>
                <w:sz w:val="28"/>
                <w:szCs w:val="28"/>
              </w:rPr>
              <w:t xml:space="preserve"> </w:t>
            </w:r>
            <w:r w:rsidRPr="008B3C0B">
              <w:rPr>
                <w:sz w:val="28"/>
                <w:szCs w:val="28"/>
              </w:rPr>
              <w:t>phì</w:t>
            </w:r>
            <w:r w:rsidRPr="008B3C0B">
              <w:rPr>
                <w:spacing w:val="-5"/>
                <w:sz w:val="28"/>
                <w:szCs w:val="28"/>
              </w:rPr>
              <w:t xml:space="preserve"> </w:t>
            </w:r>
            <w:r w:rsidRPr="008B3C0B">
              <w:rPr>
                <w:sz w:val="28"/>
                <w:szCs w:val="28"/>
              </w:rPr>
              <w:t>nhiêu,</w:t>
            </w:r>
            <w:r w:rsidRPr="008B3C0B">
              <w:rPr>
                <w:spacing w:val="-4"/>
                <w:sz w:val="28"/>
                <w:szCs w:val="28"/>
              </w:rPr>
              <w:t xml:space="preserve"> </w:t>
            </w:r>
            <w:r w:rsidRPr="008B3C0B">
              <w:rPr>
                <w:sz w:val="28"/>
                <w:szCs w:val="28"/>
              </w:rPr>
              <w:t>ngập</w:t>
            </w:r>
            <w:r w:rsidRPr="008B3C0B">
              <w:rPr>
                <w:spacing w:val="-2"/>
                <w:sz w:val="28"/>
                <w:szCs w:val="28"/>
              </w:rPr>
              <w:t xml:space="preserve"> </w:t>
            </w:r>
            <w:r w:rsidRPr="008B3C0B">
              <w:rPr>
                <w:sz w:val="28"/>
                <w:szCs w:val="28"/>
              </w:rPr>
              <w:t>tràn</w:t>
            </w:r>
            <w:r w:rsidRPr="008B3C0B">
              <w:rPr>
                <w:spacing w:val="-2"/>
                <w:sz w:val="28"/>
                <w:szCs w:val="28"/>
              </w:rPr>
              <w:t xml:space="preserve"> </w:t>
            </w:r>
            <w:r w:rsidRPr="008B3C0B">
              <w:rPr>
                <w:sz w:val="28"/>
                <w:szCs w:val="28"/>
              </w:rPr>
              <w:t>sự</w:t>
            </w:r>
            <w:r w:rsidRPr="008B3C0B">
              <w:rPr>
                <w:spacing w:val="-7"/>
                <w:sz w:val="28"/>
                <w:szCs w:val="28"/>
              </w:rPr>
              <w:t xml:space="preserve"> </w:t>
            </w:r>
            <w:r w:rsidRPr="008B3C0B">
              <w:rPr>
                <w:sz w:val="28"/>
                <w:szCs w:val="28"/>
              </w:rPr>
              <w:t xml:space="preserve">sống: </w:t>
            </w:r>
            <w:r w:rsidRPr="008B3C0B">
              <w:rPr>
                <w:i/>
                <w:sz w:val="28"/>
                <w:szCs w:val="28"/>
              </w:rPr>
              <w:t>xanh xanh, biêng biếc…</w:t>
            </w:r>
          </w:p>
          <w:p w:rsidR="008B3C0B" w:rsidRPr="008B3C0B" w:rsidRDefault="008B3C0B" w:rsidP="003842A0">
            <w:pPr>
              <w:pStyle w:val="TableParagraph"/>
              <w:numPr>
                <w:ilvl w:val="0"/>
                <w:numId w:val="3"/>
              </w:numPr>
              <w:tabs>
                <w:tab w:val="left" w:pos="269"/>
              </w:tabs>
              <w:ind w:right="517" w:firstLine="0"/>
              <w:jc w:val="both"/>
              <w:rPr>
                <w:sz w:val="28"/>
                <w:szCs w:val="28"/>
              </w:rPr>
            </w:pPr>
            <w:r w:rsidRPr="008B3C0B">
              <w:rPr>
                <w:sz w:val="28"/>
                <w:szCs w:val="28"/>
              </w:rPr>
              <w:t>Xót</w:t>
            </w:r>
            <w:r w:rsidRPr="008B3C0B">
              <w:rPr>
                <w:spacing w:val="-2"/>
                <w:sz w:val="28"/>
                <w:szCs w:val="28"/>
              </w:rPr>
              <w:t xml:space="preserve"> </w:t>
            </w:r>
            <w:r w:rsidRPr="008B3C0B">
              <w:rPr>
                <w:sz w:val="28"/>
                <w:szCs w:val="28"/>
              </w:rPr>
              <w:t>xa,</w:t>
            </w:r>
            <w:r w:rsidRPr="008B3C0B">
              <w:rPr>
                <w:spacing w:val="-4"/>
                <w:sz w:val="28"/>
                <w:szCs w:val="28"/>
              </w:rPr>
              <w:t xml:space="preserve"> </w:t>
            </w:r>
            <w:r w:rsidRPr="008B3C0B">
              <w:rPr>
                <w:sz w:val="28"/>
                <w:szCs w:val="28"/>
              </w:rPr>
              <w:t>đau</w:t>
            </w:r>
            <w:r w:rsidRPr="008B3C0B">
              <w:rPr>
                <w:spacing w:val="-2"/>
                <w:sz w:val="28"/>
                <w:szCs w:val="28"/>
              </w:rPr>
              <w:t xml:space="preserve"> </w:t>
            </w:r>
            <w:r w:rsidRPr="008B3C0B">
              <w:rPr>
                <w:sz w:val="28"/>
                <w:szCs w:val="28"/>
              </w:rPr>
              <w:t>đớn</w:t>
            </w:r>
            <w:r w:rsidRPr="008B3C0B">
              <w:rPr>
                <w:spacing w:val="-5"/>
                <w:sz w:val="28"/>
                <w:szCs w:val="28"/>
              </w:rPr>
              <w:t xml:space="preserve"> </w:t>
            </w:r>
            <w:r w:rsidRPr="008B3C0B">
              <w:rPr>
                <w:sz w:val="28"/>
                <w:szCs w:val="28"/>
              </w:rPr>
              <w:t>trước</w:t>
            </w:r>
            <w:r w:rsidRPr="008B3C0B">
              <w:rPr>
                <w:spacing w:val="-3"/>
                <w:sz w:val="28"/>
                <w:szCs w:val="28"/>
              </w:rPr>
              <w:t xml:space="preserve"> </w:t>
            </w:r>
            <w:r w:rsidRPr="008B3C0B">
              <w:rPr>
                <w:sz w:val="28"/>
                <w:szCs w:val="28"/>
              </w:rPr>
              <w:t>thực</w:t>
            </w:r>
            <w:r w:rsidRPr="008B3C0B">
              <w:rPr>
                <w:spacing w:val="-3"/>
                <w:sz w:val="28"/>
                <w:szCs w:val="28"/>
              </w:rPr>
              <w:t xml:space="preserve"> </w:t>
            </w:r>
            <w:r w:rsidRPr="008B3C0B">
              <w:rPr>
                <w:sz w:val="28"/>
                <w:szCs w:val="28"/>
              </w:rPr>
              <w:t>tại</w:t>
            </w:r>
            <w:r w:rsidRPr="008B3C0B">
              <w:rPr>
                <w:spacing w:val="-2"/>
                <w:sz w:val="28"/>
                <w:szCs w:val="28"/>
              </w:rPr>
              <w:t xml:space="preserve"> </w:t>
            </w:r>
            <w:r w:rsidRPr="008B3C0B">
              <w:rPr>
                <w:sz w:val="28"/>
                <w:szCs w:val="28"/>
              </w:rPr>
              <w:t>quê</w:t>
            </w:r>
            <w:r w:rsidRPr="008B3C0B">
              <w:rPr>
                <w:spacing w:val="-6"/>
                <w:sz w:val="28"/>
                <w:szCs w:val="28"/>
              </w:rPr>
              <w:t xml:space="preserve"> </w:t>
            </w:r>
            <w:r w:rsidRPr="008B3C0B">
              <w:rPr>
                <w:sz w:val="28"/>
                <w:szCs w:val="28"/>
              </w:rPr>
              <w:t>hương</w:t>
            </w:r>
            <w:r w:rsidRPr="008B3C0B">
              <w:rPr>
                <w:spacing w:val="-1"/>
                <w:sz w:val="28"/>
                <w:szCs w:val="28"/>
              </w:rPr>
              <w:t xml:space="preserve"> </w:t>
            </w:r>
            <w:r w:rsidRPr="008B3C0B">
              <w:rPr>
                <w:sz w:val="28"/>
                <w:szCs w:val="28"/>
              </w:rPr>
              <w:t>khi</w:t>
            </w:r>
            <w:r w:rsidRPr="008B3C0B">
              <w:rPr>
                <w:spacing w:val="-2"/>
                <w:sz w:val="28"/>
                <w:szCs w:val="28"/>
              </w:rPr>
              <w:t xml:space="preserve"> </w:t>
            </w:r>
            <w:r w:rsidRPr="008B3C0B">
              <w:rPr>
                <w:sz w:val="28"/>
                <w:szCs w:val="28"/>
              </w:rPr>
              <w:t>bị</w:t>
            </w:r>
            <w:r w:rsidRPr="008B3C0B">
              <w:rPr>
                <w:spacing w:val="-2"/>
                <w:sz w:val="28"/>
                <w:szCs w:val="28"/>
              </w:rPr>
              <w:t xml:space="preserve"> </w:t>
            </w:r>
            <w:r w:rsidRPr="008B3C0B">
              <w:rPr>
                <w:sz w:val="28"/>
                <w:szCs w:val="28"/>
              </w:rPr>
              <w:t>giặc</w:t>
            </w:r>
            <w:r w:rsidRPr="008B3C0B">
              <w:rPr>
                <w:spacing w:val="-3"/>
                <w:sz w:val="28"/>
                <w:szCs w:val="28"/>
              </w:rPr>
              <w:t xml:space="preserve"> </w:t>
            </w:r>
            <w:r w:rsidRPr="008B3C0B">
              <w:rPr>
                <w:sz w:val="28"/>
                <w:szCs w:val="28"/>
              </w:rPr>
              <w:t xml:space="preserve">chiếm </w:t>
            </w:r>
            <w:r w:rsidRPr="008B3C0B">
              <w:rPr>
                <w:spacing w:val="-4"/>
                <w:sz w:val="28"/>
                <w:szCs w:val="28"/>
              </w:rPr>
              <w:t>đóng:</w:t>
            </w:r>
          </w:p>
          <w:p w:rsidR="008B3C0B" w:rsidRPr="008B3C0B" w:rsidRDefault="008B3C0B" w:rsidP="003842A0">
            <w:pPr>
              <w:pStyle w:val="TableParagraph"/>
              <w:jc w:val="both"/>
              <w:rPr>
                <w:sz w:val="28"/>
                <w:szCs w:val="28"/>
              </w:rPr>
            </w:pPr>
            <w:r w:rsidRPr="008B3C0B">
              <w:rPr>
                <w:sz w:val="28"/>
                <w:szCs w:val="28"/>
              </w:rPr>
              <w:t>+</w:t>
            </w:r>
            <w:r w:rsidRPr="008B3C0B">
              <w:rPr>
                <w:spacing w:val="-4"/>
                <w:sz w:val="28"/>
                <w:szCs w:val="28"/>
              </w:rPr>
              <w:t xml:space="preserve"> </w:t>
            </w:r>
            <w:r w:rsidRPr="008B3C0B">
              <w:rPr>
                <w:sz w:val="28"/>
                <w:szCs w:val="28"/>
              </w:rPr>
              <w:t>Cảm</w:t>
            </w:r>
            <w:r w:rsidRPr="008B3C0B">
              <w:rPr>
                <w:spacing w:val="-5"/>
                <w:sz w:val="28"/>
                <w:szCs w:val="28"/>
              </w:rPr>
              <w:t xml:space="preserve"> </w:t>
            </w:r>
            <w:r w:rsidRPr="008B3C0B">
              <w:rPr>
                <w:sz w:val="28"/>
                <w:szCs w:val="28"/>
              </w:rPr>
              <w:t>giác</w:t>
            </w:r>
            <w:r w:rsidRPr="008B3C0B">
              <w:rPr>
                <w:spacing w:val="-5"/>
                <w:sz w:val="28"/>
                <w:szCs w:val="28"/>
              </w:rPr>
              <w:t xml:space="preserve"> </w:t>
            </w:r>
            <w:r w:rsidRPr="008B3C0B">
              <w:rPr>
                <w:sz w:val="28"/>
                <w:szCs w:val="28"/>
              </w:rPr>
              <w:t>bàng</w:t>
            </w:r>
            <w:r w:rsidRPr="008B3C0B">
              <w:rPr>
                <w:spacing w:val="-5"/>
                <w:sz w:val="28"/>
                <w:szCs w:val="28"/>
              </w:rPr>
              <w:t xml:space="preserve"> </w:t>
            </w:r>
            <w:r w:rsidRPr="008B3C0B">
              <w:rPr>
                <w:sz w:val="28"/>
                <w:szCs w:val="28"/>
              </w:rPr>
              <w:t>hoàng,</w:t>
            </w:r>
            <w:r w:rsidRPr="008B3C0B">
              <w:rPr>
                <w:spacing w:val="-6"/>
                <w:sz w:val="28"/>
                <w:szCs w:val="28"/>
              </w:rPr>
              <w:t xml:space="preserve"> </w:t>
            </w:r>
            <w:r w:rsidRPr="008B3C0B">
              <w:rPr>
                <w:sz w:val="28"/>
                <w:szCs w:val="28"/>
              </w:rPr>
              <w:t>thương</w:t>
            </w:r>
            <w:r w:rsidRPr="008B3C0B">
              <w:rPr>
                <w:spacing w:val="-2"/>
                <w:sz w:val="28"/>
                <w:szCs w:val="28"/>
              </w:rPr>
              <w:t xml:space="preserve"> </w:t>
            </w:r>
            <w:r w:rsidRPr="008B3C0B">
              <w:rPr>
                <w:sz w:val="28"/>
                <w:szCs w:val="28"/>
              </w:rPr>
              <w:t>xót:</w:t>
            </w:r>
            <w:r w:rsidRPr="008B3C0B">
              <w:rPr>
                <w:spacing w:val="-2"/>
                <w:sz w:val="28"/>
                <w:szCs w:val="28"/>
              </w:rPr>
              <w:t xml:space="preserve"> </w:t>
            </w:r>
            <w:r w:rsidRPr="008B3C0B">
              <w:rPr>
                <w:i/>
                <w:sz w:val="28"/>
                <w:szCs w:val="28"/>
              </w:rPr>
              <w:t>sao</w:t>
            </w:r>
            <w:r w:rsidRPr="008B3C0B">
              <w:rPr>
                <w:i/>
                <w:spacing w:val="-1"/>
                <w:sz w:val="28"/>
                <w:szCs w:val="28"/>
              </w:rPr>
              <w:t xml:space="preserve"> </w:t>
            </w:r>
            <w:r w:rsidRPr="008B3C0B">
              <w:rPr>
                <w:i/>
                <w:sz w:val="28"/>
                <w:szCs w:val="28"/>
              </w:rPr>
              <w:t>nhớ</w:t>
            </w:r>
            <w:r w:rsidRPr="008B3C0B">
              <w:rPr>
                <w:i/>
                <w:spacing w:val="-4"/>
                <w:sz w:val="28"/>
                <w:szCs w:val="28"/>
              </w:rPr>
              <w:t xml:space="preserve"> </w:t>
            </w:r>
            <w:r w:rsidRPr="008B3C0B">
              <w:rPr>
                <w:i/>
                <w:sz w:val="28"/>
                <w:szCs w:val="28"/>
              </w:rPr>
              <w:t>tiếc,</w:t>
            </w:r>
            <w:r w:rsidRPr="008B3C0B">
              <w:rPr>
                <w:i/>
                <w:spacing w:val="-3"/>
                <w:sz w:val="28"/>
                <w:szCs w:val="28"/>
              </w:rPr>
              <w:t xml:space="preserve"> </w:t>
            </w:r>
            <w:r w:rsidRPr="008B3C0B">
              <w:rPr>
                <w:i/>
                <w:sz w:val="28"/>
                <w:szCs w:val="28"/>
              </w:rPr>
              <w:t>sao</w:t>
            </w:r>
            <w:r w:rsidRPr="008B3C0B">
              <w:rPr>
                <w:i/>
                <w:spacing w:val="-1"/>
                <w:sz w:val="28"/>
                <w:szCs w:val="28"/>
              </w:rPr>
              <w:t xml:space="preserve"> </w:t>
            </w:r>
            <w:r w:rsidRPr="008B3C0B">
              <w:rPr>
                <w:i/>
                <w:sz w:val="28"/>
                <w:szCs w:val="28"/>
              </w:rPr>
              <w:t>xót</w:t>
            </w:r>
            <w:r w:rsidRPr="008B3C0B">
              <w:rPr>
                <w:i/>
                <w:spacing w:val="-1"/>
                <w:sz w:val="28"/>
                <w:szCs w:val="28"/>
              </w:rPr>
              <w:t xml:space="preserve"> </w:t>
            </w:r>
            <w:r w:rsidRPr="008B3C0B">
              <w:rPr>
                <w:i/>
                <w:spacing w:val="-5"/>
                <w:sz w:val="28"/>
                <w:szCs w:val="28"/>
              </w:rPr>
              <w:t>xa</w:t>
            </w:r>
            <w:r w:rsidRPr="008B3C0B">
              <w:rPr>
                <w:spacing w:val="-5"/>
                <w:sz w:val="28"/>
                <w:szCs w:val="28"/>
              </w:rPr>
              <w:t>…</w:t>
            </w:r>
          </w:p>
          <w:p w:rsidR="008B3C0B" w:rsidRPr="008B3C0B" w:rsidRDefault="008B3C0B" w:rsidP="003842A0">
            <w:pPr>
              <w:pStyle w:val="TableParagraph"/>
              <w:jc w:val="both"/>
              <w:rPr>
                <w:sz w:val="28"/>
                <w:szCs w:val="28"/>
              </w:rPr>
            </w:pPr>
            <w:r w:rsidRPr="008B3C0B">
              <w:rPr>
                <w:sz w:val="28"/>
                <w:szCs w:val="28"/>
              </w:rPr>
              <w:t>+</w:t>
            </w:r>
            <w:r w:rsidRPr="008B3C0B">
              <w:rPr>
                <w:spacing w:val="-4"/>
                <w:sz w:val="28"/>
                <w:szCs w:val="28"/>
              </w:rPr>
              <w:t xml:space="preserve"> </w:t>
            </w:r>
            <w:r w:rsidRPr="008B3C0B">
              <w:rPr>
                <w:sz w:val="28"/>
                <w:szCs w:val="28"/>
              </w:rPr>
              <w:t>Nỗi</w:t>
            </w:r>
            <w:r w:rsidRPr="008B3C0B">
              <w:rPr>
                <w:spacing w:val="-4"/>
                <w:sz w:val="28"/>
                <w:szCs w:val="28"/>
              </w:rPr>
              <w:t xml:space="preserve"> </w:t>
            </w:r>
            <w:r w:rsidRPr="008B3C0B">
              <w:rPr>
                <w:sz w:val="28"/>
                <w:szCs w:val="28"/>
              </w:rPr>
              <w:t>đau</w:t>
            </w:r>
            <w:r w:rsidRPr="008B3C0B">
              <w:rPr>
                <w:spacing w:val="-5"/>
                <w:sz w:val="28"/>
                <w:szCs w:val="28"/>
              </w:rPr>
              <w:t xml:space="preserve"> </w:t>
            </w:r>
            <w:r w:rsidRPr="008B3C0B">
              <w:rPr>
                <w:sz w:val="28"/>
                <w:szCs w:val="28"/>
              </w:rPr>
              <w:t>đớn</w:t>
            </w:r>
            <w:r w:rsidRPr="008B3C0B">
              <w:rPr>
                <w:spacing w:val="-1"/>
                <w:sz w:val="28"/>
                <w:szCs w:val="28"/>
              </w:rPr>
              <w:t xml:space="preserve"> </w:t>
            </w:r>
            <w:r w:rsidRPr="008B3C0B">
              <w:rPr>
                <w:sz w:val="28"/>
                <w:szCs w:val="28"/>
              </w:rPr>
              <w:t>tột</w:t>
            </w:r>
            <w:r w:rsidRPr="008B3C0B">
              <w:rPr>
                <w:spacing w:val="-2"/>
                <w:sz w:val="28"/>
                <w:szCs w:val="28"/>
              </w:rPr>
              <w:t xml:space="preserve"> </w:t>
            </w:r>
            <w:r w:rsidRPr="008B3C0B">
              <w:rPr>
                <w:sz w:val="28"/>
                <w:szCs w:val="28"/>
              </w:rPr>
              <w:t>cùng:</w:t>
            </w:r>
            <w:r w:rsidRPr="008B3C0B">
              <w:rPr>
                <w:spacing w:val="2"/>
                <w:sz w:val="28"/>
                <w:szCs w:val="28"/>
              </w:rPr>
              <w:t xml:space="preserve"> </w:t>
            </w:r>
            <w:r w:rsidRPr="008B3C0B">
              <w:rPr>
                <w:i/>
                <w:sz w:val="28"/>
                <w:szCs w:val="28"/>
              </w:rPr>
              <w:t>như</w:t>
            </w:r>
            <w:r w:rsidRPr="008B3C0B">
              <w:rPr>
                <w:i/>
                <w:spacing w:val="-6"/>
                <w:sz w:val="28"/>
                <w:szCs w:val="28"/>
              </w:rPr>
              <w:t xml:space="preserve"> </w:t>
            </w:r>
            <w:r w:rsidRPr="008B3C0B">
              <w:rPr>
                <w:i/>
                <w:sz w:val="28"/>
                <w:szCs w:val="28"/>
              </w:rPr>
              <w:t>rụng</w:t>
            </w:r>
            <w:r w:rsidRPr="008B3C0B">
              <w:rPr>
                <w:i/>
                <w:spacing w:val="-1"/>
                <w:sz w:val="28"/>
                <w:szCs w:val="28"/>
              </w:rPr>
              <w:t xml:space="preserve"> </w:t>
            </w:r>
            <w:r w:rsidRPr="008B3C0B">
              <w:rPr>
                <w:i/>
                <w:sz w:val="28"/>
                <w:szCs w:val="28"/>
              </w:rPr>
              <w:t>bàn</w:t>
            </w:r>
            <w:r w:rsidRPr="008B3C0B">
              <w:rPr>
                <w:i/>
                <w:spacing w:val="-1"/>
                <w:sz w:val="28"/>
                <w:szCs w:val="28"/>
              </w:rPr>
              <w:t xml:space="preserve"> </w:t>
            </w:r>
            <w:r w:rsidRPr="008B3C0B">
              <w:rPr>
                <w:i/>
                <w:spacing w:val="-4"/>
                <w:sz w:val="28"/>
                <w:szCs w:val="28"/>
              </w:rPr>
              <w:t>tay</w:t>
            </w:r>
            <w:r w:rsidRPr="008B3C0B">
              <w:rPr>
                <w:spacing w:val="-4"/>
                <w:sz w:val="28"/>
                <w:szCs w:val="28"/>
              </w:rPr>
              <w:t>…</w:t>
            </w:r>
          </w:p>
          <w:p w:rsidR="008B3C0B" w:rsidRPr="003842A0" w:rsidRDefault="008B3C0B" w:rsidP="003842A0">
            <w:pPr>
              <w:jc w:val="both"/>
              <w:rPr>
                <w:bCs/>
                <w:i/>
                <w:iCs/>
                <w:color w:val="0D0D0D"/>
                <w:sz w:val="28"/>
                <w:szCs w:val="28"/>
                <w:lang w:val="vi"/>
              </w:rPr>
            </w:pPr>
            <w:r w:rsidRPr="008B3C0B">
              <w:rPr>
                <w:bCs/>
                <w:iCs/>
                <w:color w:val="0D0D0D"/>
                <w:sz w:val="28"/>
                <w:szCs w:val="28"/>
                <w:lang w:val="vi"/>
              </w:rPr>
              <w:t xml:space="preserve">- Tự hào về những giá trị văn hóa truyền thống của quê hương: </w:t>
            </w:r>
            <w:r w:rsidRPr="008B3C0B">
              <w:rPr>
                <w:bCs/>
                <w:i/>
                <w:iCs/>
                <w:color w:val="0D0D0D"/>
                <w:sz w:val="28"/>
                <w:szCs w:val="28"/>
                <w:lang w:val="vi"/>
              </w:rPr>
              <w:t>lúa nếp thơm nồng, tranh Đông Hồ, màu dân tộc</w:t>
            </w:r>
          </w:p>
          <w:p w:rsidR="008B3C0B" w:rsidRPr="003842A0" w:rsidRDefault="008B3C0B" w:rsidP="003842A0">
            <w:pPr>
              <w:jc w:val="both"/>
              <w:rPr>
                <w:bCs/>
                <w:iCs/>
                <w:color w:val="0D0D0D"/>
                <w:sz w:val="28"/>
                <w:szCs w:val="28"/>
                <w:lang w:val="vi"/>
              </w:rPr>
            </w:pPr>
            <w:r w:rsidRPr="003842A0">
              <w:rPr>
                <w:bCs/>
                <w:iCs/>
                <w:color w:val="0D0D0D"/>
                <w:sz w:val="28"/>
                <w:szCs w:val="28"/>
                <w:lang w:val="vi"/>
              </w:rPr>
              <w:t xml:space="preserve">- Niềm căm phẫn khi quê hương bị tàn phá: </w:t>
            </w:r>
            <w:r w:rsidRPr="008B3C0B">
              <w:rPr>
                <w:color w:val="000000"/>
                <w:sz w:val="28"/>
                <w:szCs w:val="28"/>
                <w:shd w:val="clear" w:color="auto" w:fill="FBFBFB"/>
              </w:rPr>
              <w:t>Hiện</w:t>
            </w:r>
            <w:r w:rsidRPr="008B3C0B">
              <w:rPr>
                <w:color w:val="000000"/>
                <w:spacing w:val="23"/>
                <w:sz w:val="28"/>
                <w:szCs w:val="28"/>
                <w:shd w:val="clear" w:color="auto" w:fill="FBFBFB"/>
              </w:rPr>
              <w:t xml:space="preserve"> </w:t>
            </w:r>
            <w:r w:rsidRPr="008B3C0B">
              <w:rPr>
                <w:color w:val="000000"/>
                <w:sz w:val="28"/>
                <w:szCs w:val="28"/>
                <w:shd w:val="clear" w:color="auto" w:fill="FBFBFB"/>
              </w:rPr>
              <w:t>thực</w:t>
            </w:r>
            <w:r w:rsidRPr="008B3C0B">
              <w:rPr>
                <w:color w:val="000000"/>
                <w:spacing w:val="21"/>
                <w:sz w:val="28"/>
                <w:szCs w:val="28"/>
                <w:shd w:val="clear" w:color="auto" w:fill="FBFBFB"/>
              </w:rPr>
              <w:t xml:space="preserve"> </w:t>
            </w:r>
            <w:r w:rsidRPr="008B3C0B">
              <w:rPr>
                <w:color w:val="000000"/>
                <w:sz w:val="28"/>
                <w:szCs w:val="28"/>
                <w:shd w:val="clear" w:color="auto" w:fill="FBFBFB"/>
              </w:rPr>
              <w:t>quê</w:t>
            </w:r>
            <w:r w:rsidRPr="008B3C0B">
              <w:rPr>
                <w:color w:val="000000"/>
                <w:spacing w:val="23"/>
                <w:sz w:val="28"/>
                <w:szCs w:val="28"/>
                <w:shd w:val="clear" w:color="auto" w:fill="FBFBFB"/>
              </w:rPr>
              <w:t xml:space="preserve"> </w:t>
            </w:r>
            <w:r w:rsidRPr="008B3C0B">
              <w:rPr>
                <w:color w:val="000000"/>
                <w:sz w:val="28"/>
                <w:szCs w:val="28"/>
                <w:shd w:val="clear" w:color="auto" w:fill="FBFBFB"/>
              </w:rPr>
              <w:t>hương</w:t>
            </w:r>
            <w:r w:rsidRPr="008B3C0B">
              <w:rPr>
                <w:color w:val="000000"/>
                <w:spacing w:val="22"/>
                <w:sz w:val="28"/>
                <w:szCs w:val="28"/>
                <w:shd w:val="clear" w:color="auto" w:fill="FBFBFB"/>
              </w:rPr>
              <w:t xml:space="preserve"> </w:t>
            </w:r>
            <w:r w:rsidRPr="008B3C0B">
              <w:rPr>
                <w:color w:val="000000"/>
                <w:sz w:val="28"/>
                <w:szCs w:val="28"/>
                <w:shd w:val="clear" w:color="auto" w:fill="FBFBFB"/>
              </w:rPr>
              <w:t>được</w:t>
            </w:r>
            <w:r w:rsidRPr="008B3C0B">
              <w:rPr>
                <w:color w:val="000000"/>
                <w:spacing w:val="20"/>
                <w:sz w:val="28"/>
                <w:szCs w:val="28"/>
                <w:shd w:val="clear" w:color="auto" w:fill="FBFBFB"/>
              </w:rPr>
              <w:t xml:space="preserve"> </w:t>
            </w:r>
            <w:r w:rsidRPr="008B3C0B">
              <w:rPr>
                <w:color w:val="000000"/>
                <w:sz w:val="28"/>
                <w:szCs w:val="28"/>
                <w:shd w:val="clear" w:color="auto" w:fill="FBFBFB"/>
              </w:rPr>
              <w:t>thể</w:t>
            </w:r>
            <w:r w:rsidRPr="008B3C0B">
              <w:rPr>
                <w:color w:val="000000"/>
                <w:spacing w:val="21"/>
                <w:sz w:val="28"/>
                <w:szCs w:val="28"/>
                <w:shd w:val="clear" w:color="auto" w:fill="FBFBFB"/>
              </w:rPr>
              <w:t xml:space="preserve"> </w:t>
            </w:r>
            <w:r w:rsidRPr="008B3C0B">
              <w:rPr>
                <w:color w:val="000000"/>
                <w:sz w:val="28"/>
                <w:szCs w:val="28"/>
                <w:shd w:val="clear" w:color="auto" w:fill="FBFBFB"/>
              </w:rPr>
              <w:t>hiện</w:t>
            </w:r>
            <w:r w:rsidRPr="008B3C0B">
              <w:rPr>
                <w:color w:val="000000"/>
                <w:spacing w:val="21"/>
                <w:sz w:val="28"/>
                <w:szCs w:val="28"/>
                <w:shd w:val="clear" w:color="auto" w:fill="FBFBFB"/>
              </w:rPr>
              <w:t xml:space="preserve"> </w:t>
            </w:r>
            <w:r w:rsidRPr="008B3C0B">
              <w:rPr>
                <w:color w:val="000000"/>
                <w:sz w:val="28"/>
                <w:szCs w:val="28"/>
                <w:shd w:val="clear" w:color="auto" w:fill="FBFBFB"/>
              </w:rPr>
              <w:t>qua</w:t>
            </w:r>
            <w:r w:rsidRPr="008B3C0B">
              <w:rPr>
                <w:color w:val="000000"/>
                <w:spacing w:val="21"/>
                <w:sz w:val="28"/>
                <w:szCs w:val="28"/>
                <w:shd w:val="clear" w:color="auto" w:fill="FBFBFB"/>
              </w:rPr>
              <w:t xml:space="preserve"> </w:t>
            </w:r>
            <w:r w:rsidRPr="008B3C0B">
              <w:rPr>
                <w:color w:val="000000"/>
                <w:sz w:val="28"/>
                <w:szCs w:val="28"/>
                <w:shd w:val="clear" w:color="auto" w:fill="FBFBFB"/>
              </w:rPr>
              <w:t>những</w:t>
            </w:r>
            <w:r w:rsidRPr="008B3C0B">
              <w:rPr>
                <w:color w:val="000000"/>
                <w:spacing w:val="23"/>
                <w:sz w:val="28"/>
                <w:szCs w:val="28"/>
                <w:shd w:val="clear" w:color="auto" w:fill="FBFBFB"/>
              </w:rPr>
              <w:t xml:space="preserve"> </w:t>
            </w:r>
            <w:r w:rsidRPr="008B3C0B">
              <w:rPr>
                <w:color w:val="000000"/>
                <w:sz w:val="28"/>
                <w:szCs w:val="28"/>
                <w:shd w:val="clear" w:color="auto" w:fill="FBFBFB"/>
              </w:rPr>
              <w:t>từ</w:t>
            </w:r>
            <w:r w:rsidRPr="008B3C0B">
              <w:rPr>
                <w:color w:val="000000"/>
                <w:spacing w:val="20"/>
                <w:sz w:val="28"/>
                <w:szCs w:val="28"/>
                <w:shd w:val="clear" w:color="auto" w:fill="FBFBFB"/>
              </w:rPr>
              <w:t xml:space="preserve"> </w:t>
            </w:r>
            <w:r w:rsidRPr="008B3C0B">
              <w:rPr>
                <w:color w:val="000000"/>
                <w:sz w:val="28"/>
                <w:szCs w:val="28"/>
                <w:shd w:val="clear" w:color="auto" w:fill="FBFBFB"/>
              </w:rPr>
              <w:t>ngữ,</w:t>
            </w:r>
            <w:r w:rsidRPr="008B3C0B">
              <w:rPr>
                <w:color w:val="000000"/>
                <w:spacing w:val="23"/>
                <w:sz w:val="28"/>
                <w:szCs w:val="28"/>
                <w:shd w:val="clear" w:color="auto" w:fill="FBFBFB"/>
              </w:rPr>
              <w:t xml:space="preserve"> </w:t>
            </w:r>
            <w:r w:rsidRPr="008B3C0B">
              <w:rPr>
                <w:color w:val="000000"/>
                <w:spacing w:val="-4"/>
                <w:sz w:val="28"/>
                <w:szCs w:val="28"/>
                <w:shd w:val="clear" w:color="auto" w:fill="FBFBFB"/>
              </w:rPr>
              <w:t>hình</w:t>
            </w:r>
            <w:r w:rsidRPr="003842A0">
              <w:rPr>
                <w:bCs/>
                <w:iCs/>
                <w:color w:val="0D0D0D"/>
                <w:sz w:val="28"/>
                <w:szCs w:val="28"/>
                <w:lang w:val="vi"/>
              </w:rPr>
              <w:t xml:space="preserve"> </w:t>
            </w:r>
            <w:r w:rsidRPr="008B3C0B">
              <w:rPr>
                <w:sz w:val="28"/>
                <w:szCs w:val="28"/>
              </w:rPr>
              <w:t>ảnh gợi hình, gợi cảm; các</w:t>
            </w:r>
            <w:r w:rsidRPr="008B3C0B">
              <w:rPr>
                <w:spacing w:val="30"/>
                <w:sz w:val="28"/>
                <w:szCs w:val="28"/>
              </w:rPr>
              <w:t xml:space="preserve"> </w:t>
            </w:r>
            <w:r w:rsidRPr="008B3C0B">
              <w:rPr>
                <w:sz w:val="28"/>
                <w:szCs w:val="28"/>
              </w:rPr>
              <w:t>biện pháp tu từ</w:t>
            </w:r>
            <w:r w:rsidRPr="008B3C0B">
              <w:rPr>
                <w:spacing w:val="27"/>
                <w:sz w:val="28"/>
                <w:szCs w:val="28"/>
              </w:rPr>
              <w:t xml:space="preserve"> </w:t>
            </w:r>
            <w:r w:rsidRPr="008B3C0B">
              <w:rPr>
                <w:sz w:val="28"/>
                <w:szCs w:val="28"/>
              </w:rPr>
              <w:t>(liệt kê, điệp, đối):</w:t>
            </w:r>
            <w:r w:rsidRPr="008B3C0B">
              <w:rPr>
                <w:spacing w:val="80"/>
                <w:sz w:val="28"/>
                <w:szCs w:val="28"/>
              </w:rPr>
              <w:t xml:space="preserve"> </w:t>
            </w:r>
            <w:r w:rsidRPr="008B3C0B">
              <w:rPr>
                <w:i/>
                <w:sz w:val="28"/>
                <w:szCs w:val="28"/>
              </w:rPr>
              <w:t>khủng khiếp, ngùn ngụt lửa hung tàn, ruộng khô, nhà cháy…</w:t>
            </w:r>
          </w:p>
          <w:p w:rsidR="008B3C0B" w:rsidRPr="008B3C0B" w:rsidRDefault="008B3C0B" w:rsidP="003842A0">
            <w:pPr>
              <w:pStyle w:val="TableParagraph"/>
              <w:jc w:val="both"/>
              <w:rPr>
                <w:b/>
                <w:sz w:val="28"/>
                <w:szCs w:val="28"/>
              </w:rPr>
            </w:pPr>
            <w:r w:rsidRPr="008B3C0B">
              <w:rPr>
                <w:b/>
                <w:sz w:val="28"/>
                <w:szCs w:val="28"/>
                <w:lang w:val="en-US"/>
              </w:rPr>
              <w:t>/</w:t>
            </w:r>
            <w:r w:rsidRPr="008B3C0B">
              <w:rPr>
                <w:b/>
                <w:spacing w:val="-2"/>
                <w:sz w:val="28"/>
                <w:szCs w:val="28"/>
              </w:rPr>
              <w:t xml:space="preserve"> </w:t>
            </w:r>
            <w:r w:rsidRPr="008B3C0B">
              <w:rPr>
                <w:b/>
                <w:sz w:val="28"/>
                <w:szCs w:val="28"/>
              </w:rPr>
              <w:t>Đánh</w:t>
            </w:r>
            <w:r w:rsidRPr="008B3C0B">
              <w:rPr>
                <w:b/>
                <w:spacing w:val="-5"/>
                <w:sz w:val="28"/>
                <w:szCs w:val="28"/>
              </w:rPr>
              <w:t xml:space="preserve"> </w:t>
            </w:r>
            <w:r w:rsidRPr="008B3C0B">
              <w:rPr>
                <w:b/>
                <w:spacing w:val="-4"/>
                <w:sz w:val="28"/>
                <w:szCs w:val="28"/>
              </w:rPr>
              <w:t>giá.</w:t>
            </w:r>
          </w:p>
          <w:p w:rsidR="008B3C0B" w:rsidRPr="008B3C0B" w:rsidRDefault="008B3C0B" w:rsidP="003842A0">
            <w:pPr>
              <w:pStyle w:val="TableParagraph"/>
              <w:numPr>
                <w:ilvl w:val="0"/>
                <w:numId w:val="4"/>
              </w:numPr>
              <w:tabs>
                <w:tab w:val="left" w:pos="286"/>
              </w:tabs>
              <w:ind w:right="96" w:firstLine="0"/>
              <w:jc w:val="both"/>
              <w:rPr>
                <w:sz w:val="28"/>
                <w:szCs w:val="28"/>
              </w:rPr>
            </w:pPr>
            <w:r w:rsidRPr="008B3C0B">
              <w:rPr>
                <w:sz w:val="28"/>
                <w:szCs w:val="28"/>
              </w:rPr>
              <w:t>Nghê</w:t>
            </w:r>
            <w:r w:rsidRPr="008B3C0B">
              <w:rPr>
                <w:spacing w:val="-15"/>
                <w:sz w:val="28"/>
                <w:szCs w:val="28"/>
              </w:rPr>
              <w:t xml:space="preserve"> </w:t>
            </w:r>
            <w:r w:rsidRPr="008B3C0B">
              <w:rPr>
                <w:sz w:val="28"/>
                <w:szCs w:val="28"/>
              </w:rPr>
              <w:t>̣thuât: thể thơ tự do, sử dụng từ ngữ, hình ảnh, chất liệu văn hóa Kinh Bắc; các biện pháp tu từ: so sánh, điệp, liệt kê…</w:t>
            </w:r>
          </w:p>
          <w:p w:rsidR="008B3C0B" w:rsidRPr="008B3C0B" w:rsidRDefault="008B3C0B" w:rsidP="003842A0">
            <w:pPr>
              <w:pStyle w:val="TableParagraph"/>
              <w:numPr>
                <w:ilvl w:val="0"/>
                <w:numId w:val="4"/>
              </w:numPr>
              <w:tabs>
                <w:tab w:val="left" w:pos="315"/>
              </w:tabs>
              <w:ind w:right="106" w:firstLine="0"/>
              <w:jc w:val="both"/>
              <w:rPr>
                <w:sz w:val="28"/>
                <w:szCs w:val="28"/>
              </w:rPr>
            </w:pPr>
            <w:r w:rsidRPr="008B3C0B">
              <w:rPr>
                <w:sz w:val="28"/>
                <w:szCs w:val="28"/>
              </w:rPr>
              <w:t>Thể</w:t>
            </w:r>
            <w:r w:rsidRPr="008B3C0B">
              <w:rPr>
                <w:spacing w:val="39"/>
                <w:sz w:val="28"/>
                <w:szCs w:val="28"/>
              </w:rPr>
              <w:t xml:space="preserve"> </w:t>
            </w:r>
            <w:r w:rsidRPr="008B3C0B">
              <w:rPr>
                <w:sz w:val="28"/>
                <w:szCs w:val="28"/>
              </w:rPr>
              <w:t>hiện</w:t>
            </w:r>
            <w:r w:rsidRPr="008B3C0B">
              <w:rPr>
                <w:spacing w:val="40"/>
                <w:sz w:val="28"/>
                <w:szCs w:val="28"/>
              </w:rPr>
              <w:t xml:space="preserve"> </w:t>
            </w:r>
            <w:r w:rsidRPr="008B3C0B">
              <w:rPr>
                <w:sz w:val="28"/>
                <w:szCs w:val="28"/>
              </w:rPr>
              <w:t>tình</w:t>
            </w:r>
            <w:r w:rsidRPr="008B3C0B">
              <w:rPr>
                <w:spacing w:val="40"/>
                <w:sz w:val="28"/>
                <w:szCs w:val="28"/>
              </w:rPr>
              <w:t xml:space="preserve"> </w:t>
            </w:r>
            <w:r w:rsidRPr="008B3C0B">
              <w:rPr>
                <w:sz w:val="28"/>
                <w:szCs w:val="28"/>
              </w:rPr>
              <w:t>yêu</w:t>
            </w:r>
            <w:r w:rsidRPr="008B3C0B">
              <w:rPr>
                <w:spacing w:val="40"/>
                <w:sz w:val="28"/>
                <w:szCs w:val="28"/>
              </w:rPr>
              <w:t xml:space="preserve"> </w:t>
            </w:r>
            <w:r w:rsidRPr="008B3C0B">
              <w:rPr>
                <w:sz w:val="28"/>
                <w:szCs w:val="28"/>
              </w:rPr>
              <w:t>với</w:t>
            </w:r>
            <w:r w:rsidRPr="008B3C0B">
              <w:rPr>
                <w:spacing w:val="40"/>
                <w:sz w:val="28"/>
                <w:szCs w:val="28"/>
              </w:rPr>
              <w:t xml:space="preserve"> </w:t>
            </w:r>
            <w:r w:rsidRPr="008B3C0B">
              <w:rPr>
                <w:sz w:val="28"/>
                <w:szCs w:val="28"/>
              </w:rPr>
              <w:t>quê</w:t>
            </w:r>
            <w:r w:rsidRPr="008B3C0B">
              <w:rPr>
                <w:spacing w:val="39"/>
                <w:sz w:val="28"/>
                <w:szCs w:val="28"/>
              </w:rPr>
              <w:t xml:space="preserve"> </w:t>
            </w:r>
            <w:r w:rsidRPr="008B3C0B">
              <w:rPr>
                <w:sz w:val="28"/>
                <w:szCs w:val="28"/>
              </w:rPr>
              <w:t>hương</w:t>
            </w:r>
            <w:r w:rsidRPr="008B3C0B">
              <w:rPr>
                <w:spacing w:val="40"/>
                <w:sz w:val="28"/>
                <w:szCs w:val="28"/>
              </w:rPr>
              <w:t xml:space="preserve"> </w:t>
            </w:r>
            <w:r w:rsidRPr="008B3C0B">
              <w:rPr>
                <w:sz w:val="28"/>
                <w:szCs w:val="28"/>
              </w:rPr>
              <w:t>đất</w:t>
            </w:r>
            <w:r w:rsidRPr="008B3C0B">
              <w:rPr>
                <w:spacing w:val="40"/>
                <w:sz w:val="28"/>
                <w:szCs w:val="28"/>
              </w:rPr>
              <w:t xml:space="preserve"> </w:t>
            </w:r>
            <w:r w:rsidRPr="008B3C0B">
              <w:rPr>
                <w:sz w:val="28"/>
                <w:szCs w:val="28"/>
              </w:rPr>
              <w:t>nước;</w:t>
            </w:r>
            <w:r w:rsidRPr="008B3C0B">
              <w:rPr>
                <w:spacing w:val="40"/>
                <w:sz w:val="28"/>
                <w:szCs w:val="28"/>
              </w:rPr>
              <w:t xml:space="preserve"> </w:t>
            </w:r>
            <w:r w:rsidRPr="008B3C0B">
              <w:rPr>
                <w:sz w:val="28"/>
                <w:szCs w:val="28"/>
              </w:rPr>
              <w:t>tạo</w:t>
            </w:r>
            <w:r w:rsidRPr="008B3C0B">
              <w:rPr>
                <w:spacing w:val="40"/>
                <w:sz w:val="28"/>
                <w:szCs w:val="28"/>
              </w:rPr>
              <w:t xml:space="preserve"> </w:t>
            </w:r>
            <w:r w:rsidRPr="008B3C0B">
              <w:rPr>
                <w:sz w:val="28"/>
                <w:szCs w:val="28"/>
              </w:rPr>
              <w:t>nên</w:t>
            </w:r>
            <w:r w:rsidRPr="008B3C0B">
              <w:rPr>
                <w:spacing w:val="40"/>
                <w:sz w:val="28"/>
                <w:szCs w:val="28"/>
              </w:rPr>
              <w:t xml:space="preserve"> </w:t>
            </w:r>
            <w:r w:rsidRPr="008B3C0B">
              <w:rPr>
                <w:sz w:val="28"/>
                <w:szCs w:val="28"/>
              </w:rPr>
              <w:t>vẻ</w:t>
            </w:r>
            <w:r w:rsidRPr="008B3C0B">
              <w:rPr>
                <w:spacing w:val="39"/>
                <w:sz w:val="28"/>
                <w:szCs w:val="28"/>
              </w:rPr>
              <w:t xml:space="preserve"> </w:t>
            </w:r>
            <w:r w:rsidRPr="008B3C0B">
              <w:rPr>
                <w:sz w:val="28"/>
                <w:szCs w:val="28"/>
              </w:rPr>
              <w:t>đẹp riêng của thơ Hoàng Cầm…</w:t>
            </w:r>
          </w:p>
          <w:p w:rsidR="00C43FBE" w:rsidRPr="008B3C0B" w:rsidRDefault="00C43FBE" w:rsidP="003842A0">
            <w:pPr>
              <w:jc w:val="both"/>
              <w:rPr>
                <w:spacing w:val="-4"/>
                <w:sz w:val="28"/>
                <w:szCs w:val="28"/>
              </w:rPr>
            </w:pPr>
            <w:r w:rsidRPr="008B3C0B">
              <w:rPr>
                <w:color w:val="0D0D0D"/>
                <w:sz w:val="28"/>
                <w:szCs w:val="28"/>
              </w:rPr>
              <w:t xml:space="preserve">* Khẳng định lại quan điểm cá nhân đã trình bày và rút ra bài học cho bản thân </w:t>
            </w:r>
          </w:p>
        </w:tc>
        <w:tc>
          <w:tcPr>
            <w:tcW w:w="492" w:type="pct"/>
          </w:tcPr>
          <w:p w:rsidR="00C43FBE" w:rsidRPr="008B3C0B" w:rsidRDefault="00C43FBE" w:rsidP="003842A0">
            <w:pPr>
              <w:jc w:val="center"/>
              <w:rPr>
                <w:bCs/>
                <w:sz w:val="28"/>
                <w:szCs w:val="28"/>
                <w:lang w:val="en-SG"/>
              </w:rPr>
            </w:pPr>
            <w:r w:rsidRPr="008B3C0B">
              <w:rPr>
                <w:bCs/>
                <w:sz w:val="28"/>
                <w:szCs w:val="28"/>
                <w:lang w:val="en-SG"/>
              </w:rPr>
              <w:t>1,0</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color w:val="0D0D0D"/>
                <w:sz w:val="28"/>
                <w:szCs w:val="28"/>
              </w:rPr>
            </w:pPr>
            <w:r w:rsidRPr="008B3C0B">
              <w:rPr>
                <w:i/>
                <w:color w:val="0D0D0D"/>
                <w:sz w:val="28"/>
                <w:szCs w:val="28"/>
              </w:rPr>
              <w:t>d. Viết bài văn đảm bảo các yêu cầu sau:</w:t>
            </w:r>
          </w:p>
          <w:p w:rsidR="00C43FBE" w:rsidRPr="008B3C0B" w:rsidRDefault="00C43FBE" w:rsidP="003842A0">
            <w:pPr>
              <w:jc w:val="both"/>
              <w:rPr>
                <w:color w:val="0D0D0D"/>
                <w:sz w:val="28"/>
                <w:szCs w:val="28"/>
              </w:rPr>
            </w:pPr>
            <w:r w:rsidRPr="008B3C0B">
              <w:rPr>
                <w:color w:val="0D0D0D"/>
                <w:sz w:val="28"/>
                <w:szCs w:val="28"/>
              </w:rPr>
              <w:t>- Đảm bảo cấu trúc: Mở bài nêu được vấn đề, Thân bài triển khai được vấn đề, Kết bài khái quát được vấn đề.</w:t>
            </w:r>
          </w:p>
          <w:p w:rsidR="00C43FBE" w:rsidRPr="008B3C0B" w:rsidRDefault="00C43FBE" w:rsidP="003842A0">
            <w:pPr>
              <w:jc w:val="both"/>
              <w:rPr>
                <w:color w:val="0D0D0D"/>
                <w:sz w:val="28"/>
                <w:szCs w:val="28"/>
              </w:rPr>
            </w:pPr>
            <w:r w:rsidRPr="008B3C0B">
              <w:rPr>
                <w:color w:val="0D0D0D"/>
                <w:sz w:val="28"/>
                <w:szCs w:val="28"/>
              </w:rPr>
              <w:t>- Triển khai ít nhất được hai luận điểm để làm rõ vấn đề nghị luận.</w:t>
            </w:r>
          </w:p>
          <w:p w:rsidR="00C43FBE" w:rsidRPr="008B3C0B" w:rsidRDefault="00C43FBE" w:rsidP="003842A0">
            <w:pPr>
              <w:jc w:val="both"/>
              <w:rPr>
                <w:color w:val="0D0D0D"/>
                <w:sz w:val="28"/>
                <w:szCs w:val="28"/>
              </w:rPr>
            </w:pPr>
            <w:r w:rsidRPr="008B3C0B">
              <w:rPr>
                <w:color w:val="0D0D0D"/>
                <w:sz w:val="28"/>
                <w:szCs w:val="28"/>
              </w:rPr>
              <w:lastRenderedPageBreak/>
              <w:t>- Lựa chọn được các thao tác lập luận, phương thức biểu đạt phù hợp</w:t>
            </w:r>
            <w:r w:rsidR="008B3C0B" w:rsidRPr="008B3C0B">
              <w:rPr>
                <w:color w:val="0D0D0D"/>
                <w:sz w:val="28"/>
                <w:szCs w:val="28"/>
              </w:rPr>
              <w:t xml:space="preserve"> để triển khai vấn đề nghị luận.</w:t>
            </w:r>
            <w:r w:rsidRPr="008B3C0B">
              <w:rPr>
                <w:color w:val="0D0D0D"/>
                <w:sz w:val="28"/>
                <w:szCs w:val="28"/>
              </w:rPr>
              <w:t xml:space="preserve"> </w:t>
            </w:r>
          </w:p>
          <w:p w:rsidR="00C43FBE" w:rsidRPr="008B3C0B" w:rsidRDefault="00C43FBE" w:rsidP="003842A0">
            <w:pPr>
              <w:jc w:val="both"/>
              <w:rPr>
                <w:color w:val="0D0D0D"/>
                <w:sz w:val="28"/>
                <w:szCs w:val="28"/>
              </w:rPr>
            </w:pPr>
            <w:r w:rsidRPr="008B3C0B">
              <w:rPr>
                <w:color w:val="0D0D0D"/>
                <w:sz w:val="28"/>
                <w:szCs w:val="28"/>
              </w:rPr>
              <w:t>- Lập luận chặt chẽ, thuyết phục: lí lẽ xác đáng; bằng chứng tiêu biểu, phù hợp; kết hợp nhuần nhuyễn giữa lí lẽ và bằng chứng.</w:t>
            </w:r>
          </w:p>
        </w:tc>
        <w:tc>
          <w:tcPr>
            <w:tcW w:w="492" w:type="pct"/>
          </w:tcPr>
          <w:p w:rsidR="00C43FBE" w:rsidRPr="008B3C0B" w:rsidRDefault="00C43FBE" w:rsidP="003842A0">
            <w:pPr>
              <w:jc w:val="center"/>
              <w:rPr>
                <w:bCs/>
                <w:sz w:val="28"/>
                <w:szCs w:val="28"/>
                <w:lang w:val="en-SG"/>
              </w:rPr>
            </w:pPr>
            <w:r w:rsidRPr="008B3C0B">
              <w:rPr>
                <w:bCs/>
                <w:sz w:val="28"/>
                <w:szCs w:val="28"/>
                <w:lang w:val="en-SG"/>
              </w:rPr>
              <w:lastRenderedPageBreak/>
              <w:t>1,5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iCs/>
                <w:color w:val="0D0D0D"/>
                <w:sz w:val="28"/>
                <w:szCs w:val="28"/>
                <w:lang w:val="en-SG"/>
              </w:rPr>
            </w:pPr>
            <w:r w:rsidRPr="008B3C0B">
              <w:rPr>
                <w:i/>
                <w:iCs/>
                <w:color w:val="0D0D0D"/>
                <w:sz w:val="28"/>
                <w:szCs w:val="28"/>
                <w:lang w:val="en-SG"/>
              </w:rPr>
              <w:t>đ. Diễn đạt</w:t>
            </w:r>
          </w:p>
          <w:p w:rsidR="00C43FBE" w:rsidRPr="008B3C0B" w:rsidRDefault="00C43FBE" w:rsidP="003842A0">
            <w:pPr>
              <w:jc w:val="both"/>
              <w:rPr>
                <w:i/>
                <w:color w:val="0D0D0D"/>
                <w:sz w:val="28"/>
                <w:szCs w:val="28"/>
              </w:rPr>
            </w:pPr>
            <w:r w:rsidRPr="008B3C0B">
              <w:rPr>
                <w:color w:val="0D0D0D"/>
                <w:sz w:val="28"/>
                <w:szCs w:val="28"/>
              </w:rPr>
              <w:t>Đảm bảo chuẩn chính tả, dùng từ, ngữ pháp tiếng Việt, liên kết văn bản</w:t>
            </w:r>
            <w:r w:rsidRPr="008B3C0B">
              <w:rPr>
                <w:color w:val="0D0D0D"/>
                <w:sz w:val="28"/>
                <w:szCs w:val="28"/>
                <w:lang w:val="en-SG"/>
              </w:rPr>
              <w:t>.</w:t>
            </w:r>
          </w:p>
        </w:tc>
        <w:tc>
          <w:tcPr>
            <w:tcW w:w="492" w:type="pct"/>
          </w:tcPr>
          <w:p w:rsidR="00C43FBE" w:rsidRPr="008B3C0B" w:rsidRDefault="00C43FBE" w:rsidP="003842A0">
            <w:pPr>
              <w:jc w:val="center"/>
              <w:rPr>
                <w:bCs/>
                <w:sz w:val="28"/>
                <w:szCs w:val="28"/>
                <w:lang w:val="en-SG"/>
              </w:rPr>
            </w:pPr>
            <w:r w:rsidRPr="008B3C0B">
              <w:rPr>
                <w:bCs/>
                <w:sz w:val="28"/>
                <w:szCs w:val="28"/>
                <w:lang w:val="en-SG"/>
              </w:rPr>
              <w:t>0,25</w:t>
            </w:r>
          </w:p>
        </w:tc>
      </w:tr>
      <w:tr w:rsidR="00C43FBE" w:rsidRPr="008B3C0B" w:rsidTr="0030630D">
        <w:trPr>
          <w:trHeight w:val="20"/>
        </w:trPr>
        <w:tc>
          <w:tcPr>
            <w:tcW w:w="554" w:type="pct"/>
            <w:vMerge/>
          </w:tcPr>
          <w:p w:rsidR="00C43FBE" w:rsidRPr="008B3C0B" w:rsidRDefault="00C43FBE" w:rsidP="003842A0">
            <w:pPr>
              <w:jc w:val="both"/>
              <w:rPr>
                <w:b/>
                <w:bCs/>
                <w:sz w:val="28"/>
                <w:szCs w:val="28"/>
                <w:lang w:val="en-SG"/>
              </w:rPr>
            </w:pPr>
          </w:p>
        </w:tc>
        <w:tc>
          <w:tcPr>
            <w:tcW w:w="415" w:type="pct"/>
            <w:vMerge/>
          </w:tcPr>
          <w:p w:rsidR="00C43FBE" w:rsidRPr="008B3C0B" w:rsidRDefault="00C43FBE" w:rsidP="003842A0">
            <w:pPr>
              <w:jc w:val="both"/>
              <w:rPr>
                <w:b/>
                <w:bCs/>
                <w:sz w:val="28"/>
                <w:szCs w:val="28"/>
                <w:lang w:val="en-SG"/>
              </w:rPr>
            </w:pPr>
          </w:p>
        </w:tc>
        <w:tc>
          <w:tcPr>
            <w:tcW w:w="3539" w:type="pct"/>
          </w:tcPr>
          <w:p w:rsidR="00C43FBE" w:rsidRPr="008B3C0B" w:rsidRDefault="00C43FBE" w:rsidP="003842A0">
            <w:pPr>
              <w:jc w:val="both"/>
              <w:rPr>
                <w:i/>
                <w:iCs/>
                <w:color w:val="0D0D0D"/>
                <w:sz w:val="28"/>
                <w:szCs w:val="28"/>
              </w:rPr>
            </w:pPr>
            <w:r w:rsidRPr="008B3C0B">
              <w:rPr>
                <w:i/>
                <w:iCs/>
                <w:color w:val="0D0D0D"/>
                <w:sz w:val="28"/>
                <w:szCs w:val="28"/>
              </w:rPr>
              <w:t>e. Sáng tạo</w:t>
            </w:r>
          </w:p>
          <w:p w:rsidR="00C43FBE" w:rsidRPr="008B3C0B" w:rsidRDefault="00C43FBE" w:rsidP="003842A0">
            <w:pPr>
              <w:jc w:val="both"/>
              <w:rPr>
                <w:i/>
                <w:color w:val="0D0D0D"/>
                <w:sz w:val="28"/>
                <w:szCs w:val="28"/>
              </w:rPr>
            </w:pPr>
            <w:r w:rsidRPr="008B3C0B">
              <w:rPr>
                <w:color w:val="0D0D0D"/>
                <w:sz w:val="28"/>
                <w:szCs w:val="28"/>
              </w:rPr>
              <w:t>Thể hiện suy nghĩ sâu sắc về vấn đề nghị luận; có cách diễn đạt mới mẻ.</w:t>
            </w:r>
          </w:p>
        </w:tc>
        <w:tc>
          <w:tcPr>
            <w:tcW w:w="492" w:type="pct"/>
          </w:tcPr>
          <w:p w:rsidR="00C43FBE" w:rsidRPr="008B3C0B" w:rsidRDefault="00C43FBE" w:rsidP="003842A0">
            <w:pPr>
              <w:jc w:val="center"/>
              <w:rPr>
                <w:bCs/>
                <w:sz w:val="28"/>
                <w:szCs w:val="28"/>
                <w:lang w:val="en-SG"/>
              </w:rPr>
            </w:pPr>
            <w:r w:rsidRPr="008B3C0B">
              <w:rPr>
                <w:bCs/>
                <w:sz w:val="28"/>
                <w:szCs w:val="28"/>
                <w:lang w:val="en-SG"/>
              </w:rPr>
              <w:t>0,5</w:t>
            </w:r>
          </w:p>
        </w:tc>
      </w:tr>
      <w:tr w:rsidR="00C43FBE" w:rsidRPr="008B3C0B" w:rsidTr="0030630D">
        <w:trPr>
          <w:trHeight w:val="20"/>
        </w:trPr>
        <w:tc>
          <w:tcPr>
            <w:tcW w:w="4508" w:type="pct"/>
            <w:gridSpan w:val="3"/>
          </w:tcPr>
          <w:p w:rsidR="00C43FBE" w:rsidRPr="008B3C0B" w:rsidRDefault="00C43FBE" w:rsidP="003842A0">
            <w:pPr>
              <w:jc w:val="both"/>
              <w:rPr>
                <w:b/>
                <w:bCs/>
                <w:sz w:val="28"/>
                <w:szCs w:val="28"/>
              </w:rPr>
            </w:pPr>
            <w:r w:rsidRPr="008B3C0B">
              <w:rPr>
                <w:b/>
                <w:bCs/>
                <w:sz w:val="28"/>
                <w:szCs w:val="28"/>
              </w:rPr>
              <w:t>Tổng điểm</w:t>
            </w:r>
          </w:p>
        </w:tc>
        <w:tc>
          <w:tcPr>
            <w:tcW w:w="492" w:type="pct"/>
          </w:tcPr>
          <w:p w:rsidR="00C43FBE" w:rsidRPr="008B3C0B" w:rsidRDefault="00C43FBE" w:rsidP="003842A0">
            <w:pPr>
              <w:jc w:val="center"/>
              <w:rPr>
                <w:b/>
                <w:bCs/>
                <w:sz w:val="28"/>
                <w:szCs w:val="28"/>
                <w:lang w:val="en-SG"/>
              </w:rPr>
            </w:pPr>
            <w:r w:rsidRPr="008B3C0B">
              <w:rPr>
                <w:b/>
                <w:bCs/>
                <w:sz w:val="28"/>
                <w:szCs w:val="28"/>
              </w:rPr>
              <w:t>10,0</w:t>
            </w:r>
          </w:p>
        </w:tc>
      </w:tr>
    </w:tbl>
    <w:p w:rsidR="00C43FBE" w:rsidRPr="008B3C0B" w:rsidRDefault="00C43FBE" w:rsidP="003842A0">
      <w:pPr>
        <w:spacing w:line="240" w:lineRule="auto"/>
        <w:jc w:val="both"/>
        <w:rPr>
          <w:rFonts w:cs="Times New Roman"/>
          <w:b/>
          <w:szCs w:val="28"/>
          <w:lang w:val="en-US"/>
        </w:rPr>
      </w:pPr>
    </w:p>
    <w:sectPr w:rsidR="00C43FBE" w:rsidRPr="008B3C0B" w:rsidSect="000132F8">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662B"/>
    <w:multiLevelType w:val="hybridMultilevel"/>
    <w:tmpl w:val="881C1830"/>
    <w:lvl w:ilvl="0" w:tplc="65607114">
      <w:start w:val="4"/>
      <w:numFmt w:val="bullet"/>
      <w:lvlText w:val="-"/>
      <w:lvlJc w:val="left"/>
      <w:pPr>
        <w:ind w:left="720" w:hanging="360"/>
      </w:pPr>
      <w:rPr>
        <w:rFonts w:ascii="Times New Roman" w:eastAsia="Times New Roman"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1781E2A"/>
    <w:multiLevelType w:val="hybridMultilevel"/>
    <w:tmpl w:val="E95059FA"/>
    <w:lvl w:ilvl="0" w:tplc="2934002C">
      <w:numFmt w:val="bullet"/>
      <w:lvlText w:val="-"/>
      <w:lvlJc w:val="left"/>
      <w:pPr>
        <w:ind w:left="107" w:hanging="180"/>
      </w:pPr>
      <w:rPr>
        <w:rFonts w:ascii="Times New Roman" w:eastAsia="Times New Roman" w:hAnsi="Times New Roman" w:cs="Times New Roman" w:hint="default"/>
        <w:spacing w:val="0"/>
        <w:w w:val="100"/>
        <w:lang w:val="vi" w:eastAsia="en-US" w:bidi="ar-SA"/>
      </w:rPr>
    </w:lvl>
    <w:lvl w:ilvl="1" w:tplc="18749D4E">
      <w:numFmt w:val="bullet"/>
      <w:lvlText w:val="•"/>
      <w:lvlJc w:val="left"/>
      <w:pPr>
        <w:ind w:left="833" w:hanging="180"/>
      </w:pPr>
      <w:rPr>
        <w:rFonts w:hint="default"/>
        <w:lang w:val="vi" w:eastAsia="en-US" w:bidi="ar-SA"/>
      </w:rPr>
    </w:lvl>
    <w:lvl w:ilvl="2" w:tplc="461C2C7A">
      <w:numFmt w:val="bullet"/>
      <w:lvlText w:val="•"/>
      <w:lvlJc w:val="left"/>
      <w:pPr>
        <w:ind w:left="1567" w:hanging="180"/>
      </w:pPr>
      <w:rPr>
        <w:rFonts w:hint="default"/>
        <w:lang w:val="vi" w:eastAsia="en-US" w:bidi="ar-SA"/>
      </w:rPr>
    </w:lvl>
    <w:lvl w:ilvl="3" w:tplc="89C85E00">
      <w:numFmt w:val="bullet"/>
      <w:lvlText w:val="•"/>
      <w:lvlJc w:val="left"/>
      <w:pPr>
        <w:ind w:left="2301" w:hanging="180"/>
      </w:pPr>
      <w:rPr>
        <w:rFonts w:hint="default"/>
        <w:lang w:val="vi" w:eastAsia="en-US" w:bidi="ar-SA"/>
      </w:rPr>
    </w:lvl>
    <w:lvl w:ilvl="4" w:tplc="BF24509E">
      <w:numFmt w:val="bullet"/>
      <w:lvlText w:val="•"/>
      <w:lvlJc w:val="left"/>
      <w:pPr>
        <w:ind w:left="3035" w:hanging="180"/>
      </w:pPr>
      <w:rPr>
        <w:rFonts w:hint="default"/>
        <w:lang w:val="vi" w:eastAsia="en-US" w:bidi="ar-SA"/>
      </w:rPr>
    </w:lvl>
    <w:lvl w:ilvl="5" w:tplc="1550F2D0">
      <w:numFmt w:val="bullet"/>
      <w:lvlText w:val="•"/>
      <w:lvlJc w:val="left"/>
      <w:pPr>
        <w:ind w:left="3769" w:hanging="180"/>
      </w:pPr>
      <w:rPr>
        <w:rFonts w:hint="default"/>
        <w:lang w:val="vi" w:eastAsia="en-US" w:bidi="ar-SA"/>
      </w:rPr>
    </w:lvl>
    <w:lvl w:ilvl="6" w:tplc="CD5AA7C0">
      <w:numFmt w:val="bullet"/>
      <w:lvlText w:val="•"/>
      <w:lvlJc w:val="left"/>
      <w:pPr>
        <w:ind w:left="4503" w:hanging="180"/>
      </w:pPr>
      <w:rPr>
        <w:rFonts w:hint="default"/>
        <w:lang w:val="vi" w:eastAsia="en-US" w:bidi="ar-SA"/>
      </w:rPr>
    </w:lvl>
    <w:lvl w:ilvl="7" w:tplc="EE04D506">
      <w:numFmt w:val="bullet"/>
      <w:lvlText w:val="•"/>
      <w:lvlJc w:val="left"/>
      <w:pPr>
        <w:ind w:left="5237" w:hanging="180"/>
      </w:pPr>
      <w:rPr>
        <w:rFonts w:hint="default"/>
        <w:lang w:val="vi" w:eastAsia="en-US" w:bidi="ar-SA"/>
      </w:rPr>
    </w:lvl>
    <w:lvl w:ilvl="8" w:tplc="EA24FC04">
      <w:numFmt w:val="bullet"/>
      <w:lvlText w:val="•"/>
      <w:lvlJc w:val="left"/>
      <w:pPr>
        <w:ind w:left="5971" w:hanging="180"/>
      </w:pPr>
      <w:rPr>
        <w:rFonts w:hint="default"/>
        <w:lang w:val="vi" w:eastAsia="en-US" w:bidi="ar-SA"/>
      </w:rPr>
    </w:lvl>
  </w:abstractNum>
  <w:abstractNum w:abstractNumId="2">
    <w:nsid w:val="41C97F13"/>
    <w:multiLevelType w:val="hybridMultilevel"/>
    <w:tmpl w:val="5C34C57C"/>
    <w:lvl w:ilvl="0" w:tplc="E94237A0">
      <w:start w:val="4"/>
      <w:numFmt w:val="bullet"/>
      <w:lvlText w:val="-"/>
      <w:lvlJc w:val="left"/>
      <w:pPr>
        <w:ind w:left="420" w:hanging="360"/>
      </w:pPr>
      <w:rPr>
        <w:rFonts w:ascii="Times New Roman" w:eastAsia="Times New Roman" w:hAnsi="Times New Roman" w:cs="Times New Roman" w:hint="default"/>
        <w:i w:val="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3">
    <w:nsid w:val="5C376CF9"/>
    <w:multiLevelType w:val="hybridMultilevel"/>
    <w:tmpl w:val="D02E169A"/>
    <w:lvl w:ilvl="0" w:tplc="8FA06BBE">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B75A8D72">
      <w:numFmt w:val="bullet"/>
      <w:lvlText w:val="•"/>
      <w:lvlJc w:val="left"/>
      <w:pPr>
        <w:ind w:left="833" w:hanging="164"/>
      </w:pPr>
      <w:rPr>
        <w:rFonts w:hint="default"/>
        <w:lang w:val="vi" w:eastAsia="en-US" w:bidi="ar-SA"/>
      </w:rPr>
    </w:lvl>
    <w:lvl w:ilvl="2" w:tplc="E51605EE">
      <w:numFmt w:val="bullet"/>
      <w:lvlText w:val="•"/>
      <w:lvlJc w:val="left"/>
      <w:pPr>
        <w:ind w:left="1567" w:hanging="164"/>
      </w:pPr>
      <w:rPr>
        <w:rFonts w:hint="default"/>
        <w:lang w:val="vi" w:eastAsia="en-US" w:bidi="ar-SA"/>
      </w:rPr>
    </w:lvl>
    <w:lvl w:ilvl="3" w:tplc="CC206D4C">
      <w:numFmt w:val="bullet"/>
      <w:lvlText w:val="•"/>
      <w:lvlJc w:val="left"/>
      <w:pPr>
        <w:ind w:left="2301" w:hanging="164"/>
      </w:pPr>
      <w:rPr>
        <w:rFonts w:hint="default"/>
        <w:lang w:val="vi" w:eastAsia="en-US" w:bidi="ar-SA"/>
      </w:rPr>
    </w:lvl>
    <w:lvl w:ilvl="4" w:tplc="678CF266">
      <w:numFmt w:val="bullet"/>
      <w:lvlText w:val="•"/>
      <w:lvlJc w:val="left"/>
      <w:pPr>
        <w:ind w:left="3035" w:hanging="164"/>
      </w:pPr>
      <w:rPr>
        <w:rFonts w:hint="default"/>
        <w:lang w:val="vi" w:eastAsia="en-US" w:bidi="ar-SA"/>
      </w:rPr>
    </w:lvl>
    <w:lvl w:ilvl="5" w:tplc="D38E9C24">
      <w:numFmt w:val="bullet"/>
      <w:lvlText w:val="•"/>
      <w:lvlJc w:val="left"/>
      <w:pPr>
        <w:ind w:left="3769" w:hanging="164"/>
      </w:pPr>
      <w:rPr>
        <w:rFonts w:hint="default"/>
        <w:lang w:val="vi" w:eastAsia="en-US" w:bidi="ar-SA"/>
      </w:rPr>
    </w:lvl>
    <w:lvl w:ilvl="6" w:tplc="91A0279E">
      <w:numFmt w:val="bullet"/>
      <w:lvlText w:val="•"/>
      <w:lvlJc w:val="left"/>
      <w:pPr>
        <w:ind w:left="4503" w:hanging="164"/>
      </w:pPr>
      <w:rPr>
        <w:rFonts w:hint="default"/>
        <w:lang w:val="vi" w:eastAsia="en-US" w:bidi="ar-SA"/>
      </w:rPr>
    </w:lvl>
    <w:lvl w:ilvl="7" w:tplc="5F6E8A96">
      <w:numFmt w:val="bullet"/>
      <w:lvlText w:val="•"/>
      <w:lvlJc w:val="left"/>
      <w:pPr>
        <w:ind w:left="5237" w:hanging="164"/>
      </w:pPr>
      <w:rPr>
        <w:rFonts w:hint="default"/>
        <w:lang w:val="vi" w:eastAsia="en-US" w:bidi="ar-SA"/>
      </w:rPr>
    </w:lvl>
    <w:lvl w:ilvl="8" w:tplc="1DA80EEE">
      <w:numFmt w:val="bullet"/>
      <w:lvlText w:val="•"/>
      <w:lvlJc w:val="left"/>
      <w:pPr>
        <w:ind w:left="5971" w:hanging="164"/>
      </w:pPr>
      <w:rPr>
        <w:rFonts w:hint="default"/>
        <w:lang w:val="vi"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81"/>
    <w:rsid w:val="000132F8"/>
    <w:rsid w:val="003842A0"/>
    <w:rsid w:val="00475881"/>
    <w:rsid w:val="008B3C0B"/>
    <w:rsid w:val="00954467"/>
    <w:rsid w:val="009D0CD7"/>
    <w:rsid w:val="00A3600F"/>
    <w:rsid w:val="00A703F2"/>
    <w:rsid w:val="00AD5F42"/>
    <w:rsid w:val="00C43FBE"/>
    <w:rsid w:val="00E74DE3"/>
    <w:rsid w:val="00EA2D5B"/>
    <w:rsid w:val="00F36BE3"/>
    <w:rsid w:val="00FA408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881"/>
    <w:pPr>
      <w:ind w:left="720"/>
      <w:contextualSpacing/>
    </w:pPr>
  </w:style>
  <w:style w:type="table" w:customStyle="1" w:styleId="TableGrid52">
    <w:name w:val="Table Grid52"/>
    <w:basedOn w:val="TableNormal"/>
    <w:next w:val="TableGrid"/>
    <w:uiPriority w:val="99"/>
    <w:rsid w:val="00C43FBE"/>
    <w:pPr>
      <w:spacing w:line="240" w:lineRule="auto"/>
    </w:pPr>
    <w:rPr>
      <w:rFonts w:eastAsia="Times New Roman" w:cs="Times New Roman"/>
      <w:sz w:val="24"/>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43FB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B3C0B"/>
    <w:pPr>
      <w:widowControl w:val="0"/>
      <w:autoSpaceDE w:val="0"/>
      <w:autoSpaceDN w:val="0"/>
      <w:spacing w:line="240" w:lineRule="auto"/>
      <w:ind w:left="107"/>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881"/>
    <w:pPr>
      <w:ind w:left="720"/>
      <w:contextualSpacing/>
    </w:pPr>
  </w:style>
  <w:style w:type="table" w:customStyle="1" w:styleId="TableGrid52">
    <w:name w:val="Table Grid52"/>
    <w:basedOn w:val="TableNormal"/>
    <w:next w:val="TableGrid"/>
    <w:uiPriority w:val="99"/>
    <w:rsid w:val="00C43FBE"/>
    <w:pPr>
      <w:spacing w:line="240" w:lineRule="auto"/>
    </w:pPr>
    <w:rPr>
      <w:rFonts w:eastAsia="Times New Roman" w:cs="Times New Roman"/>
      <w:sz w:val="24"/>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43FB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B3C0B"/>
    <w:pPr>
      <w:widowControl w:val="0"/>
      <w:autoSpaceDE w:val="0"/>
      <w:autoSpaceDN w:val="0"/>
      <w:spacing w:line="240" w:lineRule="auto"/>
      <w:ind w:left="107"/>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PHONE: 0979403749</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SONHOA</dc:creator>
  <cp:lastModifiedBy>Admin</cp:lastModifiedBy>
  <cp:revision>6</cp:revision>
  <dcterms:created xsi:type="dcterms:W3CDTF">2024-09-03T01:56:00Z</dcterms:created>
  <dcterms:modified xsi:type="dcterms:W3CDTF">2024-09-13T10:20:00Z</dcterms:modified>
</cp:coreProperties>
</file>