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2" w:type="dxa"/>
        <w:tblInd w:w="-459" w:type="dxa"/>
        <w:tblLook w:val="01E0" w:firstRow="1" w:lastRow="1" w:firstColumn="1" w:lastColumn="1" w:noHBand="0" w:noVBand="0"/>
      </w:tblPr>
      <w:tblGrid>
        <w:gridCol w:w="4665"/>
        <w:gridCol w:w="5597"/>
      </w:tblGrid>
      <w:tr w:rsidR="00A6546B" w:rsidRPr="00C963EA" w:rsidTr="00CA70A0">
        <w:trPr>
          <w:trHeight w:val="1187"/>
        </w:trPr>
        <w:tc>
          <w:tcPr>
            <w:tcW w:w="4665" w:type="dxa"/>
          </w:tcPr>
          <w:p w:rsidR="00A6546B" w:rsidRPr="00C963EA" w:rsidRDefault="00A6546B" w:rsidP="00CA70A0">
            <w:pPr>
              <w:tabs>
                <w:tab w:val="left" w:pos="3939"/>
              </w:tabs>
              <w:spacing w:after="0" w:line="240" w:lineRule="auto"/>
              <w:jc w:val="center"/>
              <w:rPr>
                <w:rFonts w:eastAsia="Calibri" w:cs="Times New Roman"/>
                <w:b/>
                <w:color w:val="000000" w:themeColor="text1"/>
                <w:spacing w:val="-10"/>
                <w:sz w:val="26"/>
                <w:szCs w:val="26"/>
                <w:lang w:val="nl-NL"/>
              </w:rPr>
            </w:pPr>
            <w:r w:rsidRPr="00C963EA">
              <w:rPr>
                <w:rFonts w:eastAsia="Calibri" w:cs="Times New Roman"/>
                <w:color w:val="000000" w:themeColor="text1"/>
                <w:sz w:val="26"/>
                <w:szCs w:val="26"/>
                <w:lang w:val="nl-NL"/>
              </w:rPr>
              <w:br w:type="page"/>
            </w:r>
            <w:r w:rsidRPr="00C963EA">
              <w:rPr>
                <w:rFonts w:eastAsia="Calibri" w:cs="Times New Roman"/>
                <w:color w:val="000000" w:themeColor="text1"/>
                <w:sz w:val="26"/>
                <w:szCs w:val="26"/>
                <w:lang w:val="nl-NL"/>
              </w:rPr>
              <w:br w:type="page"/>
            </w:r>
            <w:r w:rsidRPr="00C963EA">
              <w:rPr>
                <w:rFonts w:eastAsia="Calibri" w:cs="Times New Roman"/>
                <w:color w:val="000000" w:themeColor="text1"/>
                <w:sz w:val="26"/>
                <w:szCs w:val="26"/>
                <w:lang w:val="nl-NL"/>
              </w:rPr>
              <w:br w:type="page"/>
            </w:r>
            <w:r w:rsidRPr="00C963EA">
              <w:rPr>
                <w:rFonts w:eastAsia="Calibri" w:cs="Times New Roman"/>
                <w:b/>
                <w:bCs/>
                <w:color w:val="000000" w:themeColor="text1"/>
                <w:sz w:val="26"/>
                <w:szCs w:val="26"/>
                <w:lang w:val="vi-VN"/>
              </w:rPr>
              <w:br w:type="page"/>
            </w:r>
            <w:r w:rsidRPr="00C963EA">
              <w:rPr>
                <w:rFonts w:eastAsia="Calibri" w:cs="Times New Roman"/>
                <w:b/>
                <w:bCs/>
                <w:color w:val="000000" w:themeColor="text1"/>
                <w:sz w:val="26"/>
                <w:szCs w:val="26"/>
                <w:lang w:val="nl-NL"/>
              </w:rPr>
              <w:t xml:space="preserve">    </w:t>
            </w:r>
          </w:p>
          <w:p w:rsidR="00A6546B" w:rsidRPr="00C963EA" w:rsidRDefault="00A6546B" w:rsidP="00CA70A0">
            <w:pPr>
              <w:spacing w:after="0" w:line="240" w:lineRule="auto"/>
              <w:jc w:val="center"/>
              <w:rPr>
                <w:rFonts w:eastAsia="Calibri" w:cs="Times New Roman"/>
                <w:b/>
                <w:color w:val="000000" w:themeColor="text1"/>
                <w:spacing w:val="-10"/>
                <w:sz w:val="26"/>
                <w:szCs w:val="26"/>
                <w:lang w:val="nl-NL"/>
              </w:rPr>
            </w:pPr>
          </w:p>
          <w:p w:rsidR="00A6546B" w:rsidRPr="00C963EA" w:rsidRDefault="00A6546B" w:rsidP="00CA70A0">
            <w:pPr>
              <w:spacing w:after="0" w:line="240" w:lineRule="auto"/>
              <w:rPr>
                <w:rFonts w:eastAsia="Calibri" w:cs="Times New Roman"/>
                <w:b/>
                <w:color w:val="000000" w:themeColor="text1"/>
                <w:sz w:val="26"/>
                <w:szCs w:val="26"/>
                <w:lang w:val="nl-NL"/>
              </w:rPr>
            </w:pPr>
            <w:r w:rsidRPr="00C963EA">
              <w:rPr>
                <w:rFonts w:eastAsia="Calibri" w:cs="Times New Roman"/>
                <w:b/>
                <w:noProof/>
                <w:color w:val="000000" w:themeColor="text1"/>
                <w:position w:val="-4"/>
                <w:sz w:val="26"/>
                <w:szCs w:val="26"/>
              </w:rPr>
              <w:drawing>
                <wp:inline distT="0" distB="0" distL="0" distR="0" wp14:anchorId="7B8A4B24" wp14:editId="0371A3D6">
                  <wp:extent cx="112395" cy="180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395" cy="180975"/>
                          </a:xfrm>
                          <a:prstGeom prst="rect">
                            <a:avLst/>
                          </a:prstGeom>
                          <a:noFill/>
                          <a:ln>
                            <a:noFill/>
                          </a:ln>
                        </pic:spPr>
                      </pic:pic>
                    </a:graphicData>
                  </a:graphic>
                </wp:inline>
              </w:drawing>
            </w:r>
          </w:p>
          <w:tbl>
            <w:tblPr>
              <w:tblW w:w="0" w:type="auto"/>
              <w:tblInd w:w="4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34"/>
            </w:tblGrid>
            <w:tr w:rsidR="00A6546B" w:rsidRPr="00C963EA" w:rsidTr="00CA70A0">
              <w:trPr>
                <w:trHeight w:val="377"/>
              </w:trPr>
              <w:tc>
                <w:tcPr>
                  <w:tcW w:w="3034" w:type="dxa"/>
                  <w:vAlign w:val="center"/>
                </w:tcPr>
                <w:p w:rsidR="00A6546B" w:rsidRPr="00C963EA" w:rsidRDefault="00A6546B" w:rsidP="00CA70A0">
                  <w:pPr>
                    <w:spacing w:after="0" w:line="240" w:lineRule="auto"/>
                    <w:jc w:val="center"/>
                    <w:rPr>
                      <w:rFonts w:eastAsia="Calibri" w:cs="Times New Roman"/>
                      <w:b/>
                      <w:color w:val="000000" w:themeColor="text1"/>
                      <w:sz w:val="26"/>
                      <w:szCs w:val="26"/>
                      <w:lang w:val="vi-VN"/>
                    </w:rPr>
                  </w:pPr>
                  <w:r w:rsidRPr="00C963EA">
                    <w:rPr>
                      <w:rFonts w:eastAsia="Calibri" w:cs="Times New Roman"/>
                      <w:b/>
                      <w:color w:val="000000" w:themeColor="text1"/>
                      <w:sz w:val="26"/>
                      <w:szCs w:val="26"/>
                      <w:lang w:val="nl-NL"/>
                    </w:rPr>
                    <w:t>ĐỀ C</w:t>
                  </w:r>
                  <w:r w:rsidRPr="00C963EA">
                    <w:rPr>
                      <w:rFonts w:eastAsia="Calibri" w:cs="Times New Roman"/>
                      <w:b/>
                      <w:color w:val="000000" w:themeColor="text1"/>
                      <w:sz w:val="26"/>
                      <w:szCs w:val="26"/>
                      <w:lang w:val="vi-VN"/>
                    </w:rPr>
                    <w:t>HÍNH THỨC</w:t>
                  </w:r>
                </w:p>
              </w:tc>
            </w:tr>
          </w:tbl>
          <w:p w:rsidR="00A6546B" w:rsidRPr="00C963EA" w:rsidRDefault="00A6546B" w:rsidP="00CA70A0">
            <w:pPr>
              <w:spacing w:after="0" w:line="240" w:lineRule="auto"/>
              <w:jc w:val="center"/>
              <w:rPr>
                <w:rFonts w:eastAsia="Calibri" w:cs="Times New Roman"/>
                <w:b/>
                <w:color w:val="000000" w:themeColor="text1"/>
                <w:sz w:val="26"/>
                <w:szCs w:val="26"/>
                <w:lang w:val="vi-VN"/>
              </w:rPr>
            </w:pPr>
          </w:p>
        </w:tc>
        <w:tc>
          <w:tcPr>
            <w:tcW w:w="5597" w:type="dxa"/>
          </w:tcPr>
          <w:p w:rsidR="00A6546B" w:rsidRPr="00C963EA" w:rsidRDefault="00A6546B" w:rsidP="00CA70A0">
            <w:pPr>
              <w:spacing w:after="0" w:line="240" w:lineRule="auto"/>
              <w:jc w:val="center"/>
              <w:rPr>
                <w:rFonts w:eastAsia="Calibri" w:cs="Times New Roman"/>
                <w:b/>
                <w:color w:val="000000" w:themeColor="text1"/>
                <w:sz w:val="26"/>
                <w:szCs w:val="26"/>
                <w:lang w:val="vi-VN"/>
              </w:rPr>
            </w:pPr>
            <w:r w:rsidRPr="00C963EA">
              <w:rPr>
                <w:rFonts w:eastAsia="Calibri" w:cs="Times New Roman"/>
                <w:b/>
                <w:color w:val="000000" w:themeColor="text1"/>
                <w:sz w:val="26"/>
                <w:szCs w:val="26"/>
                <w:lang w:val="vi-VN"/>
              </w:rPr>
              <w:t>ĐỀ KIỂM TRA GIỮA HỌC KỲ II</w:t>
            </w:r>
          </w:p>
          <w:p w:rsidR="00A6546B" w:rsidRPr="00C963EA" w:rsidRDefault="00A6546B" w:rsidP="00CA70A0">
            <w:pPr>
              <w:spacing w:after="0" w:line="240" w:lineRule="auto"/>
              <w:jc w:val="center"/>
              <w:rPr>
                <w:rFonts w:eastAsia="Calibri" w:cs="Times New Roman"/>
                <w:b/>
                <w:color w:val="000000" w:themeColor="text1"/>
                <w:sz w:val="26"/>
                <w:szCs w:val="26"/>
              </w:rPr>
            </w:pPr>
            <w:r w:rsidRPr="00C963EA">
              <w:rPr>
                <w:rFonts w:eastAsia="Calibri" w:cs="Times New Roman"/>
                <w:b/>
                <w:color w:val="000000" w:themeColor="text1"/>
                <w:sz w:val="26"/>
                <w:szCs w:val="26"/>
                <w:lang w:val="vi-VN"/>
              </w:rPr>
              <w:t>Năm học: 202</w:t>
            </w:r>
            <w:r w:rsidRPr="00C963EA">
              <w:rPr>
                <w:rFonts w:eastAsia="Calibri" w:cs="Times New Roman"/>
                <w:b/>
                <w:color w:val="000000" w:themeColor="text1"/>
                <w:sz w:val="26"/>
                <w:szCs w:val="26"/>
              </w:rPr>
              <w:t>3</w:t>
            </w:r>
            <w:r w:rsidRPr="00C963EA">
              <w:rPr>
                <w:rFonts w:eastAsia="Calibri" w:cs="Times New Roman"/>
                <w:b/>
                <w:color w:val="000000" w:themeColor="text1"/>
                <w:sz w:val="26"/>
                <w:szCs w:val="26"/>
                <w:lang w:val="vi-VN"/>
              </w:rPr>
              <w:t>-202</w:t>
            </w:r>
            <w:r w:rsidRPr="00C963EA">
              <w:rPr>
                <w:rFonts w:eastAsia="Calibri" w:cs="Times New Roman"/>
                <w:b/>
                <w:color w:val="000000" w:themeColor="text1"/>
                <w:sz w:val="26"/>
                <w:szCs w:val="26"/>
              </w:rPr>
              <w:t>4</w:t>
            </w:r>
          </w:p>
          <w:p w:rsidR="00A6546B" w:rsidRPr="00C963EA" w:rsidRDefault="00A6546B" w:rsidP="00CA70A0">
            <w:pPr>
              <w:spacing w:after="0" w:line="240" w:lineRule="auto"/>
              <w:jc w:val="center"/>
              <w:rPr>
                <w:rFonts w:eastAsia="Calibri" w:cs="Times New Roman"/>
                <w:b/>
                <w:color w:val="000000" w:themeColor="text1"/>
                <w:sz w:val="26"/>
                <w:szCs w:val="26"/>
                <w:lang w:val="vi-VN"/>
              </w:rPr>
            </w:pPr>
            <w:r w:rsidRPr="00C963EA">
              <w:rPr>
                <w:rFonts w:eastAsia="Calibri" w:cs="Times New Roman"/>
                <w:b/>
                <w:color w:val="000000" w:themeColor="text1"/>
                <w:sz w:val="26"/>
                <w:szCs w:val="26"/>
                <w:lang w:val="vi-VN"/>
              </w:rPr>
              <w:t>Môn: Ngữ Văn  -  Lớp 7</w:t>
            </w:r>
          </w:p>
          <w:p w:rsidR="00A6546B" w:rsidRPr="00C963EA" w:rsidRDefault="00A6546B" w:rsidP="00CA70A0">
            <w:pPr>
              <w:spacing w:after="0" w:line="240" w:lineRule="auto"/>
              <w:jc w:val="center"/>
              <w:rPr>
                <w:rFonts w:eastAsia="Calibri" w:cs="Times New Roman"/>
                <w:b/>
                <w:color w:val="000000" w:themeColor="text1"/>
                <w:spacing w:val="-8"/>
                <w:sz w:val="26"/>
                <w:szCs w:val="26"/>
                <w:lang w:val="vi-VN"/>
              </w:rPr>
            </w:pPr>
            <w:r w:rsidRPr="00C963EA">
              <w:rPr>
                <w:rFonts w:eastAsia="Calibri" w:cs="Times New Roman"/>
                <w:i/>
                <w:color w:val="000000" w:themeColor="text1"/>
                <w:spacing w:val="-8"/>
                <w:sz w:val="26"/>
                <w:szCs w:val="26"/>
                <w:lang w:val="vi-VN"/>
              </w:rPr>
              <w:t xml:space="preserve">Thời gian: 90 phút </w:t>
            </w:r>
            <w:r w:rsidRPr="00C963EA">
              <w:rPr>
                <w:rFonts w:eastAsia="Calibri" w:cs="Times New Roman"/>
                <w:b/>
                <w:color w:val="000000" w:themeColor="text1"/>
                <w:spacing w:val="-8"/>
                <w:sz w:val="26"/>
                <w:szCs w:val="26"/>
                <w:lang w:val="vi-VN"/>
              </w:rPr>
              <w:t>(</w:t>
            </w:r>
            <w:r w:rsidRPr="00C963EA">
              <w:rPr>
                <w:rFonts w:eastAsia="Calibri" w:cs="Times New Roman"/>
                <w:i/>
                <w:color w:val="000000" w:themeColor="text1"/>
                <w:spacing w:val="-8"/>
                <w:sz w:val="26"/>
                <w:szCs w:val="26"/>
                <w:lang w:val="vi-VN"/>
              </w:rPr>
              <w:t>Không kể thời gian giao đề</w:t>
            </w:r>
            <w:r w:rsidRPr="00C963EA">
              <w:rPr>
                <w:rFonts w:eastAsia="Calibri" w:cs="Times New Roman"/>
                <w:b/>
                <w:color w:val="000000" w:themeColor="text1"/>
                <w:spacing w:val="-8"/>
                <w:sz w:val="26"/>
                <w:szCs w:val="26"/>
                <w:lang w:val="vi-VN"/>
              </w:rPr>
              <w:t xml:space="preserve">)                                                      </w:t>
            </w:r>
          </w:p>
        </w:tc>
      </w:tr>
    </w:tbl>
    <w:p w:rsidR="00A6546B" w:rsidRPr="00C963EA" w:rsidRDefault="00A6546B" w:rsidP="00A6546B">
      <w:pPr>
        <w:spacing w:after="0" w:line="240" w:lineRule="auto"/>
        <w:ind w:firstLine="709"/>
        <w:rPr>
          <w:rFonts w:cs="Times New Roman"/>
          <w:b/>
          <w:color w:val="000000" w:themeColor="text1"/>
          <w:szCs w:val="28"/>
          <w:lang w:val="vi-VN"/>
        </w:rPr>
      </w:pPr>
      <w:r w:rsidRPr="00C963EA">
        <w:rPr>
          <w:rFonts w:cs="Times New Roman"/>
          <w:b/>
          <w:color w:val="000000" w:themeColor="text1"/>
          <w:szCs w:val="28"/>
        </w:rPr>
        <w:t xml:space="preserve">Đề </w:t>
      </w:r>
      <w:r>
        <w:rPr>
          <w:rFonts w:cs="Times New Roman"/>
          <w:b/>
          <w:color w:val="000000" w:themeColor="text1"/>
          <w:szCs w:val="28"/>
        </w:rPr>
        <w:t>0</w:t>
      </w:r>
      <w:r w:rsidRPr="00C963EA">
        <w:rPr>
          <w:rFonts w:cs="Times New Roman"/>
          <w:b/>
          <w:color w:val="000000" w:themeColor="text1"/>
          <w:szCs w:val="28"/>
        </w:rPr>
        <w:t>1:</w:t>
      </w:r>
    </w:p>
    <w:p w:rsidR="00A6546B" w:rsidRPr="00C963EA" w:rsidRDefault="00A6546B" w:rsidP="00A6546B">
      <w:pPr>
        <w:spacing w:after="0" w:line="240" w:lineRule="auto"/>
        <w:ind w:firstLine="709"/>
        <w:rPr>
          <w:rFonts w:eastAsia="Calibri" w:cs="Times New Roman"/>
          <w:i/>
          <w:color w:val="000000" w:themeColor="text1"/>
          <w:szCs w:val="28"/>
          <w:shd w:val="clear" w:color="auto" w:fill="FFFFFF"/>
          <w:lang w:val="vi-VN"/>
        </w:rPr>
      </w:pPr>
      <w:r w:rsidRPr="00C963EA">
        <w:rPr>
          <w:rFonts w:eastAsia="Calibri" w:cs="Times New Roman"/>
          <w:b/>
          <w:color w:val="000000" w:themeColor="text1"/>
          <w:szCs w:val="28"/>
          <w:shd w:val="clear" w:color="auto" w:fill="FFFFFF"/>
          <w:lang w:val="vi-VN"/>
        </w:rPr>
        <w:t xml:space="preserve">I. ĐỌC HIỂU </w:t>
      </w:r>
      <w:r w:rsidRPr="00C963EA">
        <w:rPr>
          <w:rFonts w:eastAsia="Calibri" w:cs="Times New Roman"/>
          <w:i/>
          <w:color w:val="000000" w:themeColor="text1"/>
          <w:szCs w:val="28"/>
          <w:shd w:val="clear" w:color="auto" w:fill="FFFFFF"/>
          <w:lang w:val="vi-VN"/>
        </w:rPr>
        <w:t>(6,0 điểm)</w:t>
      </w:r>
    </w:p>
    <w:p w:rsidR="00A6546B" w:rsidRPr="00C963EA" w:rsidRDefault="00A6546B" w:rsidP="00A6546B">
      <w:pPr>
        <w:spacing w:after="0" w:line="240" w:lineRule="auto"/>
        <w:ind w:firstLine="709"/>
        <w:jc w:val="both"/>
        <w:rPr>
          <w:rFonts w:eastAsia="Calibri" w:cs="Times New Roman"/>
          <w:b/>
          <w:color w:val="000000" w:themeColor="text1"/>
          <w:szCs w:val="28"/>
          <w:shd w:val="clear" w:color="auto" w:fill="FFFFFF"/>
        </w:rPr>
      </w:pPr>
      <w:r w:rsidRPr="00C963EA">
        <w:rPr>
          <w:rFonts w:eastAsia="Calibri" w:cs="Times New Roman"/>
          <w:b/>
          <w:color w:val="000000" w:themeColor="text1"/>
          <w:szCs w:val="28"/>
          <w:shd w:val="clear" w:color="auto" w:fill="FFFFFF"/>
          <w:lang w:val="vi-VN"/>
        </w:rPr>
        <w:t>Đọc văn bản sau:</w:t>
      </w:r>
    </w:p>
    <w:p w:rsidR="00A6546B" w:rsidRPr="00C963EA" w:rsidRDefault="00A6546B" w:rsidP="00A6546B">
      <w:pPr>
        <w:spacing w:after="160" w:line="240" w:lineRule="auto"/>
        <w:ind w:firstLine="709"/>
        <w:contextualSpacing/>
        <w:jc w:val="center"/>
        <w:rPr>
          <w:rFonts w:eastAsia="Calibri" w:cs="Times New Roman"/>
          <w:b/>
          <w:color w:val="000000" w:themeColor="text1"/>
          <w:szCs w:val="28"/>
        </w:rPr>
      </w:pPr>
      <w:r w:rsidRPr="00C963EA">
        <w:rPr>
          <w:rFonts w:eastAsia="Calibri" w:cs="Times New Roman"/>
          <w:b/>
          <w:color w:val="000000" w:themeColor="text1"/>
          <w:szCs w:val="28"/>
        </w:rPr>
        <w:t>CHUYẾN TÀU VỀ TUỔI THƠ</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Một chuyến tàu không có vé khứ hồi</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Vẫn phải đi chẳng bao giờ trở lại</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Đâu còn ta của một thời trẻ dại</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Giấc mơ xanh thấp thoáng cánh diều bay</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Những buổi chiều thơ thẩn ngó lê</w:t>
      </w:r>
      <w:bookmarkStart w:id="0" w:name="_GoBack"/>
      <w:bookmarkEnd w:id="0"/>
      <w:r w:rsidRPr="00C963EA">
        <w:rPr>
          <w:rFonts w:eastAsia="Calibri" w:cs="Times New Roman"/>
          <w:color w:val="000000" w:themeColor="text1"/>
          <w:szCs w:val="28"/>
        </w:rPr>
        <w:t>n mây</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 xml:space="preserve">Cả thế giới </w:t>
      </w:r>
      <w:proofErr w:type="gramStart"/>
      <w:r w:rsidRPr="00C963EA">
        <w:rPr>
          <w:rFonts w:eastAsia="Calibri" w:cs="Times New Roman"/>
          <w:color w:val="000000" w:themeColor="text1"/>
          <w:szCs w:val="28"/>
        </w:rPr>
        <w:t>thu</w:t>
      </w:r>
      <w:proofErr w:type="gramEnd"/>
      <w:r w:rsidRPr="00C963EA">
        <w:rPr>
          <w:rFonts w:eastAsia="Calibri" w:cs="Times New Roman"/>
          <w:color w:val="000000" w:themeColor="text1"/>
          <w:szCs w:val="28"/>
        </w:rPr>
        <w:t xml:space="preserve"> vào trong đôi mắt</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Chuyến tàu đi đến những miền tất bật</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Ta trở thành kẻ đuổi bắt thời gian</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Chạy thật nhanh cho chóng hết đêm tàn</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Sống thật vội, thật đau mà vẫn cố</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Ta mệt nhoài, hỏi: tàu ơi còn chỗ,</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Cho ta về một chuyến của tuổi thơ</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Để ta lại làm ta thuở ban sơ</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Chẳng cần phải hóa thân vai người lớn</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Nhưng mà ta thì làm sao biết được</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Tàu đã đi có quay lại bao giờ</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Tuổi thần tiên chỉ có ở trong mơ</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Trang cổ tích, vần thơ ta hay viết</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Rồi mai sau ta lại phải từ biệt</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 xml:space="preserve">Chuyến tàu này tiếp nối chuyến tàu </w:t>
      </w:r>
      <w:proofErr w:type="gramStart"/>
      <w:r w:rsidRPr="00C963EA">
        <w:rPr>
          <w:rFonts w:eastAsia="Calibri" w:cs="Times New Roman"/>
          <w:color w:val="000000" w:themeColor="text1"/>
          <w:szCs w:val="28"/>
        </w:rPr>
        <w:t>kia</w:t>
      </w:r>
      <w:proofErr w:type="gramEnd"/>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Cho đến khi giấc mộng phải xa lìa</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“Miền đất hứa”, nơi ta từng mong đến...</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(Nguyễn Việt Vân Tường-Tạp chí Văn học và tuổi trẻ số tháng 02 (518+519) năm 2023)</w:t>
      </w:r>
    </w:p>
    <w:p w:rsidR="00A6546B" w:rsidRPr="00C963EA" w:rsidRDefault="00A6546B" w:rsidP="00A6546B">
      <w:pPr>
        <w:spacing w:after="160" w:line="240" w:lineRule="auto"/>
        <w:ind w:firstLine="709"/>
        <w:contextualSpacing/>
        <w:jc w:val="both"/>
        <w:rPr>
          <w:rFonts w:eastAsia="Calibri" w:cs="Times New Roman"/>
          <w:i/>
          <w:color w:val="000000" w:themeColor="text1"/>
          <w:szCs w:val="28"/>
        </w:rPr>
      </w:pPr>
      <w:r w:rsidRPr="00C963EA">
        <w:rPr>
          <w:rFonts w:eastAsia="Calibri" w:cs="Times New Roman"/>
          <w:b/>
          <w:color w:val="000000" w:themeColor="text1"/>
          <w:szCs w:val="28"/>
        </w:rPr>
        <w:t xml:space="preserve">1. Lựa chọn đáp án đúng nhất cho các câu từ 1 đến 8 </w:t>
      </w:r>
      <w:proofErr w:type="gramStart"/>
      <w:r w:rsidRPr="00C963EA">
        <w:rPr>
          <w:rFonts w:eastAsia="Calibri" w:cs="Times New Roman"/>
          <w:i/>
          <w:color w:val="000000" w:themeColor="text1"/>
          <w:szCs w:val="28"/>
        </w:rPr>
        <w:t>( mỗi</w:t>
      </w:r>
      <w:proofErr w:type="gramEnd"/>
      <w:r w:rsidRPr="00C963EA">
        <w:rPr>
          <w:rFonts w:eastAsia="Calibri" w:cs="Times New Roman"/>
          <w:i/>
          <w:color w:val="000000" w:themeColor="text1"/>
          <w:szCs w:val="28"/>
        </w:rPr>
        <w:t xml:space="preserve"> câu 0,5 điểm):</w:t>
      </w:r>
    </w:p>
    <w:p w:rsidR="00A6546B" w:rsidRPr="00C963EA" w:rsidRDefault="00A6546B" w:rsidP="00A6546B">
      <w:pPr>
        <w:spacing w:after="0" w:line="240" w:lineRule="auto"/>
        <w:ind w:firstLine="709"/>
        <w:rPr>
          <w:rFonts w:cs="Times New Roman"/>
          <w:color w:val="000000" w:themeColor="text1"/>
          <w:szCs w:val="28"/>
          <w:lang w:val="vi-VN"/>
        </w:rPr>
      </w:pPr>
      <w:r w:rsidRPr="00C963EA">
        <w:rPr>
          <w:rFonts w:cs="Times New Roman"/>
          <w:b/>
          <w:color w:val="000000" w:themeColor="text1"/>
          <w:szCs w:val="28"/>
        </w:rPr>
        <w:t>Câu 1</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Văn bản trên thuộc thể loại:</w:t>
      </w:r>
    </w:p>
    <w:p w:rsidR="00A6546B" w:rsidRPr="00C963EA" w:rsidRDefault="00A6546B" w:rsidP="00A6546B">
      <w:pPr>
        <w:spacing w:after="0" w:line="240" w:lineRule="auto"/>
        <w:ind w:firstLine="709"/>
        <w:rPr>
          <w:rFonts w:cs="Times New Roman"/>
          <w:color w:val="000000" w:themeColor="text1"/>
          <w:szCs w:val="28"/>
        </w:rPr>
      </w:pPr>
      <w:r w:rsidRPr="00C963EA">
        <w:rPr>
          <w:rFonts w:cs="Times New Roman"/>
          <w:color w:val="000000" w:themeColor="text1"/>
          <w:szCs w:val="28"/>
          <w:lang w:val="vi-VN"/>
        </w:rPr>
        <w:t>A. Thơ</w:t>
      </w:r>
      <w:r w:rsidRPr="00C963EA">
        <w:rPr>
          <w:rFonts w:cs="Times New Roman"/>
          <w:color w:val="000000" w:themeColor="text1"/>
          <w:szCs w:val="28"/>
        </w:rPr>
        <w:t xml:space="preserve"> lục bát</w:t>
      </w:r>
      <w:r w:rsidRPr="00C963EA">
        <w:rPr>
          <w:rFonts w:cs="Times New Roman"/>
          <w:color w:val="000000" w:themeColor="text1"/>
          <w:szCs w:val="28"/>
          <w:lang w:val="vi-VN"/>
        </w:rPr>
        <w:t xml:space="preserve">    B. </w:t>
      </w:r>
      <w:r w:rsidRPr="00C963EA">
        <w:rPr>
          <w:rFonts w:cs="Times New Roman"/>
          <w:color w:val="000000" w:themeColor="text1"/>
          <w:szCs w:val="28"/>
        </w:rPr>
        <w:t>Thơ bốn chữ</w:t>
      </w:r>
      <w:r w:rsidRPr="00C963EA">
        <w:rPr>
          <w:rFonts w:cs="Times New Roman"/>
          <w:color w:val="000000" w:themeColor="text1"/>
          <w:szCs w:val="28"/>
          <w:lang w:val="vi-VN"/>
        </w:rPr>
        <w:t xml:space="preserve">    C. </w:t>
      </w:r>
      <w:r w:rsidRPr="00C963EA">
        <w:rPr>
          <w:rFonts w:cs="Times New Roman"/>
          <w:color w:val="000000" w:themeColor="text1"/>
          <w:szCs w:val="28"/>
        </w:rPr>
        <w:t xml:space="preserve">Thơ bảy </w:t>
      </w:r>
      <w:proofErr w:type="gramStart"/>
      <w:r w:rsidRPr="00C963EA">
        <w:rPr>
          <w:rFonts w:cs="Times New Roman"/>
          <w:color w:val="000000" w:themeColor="text1"/>
          <w:szCs w:val="28"/>
        </w:rPr>
        <w:t>chữ</w:t>
      </w:r>
      <w:r w:rsidRPr="00C963EA">
        <w:rPr>
          <w:rFonts w:cs="Times New Roman"/>
          <w:color w:val="000000" w:themeColor="text1"/>
          <w:szCs w:val="28"/>
          <w:lang w:val="vi-VN"/>
        </w:rPr>
        <w:t xml:space="preserve">  D</w:t>
      </w:r>
      <w:proofErr w:type="gramEnd"/>
      <w:r w:rsidRPr="00C963EA">
        <w:rPr>
          <w:rFonts w:cs="Times New Roman"/>
          <w:color w:val="000000" w:themeColor="text1"/>
          <w:szCs w:val="28"/>
          <w:lang w:val="vi-VN"/>
        </w:rPr>
        <w:t xml:space="preserve">. </w:t>
      </w:r>
      <w:r w:rsidRPr="00C963EA">
        <w:rPr>
          <w:rFonts w:cs="Times New Roman"/>
          <w:color w:val="000000" w:themeColor="text1"/>
          <w:szCs w:val="28"/>
        </w:rPr>
        <w:t>Thơ tám chữ</w:t>
      </w:r>
    </w:p>
    <w:p w:rsidR="00A6546B" w:rsidRPr="00C963EA" w:rsidRDefault="00A6546B" w:rsidP="00A6546B">
      <w:pPr>
        <w:spacing w:after="0"/>
        <w:jc w:val="both"/>
        <w:rPr>
          <w:rFonts w:eastAsia="Times New Roman"/>
          <w:b/>
          <w:color w:val="000000" w:themeColor="text1"/>
          <w:szCs w:val="28"/>
        </w:rPr>
      </w:pPr>
      <w:r w:rsidRPr="00C963EA">
        <w:rPr>
          <w:rFonts w:cs="Times New Roman"/>
          <w:b/>
          <w:color w:val="000000" w:themeColor="text1"/>
          <w:szCs w:val="28"/>
        </w:rPr>
        <w:t>Câu 2</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 xml:space="preserve">0.5 điểm): </w:t>
      </w:r>
      <w:r w:rsidRPr="00C963EA">
        <w:rPr>
          <w:rFonts w:eastAsia="Times New Roman"/>
          <w:b/>
          <w:color w:val="000000" w:themeColor="text1"/>
          <w:szCs w:val="28"/>
        </w:rPr>
        <w:t xml:space="preserve">Xác định cách gieo vần trong khổ thơ đầu ? </w:t>
      </w:r>
    </w:p>
    <w:p w:rsidR="00A6546B" w:rsidRPr="00C963EA" w:rsidRDefault="00A6546B" w:rsidP="00A6546B">
      <w:pPr>
        <w:spacing w:after="0"/>
        <w:ind w:firstLine="720"/>
        <w:jc w:val="both"/>
        <w:rPr>
          <w:rFonts w:eastAsia="Times New Roman"/>
          <w:bCs/>
          <w:color w:val="000000" w:themeColor="text1"/>
          <w:szCs w:val="28"/>
        </w:rPr>
      </w:pPr>
      <w:r w:rsidRPr="00C963EA">
        <w:rPr>
          <w:rFonts w:eastAsia="Times New Roman"/>
          <w:bCs/>
          <w:color w:val="000000" w:themeColor="text1"/>
          <w:szCs w:val="28"/>
        </w:rPr>
        <w:t>A. Vần chân</w:t>
      </w:r>
    </w:p>
    <w:p w:rsidR="00A6546B" w:rsidRPr="00C963EA" w:rsidRDefault="00A6546B" w:rsidP="00A6546B">
      <w:pPr>
        <w:spacing w:after="0"/>
        <w:ind w:firstLine="720"/>
        <w:jc w:val="both"/>
        <w:rPr>
          <w:rFonts w:eastAsia="Times New Roman"/>
          <w:bCs/>
          <w:color w:val="000000" w:themeColor="text1"/>
          <w:szCs w:val="28"/>
        </w:rPr>
      </w:pPr>
      <w:r w:rsidRPr="00C963EA">
        <w:rPr>
          <w:rFonts w:eastAsia="Times New Roman"/>
          <w:bCs/>
          <w:color w:val="000000" w:themeColor="text1"/>
          <w:szCs w:val="28"/>
        </w:rPr>
        <w:lastRenderedPageBreak/>
        <w:t>B. Vần lưng</w:t>
      </w:r>
    </w:p>
    <w:p w:rsidR="00A6546B" w:rsidRPr="00C963EA" w:rsidRDefault="00A6546B" w:rsidP="00A6546B">
      <w:pPr>
        <w:spacing w:after="0"/>
        <w:ind w:firstLine="720"/>
        <w:jc w:val="both"/>
        <w:rPr>
          <w:rFonts w:eastAsia="Times New Roman"/>
          <w:bCs/>
          <w:color w:val="000000" w:themeColor="text1"/>
          <w:szCs w:val="28"/>
        </w:rPr>
      </w:pPr>
      <w:r w:rsidRPr="00C963EA">
        <w:rPr>
          <w:rFonts w:eastAsia="Times New Roman"/>
          <w:bCs/>
          <w:color w:val="000000" w:themeColor="text1"/>
          <w:szCs w:val="28"/>
        </w:rPr>
        <w:t>C. Vần liên tiếp</w:t>
      </w:r>
    </w:p>
    <w:p w:rsidR="00A6546B" w:rsidRPr="00C963EA" w:rsidRDefault="00A6546B" w:rsidP="00A6546B">
      <w:pPr>
        <w:spacing w:after="0"/>
        <w:ind w:firstLine="720"/>
        <w:jc w:val="both"/>
        <w:rPr>
          <w:rFonts w:eastAsia="Times New Roman"/>
          <w:bCs/>
          <w:color w:val="000000" w:themeColor="text1"/>
          <w:szCs w:val="28"/>
        </w:rPr>
      </w:pPr>
      <w:r w:rsidRPr="00C963EA">
        <w:rPr>
          <w:rFonts w:eastAsia="Times New Roman"/>
          <w:bCs/>
          <w:color w:val="000000" w:themeColor="text1"/>
          <w:szCs w:val="28"/>
        </w:rPr>
        <w:t xml:space="preserve">D. Vần cách </w:t>
      </w:r>
    </w:p>
    <w:p w:rsidR="00A6546B" w:rsidRPr="00C963EA" w:rsidRDefault="00A6546B" w:rsidP="00A6546B">
      <w:pPr>
        <w:spacing w:after="0"/>
        <w:jc w:val="both"/>
        <w:rPr>
          <w:b/>
          <w:bCs/>
          <w:color w:val="000000" w:themeColor="text1"/>
          <w:szCs w:val="28"/>
          <w:lang w:val="vi-VN"/>
        </w:rPr>
      </w:pPr>
      <w:r w:rsidRPr="00C963EA">
        <w:rPr>
          <w:rFonts w:cs="Times New Roman"/>
          <w:b/>
          <w:color w:val="000000" w:themeColor="text1"/>
          <w:szCs w:val="28"/>
        </w:rPr>
        <w:t>Câu 3</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 xml:space="preserve"> </w:t>
      </w:r>
      <w:r w:rsidRPr="00C963EA">
        <w:rPr>
          <w:b/>
          <w:bCs/>
          <w:color w:val="000000" w:themeColor="text1"/>
          <w:szCs w:val="28"/>
          <w:lang w:val="vi-VN"/>
        </w:rPr>
        <w:t>Em hãy cho biết</w:t>
      </w:r>
      <w:r w:rsidRPr="00C963EA">
        <w:rPr>
          <w:b/>
          <w:bCs/>
          <w:color w:val="000000" w:themeColor="text1"/>
          <w:szCs w:val="28"/>
        </w:rPr>
        <w:t xml:space="preserve"> khổ thơ sau trong bài thơ được ngắt nhịp như thế</w:t>
      </w:r>
      <w:r w:rsidRPr="00C963EA">
        <w:rPr>
          <w:b/>
          <w:bCs/>
          <w:color w:val="000000" w:themeColor="text1"/>
          <w:szCs w:val="28"/>
          <w:lang w:val="vi-VN"/>
        </w:rPr>
        <w:t xml:space="preserve"> nào?</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b/>
          <w:bCs/>
          <w:color w:val="000000" w:themeColor="text1"/>
          <w:szCs w:val="28"/>
        </w:rPr>
        <w:t>“</w:t>
      </w:r>
      <w:r w:rsidRPr="00C963EA">
        <w:rPr>
          <w:rFonts w:eastAsia="Calibri" w:cs="Times New Roman"/>
          <w:color w:val="000000" w:themeColor="text1"/>
          <w:szCs w:val="28"/>
        </w:rPr>
        <w:t>Nhưng mà ta thì làm sao biết được</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Tàu đã đi có quay lại bao giờ</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Tuổi thần tiên chỉ có ở trong mơ</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Trang cổ tích, vần thơ ta hay viết”</w:t>
      </w:r>
    </w:p>
    <w:p w:rsidR="00A6546B" w:rsidRPr="00C963EA" w:rsidRDefault="00A6546B" w:rsidP="00A6546B">
      <w:pPr>
        <w:spacing w:after="0"/>
        <w:ind w:firstLine="720"/>
        <w:rPr>
          <w:color w:val="000000" w:themeColor="text1"/>
          <w:szCs w:val="28"/>
          <w:lang w:val="vi-VN"/>
        </w:rPr>
      </w:pPr>
    </w:p>
    <w:p w:rsidR="00A6546B" w:rsidRPr="00C963EA" w:rsidRDefault="00A6546B" w:rsidP="00A6546B">
      <w:pPr>
        <w:spacing w:after="0"/>
        <w:ind w:firstLine="720"/>
        <w:rPr>
          <w:color w:val="000000" w:themeColor="text1"/>
          <w:szCs w:val="28"/>
        </w:rPr>
      </w:pPr>
      <w:r w:rsidRPr="00C963EA">
        <w:rPr>
          <w:color w:val="000000" w:themeColor="text1"/>
          <w:szCs w:val="28"/>
          <w:lang w:val="vi-VN"/>
        </w:rPr>
        <w:t xml:space="preserve">A. </w:t>
      </w:r>
      <w:r w:rsidRPr="00C963EA">
        <w:rPr>
          <w:color w:val="000000" w:themeColor="text1"/>
          <w:szCs w:val="28"/>
        </w:rPr>
        <w:t>Nhịp 2/2/2/2</w:t>
      </w:r>
    </w:p>
    <w:p w:rsidR="00A6546B" w:rsidRPr="00C963EA" w:rsidRDefault="00A6546B" w:rsidP="00A6546B">
      <w:pPr>
        <w:spacing w:after="0"/>
        <w:ind w:firstLine="720"/>
        <w:rPr>
          <w:color w:val="000000" w:themeColor="text1"/>
          <w:szCs w:val="28"/>
        </w:rPr>
      </w:pPr>
      <w:r w:rsidRPr="00C963EA">
        <w:rPr>
          <w:color w:val="000000" w:themeColor="text1"/>
          <w:szCs w:val="28"/>
          <w:lang w:val="vi-VN"/>
        </w:rPr>
        <w:t xml:space="preserve">B. </w:t>
      </w:r>
      <w:r w:rsidRPr="00C963EA">
        <w:rPr>
          <w:color w:val="000000" w:themeColor="text1"/>
          <w:szCs w:val="28"/>
        </w:rPr>
        <w:t>Nhịp 2/3/3</w:t>
      </w:r>
    </w:p>
    <w:p w:rsidR="00A6546B" w:rsidRPr="00C963EA" w:rsidRDefault="00A6546B" w:rsidP="00A6546B">
      <w:pPr>
        <w:spacing w:after="0"/>
        <w:ind w:firstLine="720"/>
        <w:rPr>
          <w:color w:val="000000" w:themeColor="text1"/>
          <w:szCs w:val="28"/>
        </w:rPr>
      </w:pPr>
      <w:r w:rsidRPr="00C963EA">
        <w:rPr>
          <w:color w:val="000000" w:themeColor="text1"/>
          <w:szCs w:val="28"/>
          <w:lang w:val="vi-VN"/>
        </w:rPr>
        <w:t xml:space="preserve">C. </w:t>
      </w:r>
      <w:r w:rsidRPr="00C963EA">
        <w:rPr>
          <w:color w:val="000000" w:themeColor="text1"/>
          <w:szCs w:val="28"/>
        </w:rPr>
        <w:t>Nhịp 4/4</w:t>
      </w:r>
    </w:p>
    <w:p w:rsidR="00A6546B" w:rsidRPr="00C963EA" w:rsidRDefault="00A6546B" w:rsidP="00A6546B">
      <w:pPr>
        <w:spacing w:after="0"/>
        <w:ind w:firstLine="720"/>
        <w:rPr>
          <w:color w:val="000000" w:themeColor="text1"/>
          <w:szCs w:val="28"/>
        </w:rPr>
      </w:pPr>
      <w:r w:rsidRPr="00C963EA">
        <w:rPr>
          <w:color w:val="000000" w:themeColor="text1"/>
          <w:szCs w:val="28"/>
        </w:rPr>
        <w:t>D</w:t>
      </w:r>
      <w:r w:rsidRPr="00C963EA">
        <w:rPr>
          <w:color w:val="000000" w:themeColor="text1"/>
          <w:szCs w:val="28"/>
          <w:lang w:val="vi-VN"/>
        </w:rPr>
        <w:t xml:space="preserve">. </w:t>
      </w:r>
      <w:r w:rsidRPr="00C963EA">
        <w:rPr>
          <w:color w:val="000000" w:themeColor="text1"/>
          <w:szCs w:val="28"/>
        </w:rPr>
        <w:t>Nhịp 3/5</w:t>
      </w:r>
    </w:p>
    <w:p w:rsidR="00A6546B" w:rsidRPr="00C963EA" w:rsidRDefault="00A6546B" w:rsidP="00A6546B">
      <w:pPr>
        <w:spacing w:after="0"/>
        <w:jc w:val="both"/>
        <w:rPr>
          <w:rFonts w:eastAsia="Times New Roman"/>
          <w:b/>
          <w:color w:val="000000" w:themeColor="text1"/>
          <w:szCs w:val="28"/>
        </w:rPr>
      </w:pPr>
      <w:r w:rsidRPr="00C963EA">
        <w:rPr>
          <w:rFonts w:cs="Times New Roman"/>
          <w:b/>
          <w:color w:val="000000" w:themeColor="text1"/>
          <w:szCs w:val="28"/>
        </w:rPr>
        <w:t>Câu 4</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 xml:space="preserve"> </w:t>
      </w:r>
      <w:r w:rsidRPr="00C963EA">
        <w:rPr>
          <w:rFonts w:eastAsia="Times New Roman"/>
          <w:b/>
          <w:color w:val="000000" w:themeColor="text1"/>
          <w:szCs w:val="28"/>
        </w:rPr>
        <w:t>Xác định hai phó từ có trong hai câu thơ đầu của bài thơ:</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Times New Roman"/>
          <w:b/>
          <w:i/>
          <w:iCs/>
          <w:color w:val="000000" w:themeColor="text1"/>
          <w:szCs w:val="28"/>
        </w:rPr>
        <w:t>“</w:t>
      </w:r>
      <w:r w:rsidRPr="00C963EA">
        <w:rPr>
          <w:rFonts w:eastAsia="Calibri" w:cs="Times New Roman"/>
          <w:color w:val="000000" w:themeColor="text1"/>
          <w:szCs w:val="28"/>
        </w:rPr>
        <w:t>Một chuyến tàu không có vé khứ hồi</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Vẫn phải đi chẳng bao giờ trở lại”</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A. tàu, vé</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 xml:space="preserve">B. đi, lại </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C. vẫn, chẳng</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 xml:space="preserve">          D. có, không</w:t>
      </w:r>
    </w:p>
    <w:p w:rsidR="00A6546B" w:rsidRPr="00C963EA" w:rsidRDefault="00A6546B" w:rsidP="00A6546B">
      <w:pPr>
        <w:spacing w:after="0"/>
        <w:jc w:val="both"/>
        <w:rPr>
          <w:rFonts w:eastAsia="Times New Roman"/>
          <w:b/>
          <w:color w:val="000000" w:themeColor="text1"/>
          <w:szCs w:val="28"/>
        </w:rPr>
      </w:pPr>
      <w:r w:rsidRPr="00C963EA">
        <w:rPr>
          <w:rFonts w:cs="Times New Roman"/>
          <w:b/>
          <w:color w:val="000000" w:themeColor="text1"/>
          <w:szCs w:val="28"/>
        </w:rPr>
        <w:t>Câu 5</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 xml:space="preserve"> </w:t>
      </w:r>
      <w:r w:rsidRPr="00C963EA">
        <w:rPr>
          <w:rFonts w:eastAsia="Times New Roman"/>
          <w:b/>
          <w:color w:val="000000" w:themeColor="text1"/>
          <w:szCs w:val="28"/>
        </w:rPr>
        <w:t xml:space="preserve">Qua bài thơ tác giả muốn gửi đến bạn đọc bức thông điệp gì ? </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A. Tuổi thần tiên chỉ có ở trong mơ, hãy sống với thực tại</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B. Thời gian là vô tận, hãy tận hưởng cuộc sống mỗi ngày</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 xml:space="preserve">C. Kí ức tuổi thơ luôn là thế giới kì ảo nhuốm màu cổ tích </w:t>
      </w:r>
    </w:p>
    <w:p w:rsidR="00A6546B" w:rsidRPr="00C963EA" w:rsidRDefault="00A6546B" w:rsidP="00A6546B">
      <w:pPr>
        <w:spacing w:after="0"/>
        <w:jc w:val="both"/>
        <w:rPr>
          <w:rFonts w:cs="Times New Roman"/>
          <w:bCs/>
          <w:color w:val="000000" w:themeColor="text1"/>
          <w:shd w:val="clear" w:color="auto" w:fill="FFFFF2"/>
        </w:rPr>
      </w:pPr>
      <w:r w:rsidRPr="00C963EA">
        <w:rPr>
          <w:rFonts w:eastAsia="Times New Roman"/>
          <w:bCs/>
          <w:color w:val="000000" w:themeColor="text1"/>
          <w:szCs w:val="28"/>
        </w:rPr>
        <w:t xml:space="preserve">          D.  Thời gian một đi không trở lại, hãy biết t</w:t>
      </w:r>
      <w:r w:rsidRPr="00C963EA">
        <w:rPr>
          <w:rFonts w:cs="Times New Roman"/>
          <w:bCs/>
          <w:color w:val="000000" w:themeColor="text1"/>
          <w:shd w:val="clear" w:color="auto" w:fill="FFFFF2"/>
        </w:rPr>
        <w:t xml:space="preserve">rân trọng thế giới tuổi thơ </w:t>
      </w:r>
    </w:p>
    <w:p w:rsidR="00A6546B" w:rsidRPr="00C963EA" w:rsidRDefault="00A6546B" w:rsidP="00A6546B">
      <w:pPr>
        <w:spacing w:after="160" w:line="240" w:lineRule="auto"/>
        <w:ind w:firstLine="709"/>
        <w:contextualSpacing/>
        <w:jc w:val="both"/>
        <w:rPr>
          <w:rFonts w:eastAsia="Calibri" w:cs="Times New Roman"/>
          <w:b/>
          <w:color w:val="000000" w:themeColor="text1"/>
          <w:szCs w:val="28"/>
        </w:rPr>
      </w:pPr>
      <w:r w:rsidRPr="00C963EA">
        <w:rPr>
          <w:rFonts w:cs="Times New Roman"/>
          <w:b/>
          <w:color w:val="000000" w:themeColor="text1"/>
          <w:szCs w:val="28"/>
        </w:rPr>
        <w:t>Câu 6</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 xml:space="preserve"> </w:t>
      </w:r>
      <w:r w:rsidRPr="00C963EA">
        <w:rPr>
          <w:rFonts w:eastAsia="Times New Roman"/>
          <w:b/>
          <w:color w:val="000000" w:themeColor="text1"/>
          <w:szCs w:val="28"/>
        </w:rPr>
        <w:t>Ý nghĩa của từ “ tuổi thơ’’ trong câu thơ  “</w:t>
      </w:r>
      <w:r w:rsidRPr="00C963EA">
        <w:rPr>
          <w:rFonts w:eastAsia="Calibri" w:cs="Times New Roman"/>
          <w:b/>
          <w:color w:val="000000" w:themeColor="text1"/>
          <w:szCs w:val="28"/>
        </w:rPr>
        <w:t>Cho ta về một chuyến của tuổi thơ</w:t>
      </w:r>
      <w:r w:rsidRPr="00C963EA">
        <w:rPr>
          <w:rFonts w:eastAsia="Times New Roman"/>
          <w:b/>
          <w:color w:val="000000" w:themeColor="text1"/>
          <w:szCs w:val="28"/>
        </w:rPr>
        <w:t>” là gì?</w:t>
      </w:r>
    </w:p>
    <w:p w:rsidR="00A6546B" w:rsidRPr="00C963EA" w:rsidRDefault="00A6546B" w:rsidP="00A6546B">
      <w:pPr>
        <w:spacing w:after="0"/>
        <w:jc w:val="both"/>
        <w:rPr>
          <w:rFonts w:cs="Times New Roman"/>
          <w:color w:val="000000" w:themeColor="text1"/>
          <w:shd w:val="clear" w:color="auto" w:fill="FFFFFF"/>
        </w:rPr>
      </w:pPr>
      <w:r w:rsidRPr="00C963EA">
        <w:rPr>
          <w:rFonts w:eastAsia="Times New Roman"/>
          <w:b/>
          <w:color w:val="000000" w:themeColor="text1"/>
          <w:szCs w:val="28"/>
        </w:rPr>
        <w:t xml:space="preserve"> </w:t>
      </w:r>
      <w:r w:rsidRPr="00C963EA">
        <w:rPr>
          <w:rFonts w:eastAsia="Times New Roman"/>
          <w:bCs/>
          <w:color w:val="000000" w:themeColor="text1"/>
          <w:szCs w:val="28"/>
        </w:rPr>
        <w:t xml:space="preserve">A. </w:t>
      </w:r>
      <w:r w:rsidRPr="00C963EA">
        <w:rPr>
          <w:rFonts w:ascii="Arial" w:hAnsi="Arial" w:cs="Arial"/>
          <w:color w:val="000000" w:themeColor="text1"/>
          <w:shd w:val="clear" w:color="auto" w:fill="FFFFFF"/>
        </w:rPr>
        <w:t> </w:t>
      </w:r>
      <w:r w:rsidRPr="00C963EA">
        <w:rPr>
          <w:rFonts w:cs="Times New Roman"/>
          <w:color w:val="000000" w:themeColor="text1"/>
          <w:shd w:val="clear" w:color="auto" w:fill="FFFFFF"/>
        </w:rPr>
        <w:t>Giai đoạn đầu tiên của đời người, khi ta còn </w:t>
      </w:r>
      <w:r w:rsidRPr="00C963EA">
        <w:rPr>
          <w:rFonts w:cs="Times New Roman"/>
          <w:bCs/>
          <w:color w:val="000000" w:themeColor="text1"/>
          <w:shd w:val="clear" w:color="auto" w:fill="FFFFFF"/>
        </w:rPr>
        <w:t>là</w:t>
      </w:r>
      <w:r w:rsidRPr="00C963EA">
        <w:rPr>
          <w:rFonts w:cs="Times New Roman"/>
          <w:color w:val="000000" w:themeColor="text1"/>
          <w:shd w:val="clear" w:color="auto" w:fill="FFFFFF"/>
        </w:rPr>
        <w:t> những đứa trẻ con bé nhỏ, vô lo vô nghĩ.</w:t>
      </w:r>
    </w:p>
    <w:p w:rsidR="00A6546B" w:rsidRPr="00C963EA" w:rsidRDefault="00A6546B" w:rsidP="00A6546B">
      <w:pPr>
        <w:spacing w:after="0"/>
        <w:jc w:val="both"/>
        <w:rPr>
          <w:rFonts w:cs="Times New Roman"/>
          <w:color w:val="000000" w:themeColor="text1"/>
          <w:shd w:val="clear" w:color="auto" w:fill="FFFFFF"/>
        </w:rPr>
      </w:pPr>
      <w:r w:rsidRPr="00C963EA">
        <w:rPr>
          <w:rFonts w:eastAsia="Times New Roman"/>
          <w:bCs/>
          <w:color w:val="000000" w:themeColor="text1"/>
          <w:szCs w:val="28"/>
        </w:rPr>
        <w:t xml:space="preserve">B. </w:t>
      </w:r>
      <w:r w:rsidRPr="00C963EA">
        <w:rPr>
          <w:rFonts w:eastAsia="Times New Roman" w:cs="Times New Roman"/>
          <w:bCs/>
          <w:color w:val="000000" w:themeColor="text1"/>
          <w:szCs w:val="28"/>
        </w:rPr>
        <w:t>G</w:t>
      </w:r>
      <w:r w:rsidRPr="00C963EA">
        <w:rPr>
          <w:rFonts w:cs="Times New Roman"/>
          <w:color w:val="000000" w:themeColor="text1"/>
          <w:shd w:val="clear" w:color="auto" w:fill="FFFFFF"/>
        </w:rPr>
        <w:t>iai đoạn chuyển tiếp thể chất và tinh thần trong sự phát triển của con người diễn ra giữa giai đoạn trẻ em và trưởng thành</w:t>
      </w:r>
    </w:p>
    <w:p w:rsidR="00A6546B" w:rsidRPr="00C963EA" w:rsidRDefault="00A6546B" w:rsidP="00A6546B">
      <w:pPr>
        <w:spacing w:after="0"/>
        <w:jc w:val="both"/>
        <w:rPr>
          <w:rFonts w:cs="Times New Roman"/>
          <w:color w:val="000000" w:themeColor="text1"/>
          <w:shd w:val="clear" w:color="auto" w:fill="FFFFFF"/>
        </w:rPr>
      </w:pPr>
      <w:r w:rsidRPr="00C963EA">
        <w:rPr>
          <w:rFonts w:eastAsia="Times New Roman"/>
          <w:bCs/>
          <w:color w:val="000000" w:themeColor="text1"/>
          <w:szCs w:val="28"/>
        </w:rPr>
        <w:t xml:space="preserve"> C. </w:t>
      </w:r>
      <w:r w:rsidRPr="00C963EA">
        <w:rPr>
          <w:rFonts w:cs="Times New Roman"/>
          <w:bCs/>
          <w:color w:val="000000" w:themeColor="text1"/>
          <w:shd w:val="clear" w:color="auto" w:fill="FFFFFF"/>
        </w:rPr>
        <w:t>Giai đoạn</w:t>
      </w:r>
      <w:r w:rsidRPr="00C963EA">
        <w:rPr>
          <w:rFonts w:cs="Times New Roman"/>
          <w:color w:val="000000" w:themeColor="text1"/>
          <w:shd w:val="clear" w:color="auto" w:fill="FFFFFF"/>
        </w:rPr>
        <w:t> trí tuệ và cơ thể đã phát triển hoàn thiện, có thể tự làm mọi việc.</w:t>
      </w:r>
    </w:p>
    <w:p w:rsidR="00A6546B" w:rsidRPr="00C963EA" w:rsidRDefault="00A6546B" w:rsidP="00A6546B">
      <w:pPr>
        <w:spacing w:after="0"/>
        <w:jc w:val="both"/>
        <w:rPr>
          <w:rFonts w:eastAsia="Times New Roman" w:cs="Times New Roman"/>
          <w:bCs/>
          <w:color w:val="000000" w:themeColor="text1"/>
          <w:szCs w:val="28"/>
        </w:rPr>
      </w:pPr>
      <w:r w:rsidRPr="00C963EA">
        <w:rPr>
          <w:rFonts w:eastAsia="Times New Roman"/>
          <w:bCs/>
          <w:color w:val="000000" w:themeColor="text1"/>
          <w:szCs w:val="28"/>
        </w:rPr>
        <w:t>D. Đ</w:t>
      </w:r>
      <w:r w:rsidRPr="00C963EA">
        <w:rPr>
          <w:rFonts w:cs="Times New Roman"/>
          <w:color w:val="000000" w:themeColor="text1"/>
          <w:shd w:val="clear" w:color="auto" w:fill="FFFFFF"/>
        </w:rPr>
        <w:t>ộ tuổi trên thanh niên nhưng dưới giai đoạn quá độ sang tuổi già.</w:t>
      </w:r>
    </w:p>
    <w:p w:rsidR="00A6546B" w:rsidRPr="00C963EA" w:rsidRDefault="00A6546B" w:rsidP="00A6546B">
      <w:pPr>
        <w:spacing w:after="0"/>
        <w:jc w:val="both"/>
        <w:rPr>
          <w:rFonts w:cs="Times New Roman"/>
          <w:color w:val="000000" w:themeColor="text1"/>
          <w:szCs w:val="28"/>
        </w:rPr>
      </w:pPr>
      <w:r w:rsidRPr="00C963EA">
        <w:rPr>
          <w:rFonts w:cs="Times New Roman"/>
          <w:b/>
          <w:color w:val="000000" w:themeColor="text1"/>
          <w:szCs w:val="28"/>
        </w:rPr>
        <w:t>Câu 7</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 xml:space="preserve"> Biện pháp tu từ nào được sử dụng trong hai câu thơ sau:</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lastRenderedPageBreak/>
        <w:t>“Đâu còn ta của một thời trẻ dại</w:t>
      </w:r>
    </w:p>
    <w:p w:rsidR="00A6546B" w:rsidRPr="00C963EA" w:rsidRDefault="00A6546B" w:rsidP="00A6546B">
      <w:pPr>
        <w:spacing w:after="160" w:line="240" w:lineRule="auto"/>
        <w:ind w:firstLine="709"/>
        <w:contextualSpacing/>
        <w:jc w:val="both"/>
        <w:rPr>
          <w:rFonts w:eastAsia="Calibri" w:cs="Times New Roman"/>
          <w:color w:val="000000" w:themeColor="text1"/>
          <w:szCs w:val="28"/>
        </w:rPr>
      </w:pPr>
      <w:r w:rsidRPr="00C963EA">
        <w:rPr>
          <w:rFonts w:eastAsia="Calibri" w:cs="Times New Roman"/>
          <w:color w:val="000000" w:themeColor="text1"/>
          <w:szCs w:val="28"/>
        </w:rPr>
        <w:t>Giấc mơ xanh thấp thoáng cánh diều bay”</w:t>
      </w:r>
    </w:p>
    <w:p w:rsidR="00A6546B" w:rsidRPr="00C963EA" w:rsidRDefault="00A6546B" w:rsidP="00A6546B">
      <w:pPr>
        <w:spacing w:after="0"/>
        <w:jc w:val="both"/>
        <w:rPr>
          <w:rFonts w:cs="Times New Roman"/>
          <w:color w:val="000000" w:themeColor="text1"/>
          <w:szCs w:val="28"/>
          <w:lang w:val="vi-VN"/>
        </w:rPr>
      </w:pPr>
    </w:p>
    <w:p w:rsidR="00A6546B" w:rsidRPr="00C963EA" w:rsidRDefault="00A6546B" w:rsidP="00A6546B">
      <w:pPr>
        <w:spacing w:after="0" w:line="240" w:lineRule="auto"/>
        <w:ind w:firstLine="709"/>
        <w:rPr>
          <w:rFonts w:cs="Times New Roman"/>
          <w:color w:val="000000" w:themeColor="text1"/>
          <w:szCs w:val="28"/>
          <w:lang w:val="vi-VN"/>
        </w:rPr>
      </w:pPr>
      <w:r w:rsidRPr="00C963EA">
        <w:rPr>
          <w:rFonts w:cs="Times New Roman"/>
          <w:color w:val="000000" w:themeColor="text1"/>
          <w:szCs w:val="28"/>
          <w:lang w:val="vi-VN"/>
        </w:rPr>
        <w:t>A. So sánh</w:t>
      </w:r>
      <w:r w:rsidRPr="00C963EA">
        <w:rPr>
          <w:rFonts w:cs="Times New Roman"/>
          <w:color w:val="000000" w:themeColor="text1"/>
          <w:szCs w:val="28"/>
          <w:lang w:val="vi-VN"/>
        </w:rPr>
        <w:tab/>
        <w:t xml:space="preserve">  B. Nhân hoá</w:t>
      </w:r>
      <w:r w:rsidRPr="00C963EA">
        <w:rPr>
          <w:rFonts w:cs="Times New Roman"/>
          <w:color w:val="000000" w:themeColor="text1"/>
          <w:szCs w:val="28"/>
        </w:rPr>
        <w:t xml:space="preserve">       </w:t>
      </w:r>
      <w:r w:rsidRPr="00C963EA">
        <w:rPr>
          <w:rFonts w:cs="Times New Roman"/>
          <w:color w:val="000000" w:themeColor="text1"/>
          <w:szCs w:val="28"/>
          <w:lang w:val="vi-VN"/>
        </w:rPr>
        <w:t xml:space="preserve"> C. Đối chiếu, liên tưởng</w:t>
      </w:r>
      <w:r w:rsidRPr="00C963EA">
        <w:rPr>
          <w:rFonts w:cs="Times New Roman"/>
          <w:color w:val="000000" w:themeColor="text1"/>
          <w:szCs w:val="28"/>
          <w:lang w:val="vi-VN"/>
        </w:rPr>
        <w:tab/>
      </w:r>
      <w:r w:rsidRPr="00C963EA">
        <w:rPr>
          <w:rFonts w:cs="Times New Roman"/>
          <w:color w:val="000000" w:themeColor="text1"/>
          <w:szCs w:val="28"/>
        </w:rPr>
        <w:t xml:space="preserve">    </w:t>
      </w:r>
      <w:r w:rsidRPr="00C963EA">
        <w:rPr>
          <w:rFonts w:cs="Times New Roman"/>
          <w:color w:val="000000" w:themeColor="text1"/>
          <w:szCs w:val="28"/>
          <w:lang w:val="vi-VN"/>
        </w:rPr>
        <w:t>D. Ẩn dụ</w:t>
      </w:r>
    </w:p>
    <w:p w:rsidR="00A6546B" w:rsidRPr="00C963EA" w:rsidRDefault="00A6546B" w:rsidP="00A6546B">
      <w:pPr>
        <w:spacing w:after="0"/>
        <w:jc w:val="both"/>
        <w:rPr>
          <w:rFonts w:eastAsia="Times New Roman"/>
          <w:b/>
          <w:color w:val="000000" w:themeColor="text1"/>
          <w:szCs w:val="28"/>
        </w:rPr>
      </w:pPr>
      <w:r w:rsidRPr="00C963EA">
        <w:rPr>
          <w:rFonts w:cs="Times New Roman"/>
          <w:b/>
          <w:color w:val="000000" w:themeColor="text1"/>
          <w:szCs w:val="28"/>
        </w:rPr>
        <w:t>Câu 8</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0.5 điểm):</w:t>
      </w:r>
      <w:r w:rsidRPr="00C963EA">
        <w:rPr>
          <w:rFonts w:cs="Times New Roman"/>
          <w:color w:val="000000" w:themeColor="text1"/>
          <w:szCs w:val="28"/>
        </w:rPr>
        <w:t xml:space="preserve"> </w:t>
      </w:r>
      <w:r w:rsidRPr="00C963EA">
        <w:rPr>
          <w:rFonts w:eastAsia="Times New Roman"/>
          <w:b/>
          <w:color w:val="000000" w:themeColor="text1"/>
          <w:szCs w:val="28"/>
        </w:rPr>
        <w:t xml:space="preserve">Dấu chấm lửng ( …) ở cuối bài thơ có tác dụng gì ? </w:t>
      </w:r>
    </w:p>
    <w:p w:rsidR="00A6546B" w:rsidRPr="00C963EA" w:rsidRDefault="00A6546B" w:rsidP="00A6546B">
      <w:pPr>
        <w:spacing w:after="0"/>
        <w:jc w:val="both"/>
        <w:rPr>
          <w:rFonts w:eastAsia="Times New Roman"/>
          <w:bCs/>
          <w:color w:val="000000" w:themeColor="text1"/>
          <w:szCs w:val="28"/>
        </w:rPr>
      </w:pPr>
      <w:r w:rsidRPr="00C963EA">
        <w:rPr>
          <w:rFonts w:eastAsia="Times New Roman"/>
          <w:b/>
          <w:color w:val="000000" w:themeColor="text1"/>
          <w:szCs w:val="28"/>
        </w:rPr>
        <w:tab/>
      </w:r>
      <w:r w:rsidRPr="00C963EA">
        <w:rPr>
          <w:rFonts w:eastAsia="Times New Roman"/>
          <w:bCs/>
          <w:color w:val="000000" w:themeColor="text1"/>
          <w:szCs w:val="28"/>
        </w:rPr>
        <w:t>A. Còn nhiều sự vật hiện tượng chưa liệt kê hết</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B. Dùng để kết thúc câu trần thuật</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ab/>
        <w:t>C. Dùng để ngăn cách các vế của câu ghép</w:t>
      </w:r>
    </w:p>
    <w:p w:rsidR="00A6546B" w:rsidRPr="00C963EA" w:rsidRDefault="00A6546B" w:rsidP="00A6546B">
      <w:pPr>
        <w:spacing w:after="0"/>
        <w:jc w:val="both"/>
        <w:rPr>
          <w:rFonts w:eastAsia="Times New Roman"/>
          <w:bCs/>
          <w:color w:val="000000" w:themeColor="text1"/>
          <w:szCs w:val="28"/>
        </w:rPr>
      </w:pPr>
      <w:r w:rsidRPr="00C963EA">
        <w:rPr>
          <w:rFonts w:eastAsia="Times New Roman"/>
          <w:bCs/>
          <w:color w:val="000000" w:themeColor="text1"/>
          <w:szCs w:val="28"/>
        </w:rPr>
        <w:t xml:space="preserve">          D. Dùng để bộc lộ cảm xúc trong câu cảm thán</w:t>
      </w:r>
    </w:p>
    <w:p w:rsidR="00A6546B" w:rsidRPr="00C963EA" w:rsidRDefault="00A6546B" w:rsidP="00A6546B">
      <w:pPr>
        <w:spacing w:after="0" w:line="240" w:lineRule="auto"/>
        <w:ind w:firstLine="709"/>
        <w:rPr>
          <w:rFonts w:eastAsia="Calibri" w:cs="Times New Roman"/>
          <w:b/>
          <w:color w:val="000000" w:themeColor="text1"/>
          <w:szCs w:val="28"/>
        </w:rPr>
      </w:pPr>
      <w:r w:rsidRPr="00C963EA">
        <w:rPr>
          <w:rFonts w:eastAsia="Calibri" w:cs="Times New Roman"/>
          <w:b/>
          <w:color w:val="000000" w:themeColor="text1"/>
          <w:szCs w:val="28"/>
        </w:rPr>
        <w:t xml:space="preserve">2. Trả lời câu hỏi/Thực hiện yêu cầu sau </w:t>
      </w:r>
      <w:proofErr w:type="gramStart"/>
      <w:r w:rsidRPr="00C963EA">
        <w:rPr>
          <w:rFonts w:eastAsia="Calibri" w:cs="Times New Roman"/>
          <w:i/>
          <w:color w:val="000000" w:themeColor="text1"/>
          <w:szCs w:val="28"/>
        </w:rPr>
        <w:t>( mỗi</w:t>
      </w:r>
      <w:proofErr w:type="gramEnd"/>
      <w:r w:rsidRPr="00C963EA">
        <w:rPr>
          <w:rFonts w:eastAsia="Calibri" w:cs="Times New Roman"/>
          <w:i/>
          <w:color w:val="000000" w:themeColor="text1"/>
          <w:szCs w:val="28"/>
        </w:rPr>
        <w:t xml:space="preserve"> câu 1,0 điểm):</w:t>
      </w:r>
    </w:p>
    <w:p w:rsidR="00A6546B" w:rsidRPr="00C963EA" w:rsidRDefault="00A6546B" w:rsidP="00A6546B">
      <w:pPr>
        <w:spacing w:after="0" w:line="240" w:lineRule="auto"/>
        <w:ind w:firstLine="709"/>
        <w:jc w:val="both"/>
        <w:rPr>
          <w:rFonts w:cs="Times New Roman"/>
          <w:color w:val="000000" w:themeColor="text1"/>
          <w:szCs w:val="28"/>
        </w:rPr>
      </w:pPr>
      <w:r w:rsidRPr="00C963EA">
        <w:rPr>
          <w:rFonts w:cs="Times New Roman"/>
          <w:b/>
          <w:color w:val="000000" w:themeColor="text1"/>
          <w:szCs w:val="28"/>
        </w:rPr>
        <w:t>Câu 9</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1.0 điểm):</w:t>
      </w:r>
      <w:r w:rsidRPr="00C963EA">
        <w:rPr>
          <w:rFonts w:cs="Times New Roman"/>
          <w:color w:val="000000" w:themeColor="text1"/>
          <w:szCs w:val="28"/>
        </w:rPr>
        <w:t xml:space="preserve"> Theo em, việc trân trọng, lưu giữ kí ức tuổi thơ tươi đẹp có ý nghĩa gì đối với mỗi chúng ta?</w:t>
      </w:r>
    </w:p>
    <w:p w:rsidR="00A6546B" w:rsidRPr="00C963EA" w:rsidRDefault="00A6546B" w:rsidP="00A6546B">
      <w:pPr>
        <w:spacing w:after="0" w:line="240" w:lineRule="auto"/>
        <w:ind w:firstLine="709"/>
        <w:jc w:val="both"/>
        <w:rPr>
          <w:rFonts w:cs="Times New Roman"/>
          <w:color w:val="000000" w:themeColor="text1"/>
          <w:szCs w:val="28"/>
        </w:rPr>
      </w:pPr>
      <w:r w:rsidRPr="00C963EA">
        <w:rPr>
          <w:rFonts w:cs="Times New Roman"/>
          <w:b/>
          <w:color w:val="000000" w:themeColor="text1"/>
          <w:szCs w:val="28"/>
        </w:rPr>
        <w:t>Câu 10</w:t>
      </w:r>
      <w:proofErr w:type="gramStart"/>
      <w:r w:rsidRPr="00C963EA">
        <w:rPr>
          <w:rFonts w:cs="Times New Roman"/>
          <w:b/>
          <w:color w:val="000000" w:themeColor="text1"/>
          <w:szCs w:val="28"/>
        </w:rPr>
        <w:t>.</w:t>
      </w:r>
      <w:r w:rsidRPr="00C963EA">
        <w:rPr>
          <w:rFonts w:cs="Times New Roman"/>
          <w:b/>
          <w:color w:val="000000" w:themeColor="text1"/>
          <w:szCs w:val="28"/>
          <w:lang w:val="vi-VN"/>
        </w:rPr>
        <w:t>(</w:t>
      </w:r>
      <w:proofErr w:type="gramEnd"/>
      <w:r w:rsidRPr="00C963EA">
        <w:rPr>
          <w:rFonts w:cs="Times New Roman"/>
          <w:b/>
          <w:color w:val="000000" w:themeColor="text1"/>
          <w:szCs w:val="28"/>
          <w:lang w:val="vi-VN"/>
        </w:rPr>
        <w:t>1.0 điểm):</w:t>
      </w:r>
      <w:r w:rsidRPr="00C963EA">
        <w:rPr>
          <w:rFonts w:cs="Times New Roman"/>
          <w:color w:val="000000" w:themeColor="text1"/>
          <w:szCs w:val="28"/>
        </w:rPr>
        <w:t xml:space="preserve"> </w:t>
      </w:r>
      <w:r w:rsidRPr="00C963EA">
        <w:rPr>
          <w:rFonts w:cs="Times New Roman"/>
          <w:color w:val="000000" w:themeColor="text1"/>
          <w:szCs w:val="28"/>
          <w:lang w:val="vi-VN"/>
        </w:rPr>
        <w:t xml:space="preserve"> </w:t>
      </w:r>
      <w:r w:rsidRPr="00C963EA">
        <w:rPr>
          <w:rFonts w:cs="Times New Roman"/>
          <w:color w:val="000000" w:themeColor="text1"/>
          <w:szCs w:val="28"/>
        </w:rPr>
        <w:t xml:space="preserve"> Em đã làm gì để lưu giữ kí ức tuổi thơ tươi đẹp của bản thân em trong cuộc đời mình?</w:t>
      </w:r>
    </w:p>
    <w:p w:rsidR="00A6546B" w:rsidRPr="00C963EA" w:rsidRDefault="00A6546B" w:rsidP="00A6546B">
      <w:pPr>
        <w:shd w:val="clear" w:color="auto" w:fill="FFFFFF"/>
        <w:spacing w:after="0" w:line="240" w:lineRule="auto"/>
        <w:ind w:firstLine="709"/>
        <w:outlineLvl w:val="2"/>
        <w:rPr>
          <w:rFonts w:eastAsia="Times New Roman" w:cs="Times New Roman"/>
          <w:color w:val="000000" w:themeColor="text1"/>
          <w:szCs w:val="28"/>
          <w:lang w:val="vi-VN"/>
        </w:rPr>
      </w:pPr>
    </w:p>
    <w:p w:rsidR="00A6546B" w:rsidRDefault="00A6546B" w:rsidP="00A6546B">
      <w:pPr>
        <w:spacing w:after="0" w:line="240" w:lineRule="auto"/>
        <w:ind w:firstLine="720"/>
        <w:jc w:val="center"/>
        <w:rPr>
          <w:rFonts w:eastAsia="Times New Roman" w:cs="Times New Roman"/>
          <w:color w:val="000000" w:themeColor="text1"/>
          <w:szCs w:val="28"/>
          <w:lang w:val="vi-VN"/>
        </w:rPr>
      </w:pPr>
      <w:r w:rsidRPr="00C963EA">
        <w:rPr>
          <w:rFonts w:eastAsia="Times New Roman" w:cs="Times New Roman"/>
          <w:color w:val="000000" w:themeColor="text1"/>
          <w:szCs w:val="28"/>
          <w:lang w:val="vi-VN"/>
        </w:rPr>
        <w:t>---------Hết---------</w:t>
      </w:r>
    </w:p>
    <w:p w:rsidR="00A6546B" w:rsidRPr="00C963EA" w:rsidRDefault="00A6546B" w:rsidP="00A6546B">
      <w:pPr>
        <w:spacing w:after="0" w:line="240" w:lineRule="auto"/>
        <w:ind w:firstLine="720"/>
        <w:jc w:val="center"/>
        <w:rPr>
          <w:rFonts w:eastAsia="Times New Roman" w:cs="Times New Roman"/>
          <w:b/>
          <w:color w:val="000000" w:themeColor="text1"/>
          <w:szCs w:val="28"/>
          <w:lang w:val="vi-VN"/>
        </w:rPr>
      </w:pPr>
    </w:p>
    <w:p w:rsidR="00A6546B" w:rsidRDefault="00A6546B" w:rsidP="00A6546B">
      <w:pPr>
        <w:spacing w:after="0" w:line="240" w:lineRule="auto"/>
        <w:jc w:val="center"/>
        <w:rPr>
          <w:rFonts w:eastAsia="Calibri" w:cs="Times New Roman"/>
          <w:b/>
          <w:color w:val="000000" w:themeColor="text1"/>
          <w:sz w:val="26"/>
          <w:szCs w:val="26"/>
        </w:rPr>
      </w:pPr>
      <w:r w:rsidRPr="00C963EA">
        <w:rPr>
          <w:rFonts w:eastAsia="Calibri" w:cs="Times New Roman"/>
          <w:b/>
          <w:color w:val="000000" w:themeColor="text1"/>
          <w:sz w:val="26"/>
          <w:szCs w:val="26"/>
          <w:lang w:val="vi-VN"/>
        </w:rPr>
        <w:t>HƯỚNG DẪN CHẤM</w:t>
      </w:r>
      <w:r>
        <w:rPr>
          <w:rFonts w:eastAsia="Calibri" w:cs="Times New Roman"/>
          <w:b/>
          <w:color w:val="000000" w:themeColor="text1"/>
          <w:sz w:val="26"/>
          <w:szCs w:val="26"/>
        </w:rPr>
        <w:t xml:space="preserve"> ĐỀ 01</w:t>
      </w:r>
    </w:p>
    <w:p w:rsidR="00A6546B" w:rsidRDefault="00A6546B" w:rsidP="00A6546B">
      <w:pPr>
        <w:spacing w:after="0" w:line="240" w:lineRule="auto"/>
        <w:jc w:val="center"/>
        <w:rPr>
          <w:rFonts w:eastAsia="Calibri" w:cs="Times New Roman"/>
          <w:b/>
          <w:color w:val="000000" w:themeColor="text1"/>
          <w:sz w:val="26"/>
          <w:szCs w:val="26"/>
        </w:rPr>
      </w:pPr>
    </w:p>
    <w:tbl>
      <w:tblPr>
        <w:tblStyle w:val="TableGrid"/>
        <w:tblW w:w="9985" w:type="dxa"/>
        <w:tblLook w:val="04A0" w:firstRow="1" w:lastRow="0" w:firstColumn="1" w:lastColumn="0" w:noHBand="0" w:noVBand="1"/>
      </w:tblPr>
      <w:tblGrid>
        <w:gridCol w:w="3005"/>
        <w:gridCol w:w="3006"/>
        <w:gridCol w:w="3974"/>
      </w:tblGrid>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Phần I</w:t>
            </w:r>
          </w:p>
        </w:tc>
        <w:tc>
          <w:tcPr>
            <w:tcW w:w="3006" w:type="dxa"/>
          </w:tcPr>
          <w:p w:rsidR="00A6546B" w:rsidRPr="0020718E" w:rsidRDefault="00A6546B" w:rsidP="00CA70A0">
            <w:pPr>
              <w:jc w:val="center"/>
              <w:rPr>
                <w:rFonts w:eastAsia="Calibri" w:cs="Times New Roman"/>
                <w:b/>
                <w:color w:val="000000" w:themeColor="text1"/>
                <w:szCs w:val="28"/>
              </w:rPr>
            </w:pPr>
            <w:r>
              <w:rPr>
                <w:rFonts w:eastAsia="Calibri" w:cs="Times New Roman"/>
                <w:b/>
                <w:color w:val="000000" w:themeColor="text1"/>
                <w:szCs w:val="28"/>
              </w:rPr>
              <w:t xml:space="preserve">ĐỌC HIỂU </w:t>
            </w:r>
          </w:p>
        </w:tc>
        <w:tc>
          <w:tcPr>
            <w:tcW w:w="3974" w:type="dxa"/>
          </w:tcPr>
          <w:p w:rsidR="00A6546B" w:rsidRDefault="00A6546B" w:rsidP="00CA70A0">
            <w:pPr>
              <w:jc w:val="center"/>
              <w:rPr>
                <w:rFonts w:eastAsia="Calibri" w:cs="Times New Roman"/>
                <w:b/>
                <w:color w:val="000000" w:themeColor="text1"/>
                <w:sz w:val="26"/>
                <w:szCs w:val="26"/>
              </w:rPr>
            </w:pPr>
            <w:r>
              <w:rPr>
                <w:rFonts w:eastAsia="Calibri" w:cs="Times New Roman"/>
                <w:b/>
                <w:color w:val="000000" w:themeColor="text1"/>
                <w:szCs w:val="28"/>
              </w:rPr>
              <w:t>(6 điểm)</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1</w:t>
            </w:r>
          </w:p>
        </w:tc>
        <w:tc>
          <w:tcPr>
            <w:tcW w:w="3006" w:type="dxa"/>
          </w:tcPr>
          <w:p w:rsidR="00A6546B" w:rsidRPr="00C963EA" w:rsidRDefault="00A6546B" w:rsidP="00CA70A0">
            <w:pPr>
              <w:jc w:val="center"/>
              <w:rPr>
                <w:rFonts w:cs="Times New Roman"/>
                <w:bCs/>
                <w:color w:val="000000" w:themeColor="text1"/>
                <w:szCs w:val="28"/>
              </w:rPr>
            </w:pPr>
            <w:r w:rsidRPr="00C963EA">
              <w:rPr>
                <w:rFonts w:cs="Times New Roman"/>
                <w:bCs/>
                <w:color w:val="000000" w:themeColor="text1"/>
                <w:szCs w:val="28"/>
              </w:rPr>
              <w:t>D</w:t>
            </w:r>
          </w:p>
        </w:tc>
        <w:tc>
          <w:tcPr>
            <w:tcW w:w="3974" w:type="dxa"/>
          </w:tcPr>
          <w:p w:rsidR="00A6546B" w:rsidRPr="0020718E" w:rsidRDefault="00A6546B" w:rsidP="00CA70A0">
            <w:pPr>
              <w:jc w:val="center"/>
              <w:rPr>
                <w:rFonts w:eastAsia="Calibri" w:cs="Times New Roman"/>
                <w:color w:val="000000" w:themeColor="text1"/>
                <w:sz w:val="26"/>
                <w:szCs w:val="26"/>
              </w:rP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2</w:t>
            </w:r>
          </w:p>
        </w:tc>
        <w:tc>
          <w:tcPr>
            <w:tcW w:w="3006" w:type="dxa"/>
          </w:tcPr>
          <w:p w:rsidR="00A6546B" w:rsidRPr="00C963EA" w:rsidRDefault="00A6546B" w:rsidP="00CA70A0">
            <w:pPr>
              <w:jc w:val="center"/>
              <w:rPr>
                <w:rFonts w:cs="Times New Roman"/>
                <w:bCs/>
                <w:color w:val="000000" w:themeColor="text1"/>
                <w:szCs w:val="28"/>
              </w:rPr>
            </w:pPr>
            <w:r w:rsidRPr="00C963EA">
              <w:rPr>
                <w:rFonts w:cs="Times New Roman"/>
                <w:bCs/>
                <w:color w:val="000000" w:themeColor="text1"/>
                <w:szCs w:val="28"/>
              </w:rPr>
              <w:t>A</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3</w:t>
            </w:r>
          </w:p>
        </w:tc>
        <w:tc>
          <w:tcPr>
            <w:tcW w:w="3006" w:type="dxa"/>
          </w:tcPr>
          <w:p w:rsidR="00A6546B" w:rsidRPr="00C963EA" w:rsidRDefault="00A6546B" w:rsidP="00CA70A0">
            <w:pPr>
              <w:jc w:val="center"/>
              <w:rPr>
                <w:rFonts w:cs="Times New Roman"/>
                <w:bCs/>
                <w:color w:val="000000" w:themeColor="text1"/>
                <w:szCs w:val="28"/>
              </w:rPr>
            </w:pPr>
            <w:r w:rsidRPr="00C963EA">
              <w:rPr>
                <w:rFonts w:cs="Times New Roman"/>
                <w:bCs/>
                <w:color w:val="000000" w:themeColor="text1"/>
                <w:szCs w:val="28"/>
              </w:rPr>
              <w:t>D</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4</w:t>
            </w:r>
          </w:p>
        </w:tc>
        <w:tc>
          <w:tcPr>
            <w:tcW w:w="3006" w:type="dxa"/>
          </w:tcPr>
          <w:p w:rsidR="00A6546B" w:rsidRPr="00C963EA" w:rsidRDefault="00A6546B" w:rsidP="00CA70A0">
            <w:pPr>
              <w:jc w:val="center"/>
              <w:rPr>
                <w:rFonts w:cs="Times New Roman"/>
                <w:bCs/>
                <w:color w:val="000000" w:themeColor="text1"/>
                <w:szCs w:val="28"/>
              </w:rPr>
            </w:pPr>
            <w:r w:rsidRPr="00C963EA">
              <w:rPr>
                <w:rFonts w:cs="Times New Roman"/>
                <w:bCs/>
                <w:color w:val="000000" w:themeColor="text1"/>
                <w:szCs w:val="28"/>
              </w:rPr>
              <w:t>C</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5</w:t>
            </w:r>
          </w:p>
        </w:tc>
        <w:tc>
          <w:tcPr>
            <w:tcW w:w="3006" w:type="dxa"/>
          </w:tcPr>
          <w:p w:rsidR="00A6546B" w:rsidRPr="00C963EA" w:rsidRDefault="00A6546B" w:rsidP="00CA70A0">
            <w:pPr>
              <w:jc w:val="center"/>
              <w:rPr>
                <w:rFonts w:cs="Times New Roman"/>
                <w:bCs/>
                <w:color w:val="000000" w:themeColor="text1"/>
                <w:szCs w:val="28"/>
              </w:rPr>
            </w:pPr>
            <w:r w:rsidRPr="00C963EA">
              <w:rPr>
                <w:rFonts w:cs="Times New Roman"/>
                <w:bCs/>
                <w:color w:val="000000" w:themeColor="text1"/>
                <w:szCs w:val="28"/>
              </w:rPr>
              <w:t>D</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6</w:t>
            </w:r>
          </w:p>
        </w:tc>
        <w:tc>
          <w:tcPr>
            <w:tcW w:w="3006" w:type="dxa"/>
          </w:tcPr>
          <w:p w:rsidR="00A6546B" w:rsidRPr="00C963EA" w:rsidRDefault="00A6546B" w:rsidP="00CA70A0">
            <w:pPr>
              <w:jc w:val="center"/>
              <w:rPr>
                <w:rFonts w:cs="Times New Roman"/>
                <w:bCs/>
                <w:color w:val="000000" w:themeColor="text1"/>
                <w:szCs w:val="28"/>
              </w:rPr>
            </w:pPr>
            <w:r w:rsidRPr="00C963EA">
              <w:rPr>
                <w:rFonts w:cs="Times New Roman"/>
                <w:bCs/>
                <w:color w:val="000000" w:themeColor="text1"/>
                <w:szCs w:val="28"/>
              </w:rPr>
              <w:t>A</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7</w:t>
            </w:r>
          </w:p>
        </w:tc>
        <w:tc>
          <w:tcPr>
            <w:tcW w:w="3006" w:type="dxa"/>
          </w:tcPr>
          <w:p w:rsidR="00A6546B" w:rsidRPr="00C963EA" w:rsidRDefault="00A6546B" w:rsidP="00CA70A0">
            <w:pPr>
              <w:jc w:val="center"/>
              <w:rPr>
                <w:rFonts w:cs="Times New Roman"/>
                <w:bCs/>
                <w:color w:val="000000" w:themeColor="text1"/>
                <w:szCs w:val="28"/>
                <w:highlight w:val="yellow"/>
              </w:rPr>
            </w:pPr>
            <w:r w:rsidRPr="00C963EA">
              <w:rPr>
                <w:rFonts w:cs="Times New Roman"/>
                <w:bCs/>
                <w:color w:val="000000" w:themeColor="text1"/>
                <w:szCs w:val="28"/>
              </w:rPr>
              <w:t>D</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r w:rsidR="00A6546B" w:rsidTr="00CA70A0">
        <w:tc>
          <w:tcPr>
            <w:tcW w:w="3005" w:type="dxa"/>
          </w:tcPr>
          <w:p w:rsidR="00A6546B" w:rsidRPr="00C963EA"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8</w:t>
            </w:r>
          </w:p>
        </w:tc>
        <w:tc>
          <w:tcPr>
            <w:tcW w:w="3006" w:type="dxa"/>
          </w:tcPr>
          <w:p w:rsidR="00A6546B" w:rsidRPr="00C963EA" w:rsidRDefault="00A6546B" w:rsidP="00CA70A0">
            <w:pPr>
              <w:jc w:val="center"/>
              <w:rPr>
                <w:rFonts w:cs="Times New Roman"/>
                <w:bCs/>
                <w:color w:val="000000" w:themeColor="text1"/>
                <w:szCs w:val="28"/>
                <w:highlight w:val="yellow"/>
              </w:rPr>
            </w:pPr>
            <w:r w:rsidRPr="00C963EA">
              <w:rPr>
                <w:rFonts w:cs="Times New Roman"/>
                <w:bCs/>
                <w:color w:val="000000" w:themeColor="text1"/>
                <w:szCs w:val="28"/>
              </w:rPr>
              <w:t>A</w:t>
            </w:r>
          </w:p>
        </w:tc>
        <w:tc>
          <w:tcPr>
            <w:tcW w:w="3974" w:type="dxa"/>
          </w:tcPr>
          <w:p w:rsidR="00A6546B" w:rsidRPr="0020718E" w:rsidRDefault="00A6546B" w:rsidP="00CA70A0">
            <w:pPr>
              <w:jc w:val="center"/>
            </w:pPr>
            <w:r w:rsidRPr="0020718E">
              <w:rPr>
                <w:rFonts w:eastAsia="Calibri" w:cs="Times New Roman"/>
                <w:color w:val="000000" w:themeColor="text1"/>
                <w:szCs w:val="26"/>
              </w:rPr>
              <w:t>0.5</w:t>
            </w:r>
          </w:p>
        </w:tc>
      </w:tr>
    </w:tbl>
    <w:p w:rsidR="00A6546B" w:rsidRPr="0020718E" w:rsidRDefault="00A6546B" w:rsidP="00A6546B">
      <w:pPr>
        <w:spacing w:after="0" w:line="240" w:lineRule="auto"/>
        <w:jc w:val="center"/>
        <w:rPr>
          <w:rFonts w:eastAsia="Calibri" w:cs="Times New Roman"/>
          <w:b/>
          <w:color w:val="000000" w:themeColor="text1"/>
          <w:sz w:val="26"/>
          <w:szCs w:val="26"/>
        </w:rPr>
      </w:pPr>
    </w:p>
    <w:tbl>
      <w:tblPr>
        <w:tblStyle w:val="TableGrid"/>
        <w:tblW w:w="10031" w:type="dxa"/>
        <w:tblLook w:val="04A0" w:firstRow="1" w:lastRow="0" w:firstColumn="1" w:lastColumn="0" w:noHBand="0" w:noVBand="1"/>
      </w:tblPr>
      <w:tblGrid>
        <w:gridCol w:w="1075"/>
        <w:gridCol w:w="8956"/>
      </w:tblGrid>
      <w:tr w:rsidR="00A6546B" w:rsidRPr="00C963EA" w:rsidTr="00CA70A0">
        <w:tc>
          <w:tcPr>
            <w:tcW w:w="1075" w:type="dxa"/>
          </w:tcPr>
          <w:p w:rsidR="00A6546B"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lastRenderedPageBreak/>
              <w:t>9</w:t>
            </w:r>
          </w:p>
          <w:p w:rsidR="00A6546B" w:rsidRPr="00441B04" w:rsidRDefault="00A6546B" w:rsidP="00CA70A0">
            <w:pPr>
              <w:jc w:val="center"/>
              <w:rPr>
                <w:rFonts w:eastAsia="Calibri" w:cs="Times New Roman"/>
                <w:b/>
                <w:color w:val="000000" w:themeColor="text1"/>
                <w:szCs w:val="28"/>
              </w:rPr>
            </w:pPr>
            <w:r>
              <w:rPr>
                <w:rFonts w:eastAsia="Calibri" w:cs="Times New Roman"/>
                <w:b/>
                <w:color w:val="000000" w:themeColor="text1"/>
                <w:szCs w:val="28"/>
              </w:rPr>
              <w:t>(01 điểm)</w:t>
            </w:r>
          </w:p>
        </w:tc>
        <w:tc>
          <w:tcPr>
            <w:tcW w:w="8956" w:type="dxa"/>
          </w:tcPr>
          <w:p w:rsidR="00A6546B" w:rsidRPr="00C963EA" w:rsidRDefault="00A6546B" w:rsidP="00CA70A0">
            <w:pPr>
              <w:rPr>
                <w:rFonts w:cs="Times New Roman"/>
                <w:color w:val="000000" w:themeColor="text1"/>
                <w:szCs w:val="28"/>
              </w:rPr>
            </w:pPr>
            <w:r w:rsidRPr="00C963EA">
              <w:rPr>
                <w:rFonts w:cs="Times New Roman"/>
                <w:color w:val="000000" w:themeColor="text1"/>
                <w:szCs w:val="28"/>
              </w:rPr>
              <w:t>Học sinh có thể chọn và lý giải ý nghĩa của việc trân trọng và lưu giữ kí ức tuổi thơ tươi đẹp mà bản thân tâm đắc và phải lý luận sao cho có tính thuyết phục.</w:t>
            </w:r>
          </w:p>
          <w:p w:rsidR="00A6546B" w:rsidRPr="00C963EA" w:rsidRDefault="00A6546B" w:rsidP="00CA70A0">
            <w:pPr>
              <w:rPr>
                <w:rFonts w:cs="Times New Roman"/>
                <w:color w:val="000000" w:themeColor="text1"/>
                <w:szCs w:val="28"/>
              </w:rPr>
            </w:pPr>
            <w:r w:rsidRPr="00C963EA">
              <w:rPr>
                <w:rFonts w:cs="Times New Roman"/>
                <w:color w:val="000000" w:themeColor="text1"/>
                <w:szCs w:val="28"/>
              </w:rPr>
              <w:t>Gợi ý:</w:t>
            </w:r>
          </w:p>
          <w:p w:rsidR="00A6546B" w:rsidRPr="00C963EA" w:rsidRDefault="00A6546B" w:rsidP="00CA70A0">
            <w:pPr>
              <w:jc w:val="both"/>
              <w:rPr>
                <w:rFonts w:eastAsia="Calibri" w:cs="Times New Roman"/>
                <w:b/>
                <w:color w:val="000000" w:themeColor="text1"/>
                <w:szCs w:val="28"/>
                <w:lang w:val="vi-VN"/>
              </w:rPr>
            </w:pPr>
            <w:r w:rsidRPr="00C963EA">
              <w:rPr>
                <w:rFonts w:cs="Times New Roman"/>
                <w:color w:val="000000" w:themeColor="text1"/>
                <w:szCs w:val="28"/>
              </w:rPr>
              <w:t xml:space="preserve">- Biết trân trọng, lưu giữ kí ức tuổi thơ tươi đẹp giúp đánh thức lại </w:t>
            </w:r>
            <w:r w:rsidRPr="00C963EA">
              <w:rPr>
                <w:rFonts w:ascii="Roboto" w:hAnsi="Roboto"/>
                <w:color w:val="000000" w:themeColor="text1"/>
                <w:szCs w:val="28"/>
                <w:shd w:val="clear" w:color="auto" w:fill="FFFFFF"/>
              </w:rPr>
              <w:t>những miền kí ức đã lãng quên, để thanh lọc tâm hồn ta, nhắc nhở rằng từng có một thời ta cũng hồn nhiên và ngây thơ đến thế... Từ đó thêm trân quý tình cảm gia đình, bạn bè... là cội nguồn của lòng biết ơn, lối sống thiện lương, nhân nghĩa, thủy chung ...giúp ta trưởng thành, góp phần làm hoàn thiện tính cách, lối sống của bản thân sau này.</w:t>
            </w:r>
          </w:p>
        </w:tc>
      </w:tr>
      <w:tr w:rsidR="00A6546B" w:rsidRPr="00C963EA" w:rsidTr="00CA70A0">
        <w:tc>
          <w:tcPr>
            <w:tcW w:w="1075" w:type="dxa"/>
          </w:tcPr>
          <w:p w:rsidR="00A6546B" w:rsidRDefault="00A6546B" w:rsidP="00CA70A0">
            <w:pPr>
              <w:jc w:val="center"/>
              <w:rPr>
                <w:rFonts w:eastAsia="Calibri" w:cs="Times New Roman"/>
                <w:b/>
                <w:color w:val="000000" w:themeColor="text1"/>
                <w:szCs w:val="28"/>
                <w:lang w:val="vi-VN"/>
              </w:rPr>
            </w:pPr>
            <w:r w:rsidRPr="00C963EA">
              <w:rPr>
                <w:rFonts w:eastAsia="Calibri" w:cs="Times New Roman"/>
                <w:b/>
                <w:color w:val="000000" w:themeColor="text1"/>
                <w:szCs w:val="28"/>
                <w:lang w:val="vi-VN"/>
              </w:rPr>
              <w:t>10</w:t>
            </w:r>
          </w:p>
          <w:p w:rsidR="00A6546B" w:rsidRPr="00C963EA" w:rsidRDefault="00A6546B" w:rsidP="00CA70A0">
            <w:pPr>
              <w:jc w:val="center"/>
              <w:rPr>
                <w:rFonts w:eastAsia="Calibri" w:cs="Times New Roman"/>
                <w:b/>
                <w:color w:val="000000" w:themeColor="text1"/>
                <w:szCs w:val="28"/>
                <w:lang w:val="vi-VN"/>
              </w:rPr>
            </w:pPr>
            <w:r>
              <w:rPr>
                <w:rFonts w:eastAsia="Calibri" w:cs="Times New Roman"/>
                <w:b/>
                <w:color w:val="000000" w:themeColor="text1"/>
                <w:szCs w:val="28"/>
              </w:rPr>
              <w:t>(01 điểm)</w:t>
            </w:r>
          </w:p>
        </w:tc>
        <w:tc>
          <w:tcPr>
            <w:tcW w:w="8956" w:type="dxa"/>
          </w:tcPr>
          <w:p w:rsidR="00A6546B" w:rsidRPr="00C963EA" w:rsidRDefault="00A6546B" w:rsidP="00CA70A0">
            <w:pPr>
              <w:rPr>
                <w:rFonts w:cs="Times New Roman"/>
                <w:color w:val="000000" w:themeColor="text1"/>
                <w:szCs w:val="28"/>
              </w:rPr>
            </w:pPr>
            <w:r w:rsidRPr="00C963EA">
              <w:rPr>
                <w:rFonts w:cs="Times New Roman"/>
                <w:color w:val="000000" w:themeColor="text1"/>
                <w:szCs w:val="28"/>
              </w:rPr>
              <w:t>- Học sinh đưa ra quan điểm của bản thân và lí giải thuyết phục, hợp lý không vi phạm đạo đức, pháp luật.</w:t>
            </w:r>
          </w:p>
          <w:p w:rsidR="00A6546B" w:rsidRPr="00C963EA" w:rsidRDefault="00A6546B" w:rsidP="00CA70A0">
            <w:pPr>
              <w:rPr>
                <w:rFonts w:eastAsia="Calibri" w:cs="Times New Roman"/>
                <w:b/>
                <w:color w:val="000000" w:themeColor="text1"/>
                <w:szCs w:val="28"/>
                <w:lang w:val="vi-VN"/>
              </w:rPr>
            </w:pPr>
            <w:r w:rsidRPr="00C963EA">
              <w:rPr>
                <w:rFonts w:cs="Times New Roman"/>
                <w:color w:val="000000" w:themeColor="text1"/>
                <w:szCs w:val="28"/>
              </w:rPr>
              <w:t>VD: Hãy cố gắng học tập, rèn luyện bản thân, trải nghiệm nhiều hơn những điều tích cực; trân trọng gìn giữ kí ức tươi đẹp; ôn lại những kỉ niệm, truyền thống gia đình cùng người thân...</w:t>
            </w:r>
          </w:p>
        </w:tc>
      </w:tr>
    </w:tbl>
    <w:p w:rsidR="00C427D2" w:rsidRDefault="00C427D2"/>
    <w:sectPr w:rsidR="00C42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46B"/>
    <w:rsid w:val="00771D1A"/>
    <w:rsid w:val="00A6546B"/>
    <w:rsid w:val="00C4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B56F9-7C78-4387-85EA-795F5773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46B"/>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46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2025-08-26T09:29:00Z</dcterms:created>
  <dcterms:modified xsi:type="dcterms:W3CDTF">2025-08-26T09:49:00Z</dcterms:modified>
</cp:coreProperties>
</file>